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53C34D" w14:textId="77777777" w:rsidR="00816056" w:rsidRPr="00816056" w:rsidRDefault="00816056" w:rsidP="008160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816056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Министерство образования и науки Республики Марий Эл</w:t>
      </w:r>
    </w:p>
    <w:p w14:paraId="0BCEC3F7" w14:textId="77777777" w:rsidR="00816056" w:rsidRDefault="00816056" w:rsidP="008160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816056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 xml:space="preserve">Муниципальное учреждение «Отдел образования» </w:t>
      </w:r>
    </w:p>
    <w:p w14:paraId="32E04400" w14:textId="6CF797D7" w:rsidR="00816056" w:rsidRPr="00816056" w:rsidRDefault="00816056" w:rsidP="008160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816056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администрации ГО</w:t>
      </w:r>
      <w:r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 xml:space="preserve"> </w:t>
      </w:r>
      <w:r w:rsidRPr="00816056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«Город Волжск»</w:t>
      </w:r>
    </w:p>
    <w:p w14:paraId="609D86CB" w14:textId="77777777" w:rsidR="00816056" w:rsidRPr="00816056" w:rsidRDefault="00816056" w:rsidP="008160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816056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Муниципальное учреждение дополнительного образования</w:t>
      </w:r>
    </w:p>
    <w:p w14:paraId="16490EF0" w14:textId="77777777" w:rsidR="00816056" w:rsidRPr="00816056" w:rsidRDefault="00816056" w:rsidP="008160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816056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«Волжский экологический центр»</w:t>
      </w:r>
    </w:p>
    <w:p w14:paraId="12153CA4" w14:textId="77777777" w:rsidR="00944BEB" w:rsidRDefault="00944BEB" w:rsidP="00245042">
      <w:pPr>
        <w:spacing w:line="240" w:lineRule="auto"/>
        <w:rPr>
          <w:rFonts w:ascii="Times New Roman" w:hAnsi="Times New Roman"/>
          <w:b/>
          <w:sz w:val="40"/>
          <w:szCs w:val="40"/>
          <w:vertAlign w:val="superscript"/>
        </w:rPr>
      </w:pPr>
    </w:p>
    <w:p w14:paraId="53C42A95" w14:textId="77777777" w:rsidR="00944BEB" w:rsidRDefault="00944BEB" w:rsidP="00245042">
      <w:pPr>
        <w:spacing w:line="240" w:lineRule="auto"/>
        <w:rPr>
          <w:rFonts w:ascii="Times New Roman" w:hAnsi="Times New Roman"/>
          <w:b/>
          <w:sz w:val="40"/>
          <w:szCs w:val="40"/>
          <w:vertAlign w:val="superscript"/>
        </w:rPr>
      </w:pPr>
    </w:p>
    <w:p w14:paraId="1CA8BA89" w14:textId="77777777" w:rsidR="00944BEB" w:rsidRPr="001B66F1" w:rsidRDefault="00944BEB" w:rsidP="00245042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11AA8FE" w14:textId="5B77128C" w:rsidR="00944BEB" w:rsidRPr="005F12D8" w:rsidRDefault="00C26557" w:rsidP="00245042">
      <w:pPr>
        <w:spacing w:line="240" w:lineRule="auto"/>
        <w:jc w:val="center"/>
        <w:rPr>
          <w:vertAlign w:val="subscript"/>
        </w:rPr>
      </w:pPr>
      <w:r w:rsidRPr="00C26557">
        <w:rPr>
          <w:rFonts w:ascii="Times New Roman" w:hAnsi="Times New Roman"/>
          <w:b/>
          <w:sz w:val="40"/>
          <w:szCs w:val="40"/>
        </w:rPr>
        <w:t>Почвенно-экологические условия формирования лесной растительности в окрестностях озера Яльчик Р</w:t>
      </w:r>
      <w:r>
        <w:rPr>
          <w:rFonts w:ascii="Times New Roman" w:hAnsi="Times New Roman"/>
          <w:b/>
          <w:sz w:val="40"/>
          <w:szCs w:val="40"/>
        </w:rPr>
        <w:t xml:space="preserve">еспублики </w:t>
      </w:r>
      <w:r w:rsidRPr="00C26557">
        <w:rPr>
          <w:rFonts w:ascii="Times New Roman" w:hAnsi="Times New Roman"/>
          <w:b/>
          <w:sz w:val="40"/>
          <w:szCs w:val="40"/>
        </w:rPr>
        <w:t>М</w:t>
      </w:r>
      <w:r>
        <w:rPr>
          <w:rFonts w:ascii="Times New Roman" w:hAnsi="Times New Roman"/>
          <w:b/>
          <w:sz w:val="40"/>
          <w:szCs w:val="40"/>
        </w:rPr>
        <w:t xml:space="preserve">арий </w:t>
      </w:r>
      <w:r w:rsidRPr="00C26557">
        <w:rPr>
          <w:rFonts w:ascii="Times New Roman" w:hAnsi="Times New Roman"/>
          <w:b/>
          <w:sz w:val="40"/>
          <w:szCs w:val="40"/>
        </w:rPr>
        <w:t>Э</w:t>
      </w:r>
      <w:r w:rsidR="00690DA5">
        <w:rPr>
          <w:rFonts w:ascii="Times New Roman" w:hAnsi="Times New Roman"/>
          <w:b/>
          <w:sz w:val="40"/>
          <w:szCs w:val="40"/>
        </w:rPr>
        <w:t>л</w:t>
      </w:r>
    </w:p>
    <w:p w14:paraId="36D1F197" w14:textId="77777777" w:rsidR="00944BEB" w:rsidRPr="005F12D8" w:rsidRDefault="00944BEB" w:rsidP="00245042">
      <w:pPr>
        <w:spacing w:line="240" w:lineRule="auto"/>
        <w:rPr>
          <w:vertAlign w:val="subscript"/>
        </w:rPr>
      </w:pPr>
      <w:r w:rsidRPr="005F12D8">
        <w:rPr>
          <w:vertAlign w:val="subscript"/>
        </w:rPr>
        <w:t xml:space="preserve"> </w:t>
      </w:r>
    </w:p>
    <w:p w14:paraId="11212969" w14:textId="77777777" w:rsidR="00944BEB" w:rsidRPr="005F12D8" w:rsidRDefault="00944BEB" w:rsidP="00245042">
      <w:pPr>
        <w:spacing w:line="240" w:lineRule="auto"/>
        <w:rPr>
          <w:vertAlign w:val="subscript"/>
        </w:rPr>
      </w:pPr>
      <w:r w:rsidRPr="005F12D8">
        <w:rPr>
          <w:vertAlign w:val="subscript"/>
        </w:rPr>
        <w:t xml:space="preserve"> </w:t>
      </w:r>
    </w:p>
    <w:p w14:paraId="403E6CBF" w14:textId="1E9347B5" w:rsidR="00944BEB" w:rsidRPr="00163BCD" w:rsidRDefault="00816056" w:rsidP="00245042">
      <w:pPr>
        <w:spacing w:line="240" w:lineRule="auto"/>
        <w:ind w:left="538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Исполнитель</w:t>
      </w:r>
      <w:r w:rsidR="00944BEB" w:rsidRPr="00163BCD">
        <w:rPr>
          <w:rFonts w:ascii="Times New Roman" w:hAnsi="Times New Roman"/>
          <w:b/>
          <w:sz w:val="28"/>
          <w:szCs w:val="28"/>
        </w:rPr>
        <w:t>:</w:t>
      </w:r>
    </w:p>
    <w:p w14:paraId="35DEBFCB" w14:textId="52B6E21C" w:rsidR="00944BEB" w:rsidRDefault="00944BEB" w:rsidP="00245042">
      <w:pPr>
        <w:spacing w:line="240" w:lineRule="auto"/>
        <w:ind w:left="5387"/>
        <w:rPr>
          <w:rFonts w:ascii="Times New Roman" w:hAnsi="Times New Roman"/>
          <w:sz w:val="28"/>
          <w:szCs w:val="28"/>
        </w:rPr>
      </w:pPr>
      <w:r w:rsidRPr="001B66F1">
        <w:rPr>
          <w:rFonts w:ascii="Times New Roman" w:hAnsi="Times New Roman"/>
          <w:sz w:val="28"/>
          <w:szCs w:val="28"/>
        </w:rPr>
        <w:t xml:space="preserve">Жирнова Ольга, </w:t>
      </w:r>
      <w:r>
        <w:rPr>
          <w:rFonts w:ascii="Times New Roman" w:hAnsi="Times New Roman"/>
          <w:sz w:val="28"/>
          <w:szCs w:val="28"/>
        </w:rPr>
        <w:t>уч-ся</w:t>
      </w:r>
      <w:r w:rsidRPr="001B66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</w:t>
      </w:r>
      <w:r w:rsidRPr="001B66F1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а</w:t>
      </w:r>
    </w:p>
    <w:p w14:paraId="3D709182" w14:textId="035573BC" w:rsidR="00944BEB" w:rsidRDefault="00944BEB" w:rsidP="00245042">
      <w:pPr>
        <w:spacing w:line="240" w:lineRule="auto"/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МОУ СШ № 10</w:t>
      </w:r>
      <w:r w:rsidR="00816056">
        <w:rPr>
          <w:rFonts w:ascii="Times New Roman" w:hAnsi="Times New Roman"/>
          <w:sz w:val="28"/>
          <w:szCs w:val="28"/>
        </w:rPr>
        <w:t xml:space="preserve"> г. Волжска РМЭ</w:t>
      </w:r>
      <w:r w:rsidR="00245042">
        <w:rPr>
          <w:rFonts w:ascii="Times New Roman" w:hAnsi="Times New Roman"/>
          <w:sz w:val="28"/>
          <w:szCs w:val="28"/>
        </w:rPr>
        <w:t>,</w:t>
      </w:r>
    </w:p>
    <w:p w14:paraId="228AFC00" w14:textId="77777777" w:rsidR="00944BEB" w:rsidRDefault="00944BEB" w:rsidP="00245042">
      <w:pPr>
        <w:spacing w:line="240" w:lineRule="auto"/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МУДО «Волжский экологический центр</w:t>
      </w:r>
      <w:r w:rsidRPr="001B66F1">
        <w:rPr>
          <w:rFonts w:ascii="Times New Roman" w:hAnsi="Times New Roman"/>
          <w:sz w:val="28"/>
          <w:szCs w:val="28"/>
        </w:rPr>
        <w:t xml:space="preserve">» </w:t>
      </w:r>
    </w:p>
    <w:p w14:paraId="7D6161DC" w14:textId="767FE8F2" w:rsidR="0054464F" w:rsidRPr="001B66F1" w:rsidRDefault="00AE7DDB" w:rsidP="00245042">
      <w:pPr>
        <w:spacing w:line="240" w:lineRule="auto"/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</w:t>
      </w:r>
      <w:r w:rsidR="0054464F" w:rsidRPr="0054464F">
        <w:rPr>
          <w:rFonts w:ascii="Times New Roman" w:hAnsi="Times New Roman"/>
          <w:b/>
          <w:sz w:val="28"/>
          <w:szCs w:val="28"/>
        </w:rPr>
        <w:t>единение:</w:t>
      </w:r>
      <w:r w:rsidR="0054464F">
        <w:rPr>
          <w:rFonts w:ascii="Times New Roman" w:hAnsi="Times New Roman"/>
          <w:sz w:val="28"/>
          <w:szCs w:val="28"/>
        </w:rPr>
        <w:t xml:space="preserve"> «Живой мир»</w:t>
      </w:r>
    </w:p>
    <w:p w14:paraId="48F24253" w14:textId="77777777" w:rsidR="00944BEB" w:rsidRPr="00163BCD" w:rsidRDefault="00944BEB" w:rsidP="00245042">
      <w:pPr>
        <w:spacing w:line="240" w:lineRule="auto"/>
        <w:ind w:left="5387"/>
        <w:rPr>
          <w:rFonts w:ascii="Times New Roman" w:hAnsi="Times New Roman"/>
          <w:b/>
          <w:sz w:val="28"/>
          <w:szCs w:val="28"/>
        </w:rPr>
      </w:pPr>
      <w:r w:rsidRPr="00163BCD">
        <w:rPr>
          <w:rFonts w:ascii="Times New Roman" w:hAnsi="Times New Roman"/>
          <w:b/>
          <w:sz w:val="28"/>
          <w:szCs w:val="28"/>
        </w:rPr>
        <w:t xml:space="preserve">Научный руководитель: </w:t>
      </w:r>
    </w:p>
    <w:p w14:paraId="514F2E6A" w14:textId="4286CE7F" w:rsidR="00944BEB" w:rsidRDefault="00944BEB" w:rsidP="00245042">
      <w:pPr>
        <w:spacing w:line="240" w:lineRule="auto"/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Нуреев Н</w:t>
      </w:r>
      <w:r w:rsidR="00816056">
        <w:rPr>
          <w:rFonts w:ascii="Times New Roman" w:hAnsi="Times New Roman"/>
          <w:sz w:val="28"/>
          <w:szCs w:val="28"/>
        </w:rPr>
        <w:t xml:space="preserve">аиль </w:t>
      </w:r>
      <w:proofErr w:type="spellStart"/>
      <w:r>
        <w:rPr>
          <w:rFonts w:ascii="Times New Roman" w:hAnsi="Times New Roman"/>
          <w:sz w:val="28"/>
          <w:szCs w:val="28"/>
        </w:rPr>
        <w:t>Б</w:t>
      </w:r>
      <w:r w:rsidR="00816056">
        <w:rPr>
          <w:rFonts w:ascii="Times New Roman" w:hAnsi="Times New Roman"/>
          <w:sz w:val="28"/>
          <w:szCs w:val="28"/>
        </w:rPr>
        <w:t>илалович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65B475A4" w14:textId="4881C843" w:rsidR="00944BEB" w:rsidRPr="001B66F1" w:rsidRDefault="00944BEB" w:rsidP="00245042">
      <w:pPr>
        <w:spacing w:line="240" w:lineRule="auto"/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доцент кафедры экологии, почвоведения и природопользования ПГТУ, к.б.н.</w:t>
      </w:r>
    </w:p>
    <w:p w14:paraId="10E73815" w14:textId="2BC3CA1C" w:rsidR="00944BEB" w:rsidRPr="001B66F1" w:rsidRDefault="00944BEB" w:rsidP="00245042">
      <w:pPr>
        <w:spacing w:line="240" w:lineRule="auto"/>
        <w:ind w:left="5387"/>
        <w:rPr>
          <w:rFonts w:ascii="Times New Roman" w:hAnsi="Times New Roman"/>
          <w:sz w:val="28"/>
          <w:szCs w:val="28"/>
        </w:rPr>
      </w:pPr>
      <w:r w:rsidRPr="001B66F1">
        <w:rPr>
          <w:rFonts w:ascii="Times New Roman" w:hAnsi="Times New Roman"/>
          <w:sz w:val="28"/>
          <w:szCs w:val="28"/>
        </w:rPr>
        <w:t>Мичукова М</w:t>
      </w:r>
      <w:r w:rsidR="00816056">
        <w:rPr>
          <w:rFonts w:ascii="Times New Roman" w:hAnsi="Times New Roman"/>
          <w:sz w:val="28"/>
          <w:szCs w:val="28"/>
        </w:rPr>
        <w:t xml:space="preserve">арина </w:t>
      </w:r>
      <w:r w:rsidRPr="001B66F1">
        <w:rPr>
          <w:rFonts w:ascii="Times New Roman" w:hAnsi="Times New Roman"/>
          <w:sz w:val="28"/>
          <w:szCs w:val="28"/>
        </w:rPr>
        <w:t xml:space="preserve"> В</w:t>
      </w:r>
      <w:r w:rsidR="00816056">
        <w:rPr>
          <w:rFonts w:ascii="Times New Roman" w:hAnsi="Times New Roman"/>
          <w:sz w:val="28"/>
          <w:szCs w:val="28"/>
        </w:rPr>
        <w:t>алентиновна</w:t>
      </w:r>
      <w:r w:rsidRPr="001B66F1">
        <w:rPr>
          <w:rFonts w:ascii="Times New Roman" w:hAnsi="Times New Roman"/>
          <w:sz w:val="28"/>
          <w:szCs w:val="28"/>
        </w:rPr>
        <w:t xml:space="preserve">, </w:t>
      </w:r>
    </w:p>
    <w:p w14:paraId="2A583F65" w14:textId="278E425F" w:rsidR="00944BEB" w:rsidRDefault="00944BEB" w:rsidP="00245042">
      <w:pPr>
        <w:spacing w:line="240" w:lineRule="auto"/>
        <w:ind w:left="5387"/>
        <w:rPr>
          <w:rFonts w:ascii="Times New Roman" w:hAnsi="Times New Roman"/>
          <w:sz w:val="28"/>
          <w:szCs w:val="28"/>
        </w:rPr>
      </w:pPr>
      <w:r w:rsidRPr="001B66F1">
        <w:rPr>
          <w:rFonts w:ascii="Times New Roman" w:hAnsi="Times New Roman"/>
          <w:sz w:val="28"/>
          <w:szCs w:val="28"/>
        </w:rPr>
        <w:t>п.д.о. МУДО «ВЭЦ», к.б.</w:t>
      </w:r>
      <w:proofErr w:type="gramStart"/>
      <w:r w:rsidRPr="001B66F1">
        <w:rPr>
          <w:rFonts w:ascii="Times New Roman" w:hAnsi="Times New Roman"/>
          <w:sz w:val="28"/>
          <w:szCs w:val="28"/>
        </w:rPr>
        <w:t>н</w:t>
      </w:r>
      <w:proofErr w:type="gramEnd"/>
      <w:r w:rsidRPr="001B66F1">
        <w:rPr>
          <w:rFonts w:ascii="Times New Roman" w:hAnsi="Times New Roman"/>
          <w:sz w:val="28"/>
          <w:szCs w:val="28"/>
        </w:rPr>
        <w:t xml:space="preserve">. </w:t>
      </w:r>
    </w:p>
    <w:p w14:paraId="1321BD81" w14:textId="77777777" w:rsidR="00816056" w:rsidRDefault="00816056" w:rsidP="00245042">
      <w:pPr>
        <w:spacing w:line="240" w:lineRule="auto"/>
        <w:ind w:left="5387"/>
        <w:rPr>
          <w:rFonts w:ascii="Times New Roman" w:hAnsi="Times New Roman"/>
          <w:sz w:val="28"/>
          <w:szCs w:val="28"/>
        </w:rPr>
      </w:pPr>
    </w:p>
    <w:p w14:paraId="16B9041A" w14:textId="77777777" w:rsidR="00816056" w:rsidRPr="00816056" w:rsidRDefault="00816056" w:rsidP="008160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816056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МУДО «Волжский экологический</w:t>
      </w:r>
      <w:r w:rsidRPr="008160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16056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центр»</w:t>
      </w:r>
    </w:p>
    <w:p w14:paraId="52DF250C" w14:textId="77777777" w:rsidR="00816056" w:rsidRPr="00816056" w:rsidRDefault="00816056" w:rsidP="008160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816056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Адрес: Прохорова 120А</w:t>
      </w:r>
    </w:p>
    <w:p w14:paraId="559D21C3" w14:textId="77777777" w:rsidR="00816056" w:rsidRPr="00816056" w:rsidRDefault="00816056" w:rsidP="008160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816056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Тел</w:t>
      </w:r>
      <w:r w:rsidRPr="0081605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. (83631)6-82-66</w:t>
      </w:r>
    </w:p>
    <w:p w14:paraId="08251EF8" w14:textId="77777777" w:rsidR="00816056" w:rsidRPr="00816056" w:rsidRDefault="00816056" w:rsidP="008160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81605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E-mail: </w:t>
      </w:r>
      <w:hyperlink r:id="rId9">
        <w:r w:rsidRPr="00816056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vdec1@yandex.ru</w:t>
        </w:r>
      </w:hyperlink>
    </w:p>
    <w:p w14:paraId="058DA4AC" w14:textId="77777777" w:rsidR="00816056" w:rsidRPr="00816056" w:rsidRDefault="00816056" w:rsidP="00245042">
      <w:pPr>
        <w:spacing w:line="240" w:lineRule="auto"/>
        <w:ind w:left="5387"/>
        <w:rPr>
          <w:rFonts w:ascii="Times New Roman" w:hAnsi="Times New Roman"/>
          <w:sz w:val="28"/>
          <w:szCs w:val="28"/>
          <w:lang w:val="en-US"/>
        </w:rPr>
      </w:pPr>
    </w:p>
    <w:p w14:paraId="37E276DF" w14:textId="3BE9A2D3" w:rsidR="00AD6593" w:rsidRPr="00245042" w:rsidRDefault="00245042" w:rsidP="0024504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45042">
        <w:rPr>
          <w:rFonts w:ascii="Times New Roman" w:hAnsi="Times New Roman"/>
          <w:sz w:val="28"/>
          <w:szCs w:val="28"/>
        </w:rPr>
        <w:t>Республика Марий Эл</w:t>
      </w:r>
    </w:p>
    <w:p w14:paraId="02B9B37F" w14:textId="33F5E263" w:rsidR="00944BEB" w:rsidRPr="001B66F1" w:rsidRDefault="00245042" w:rsidP="0024504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Волжск</w:t>
      </w:r>
    </w:p>
    <w:p w14:paraId="7937D568" w14:textId="2838AE53" w:rsidR="00914F0D" w:rsidRDefault="00944BEB" w:rsidP="003A7F9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  <w:r w:rsidR="00914F0D">
        <w:rPr>
          <w:rFonts w:ascii="Times New Roman" w:hAnsi="Times New Roman"/>
          <w:sz w:val="28"/>
          <w:szCs w:val="28"/>
        </w:rPr>
        <w:br w:type="page"/>
      </w:r>
    </w:p>
    <w:p w14:paraId="231D727F" w14:textId="77777777" w:rsidR="00944BEB" w:rsidRPr="00FC7B34" w:rsidRDefault="00944BEB" w:rsidP="0024504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FC7B34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0E55A91D" w14:textId="37173213" w:rsidR="003D07C3" w:rsidRPr="00C63410" w:rsidRDefault="003D07C3" w:rsidP="0024504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Аннотация…………………………………………………………………………....3</w:t>
      </w:r>
    </w:p>
    <w:p w14:paraId="09833692" w14:textId="33128169" w:rsidR="00F40240" w:rsidRDefault="00944BEB" w:rsidP="0024504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C63410">
        <w:rPr>
          <w:rFonts w:ascii="Times New Roman" w:hAnsi="Times New Roman"/>
          <w:sz w:val="28"/>
          <w:szCs w:val="28"/>
        </w:rPr>
        <w:t>Введение..</w:t>
      </w:r>
      <w:r>
        <w:rPr>
          <w:rFonts w:ascii="Times New Roman" w:hAnsi="Times New Roman"/>
          <w:sz w:val="28"/>
          <w:szCs w:val="28"/>
        </w:rPr>
        <w:t>…..</w:t>
      </w:r>
      <w:r w:rsidRPr="00C63410">
        <w:rPr>
          <w:rFonts w:ascii="Times New Roman" w:hAnsi="Times New Roman"/>
          <w:sz w:val="28"/>
          <w:szCs w:val="28"/>
        </w:rPr>
        <w:t>………………………………………….…………..…..………...</w:t>
      </w:r>
      <w:r>
        <w:rPr>
          <w:rFonts w:ascii="Times New Roman" w:hAnsi="Times New Roman"/>
          <w:sz w:val="28"/>
          <w:szCs w:val="28"/>
        </w:rPr>
        <w:t>..</w:t>
      </w:r>
      <w:r w:rsidR="003D07C3">
        <w:rPr>
          <w:rFonts w:ascii="Times New Roman" w:hAnsi="Times New Roman"/>
          <w:sz w:val="28"/>
          <w:szCs w:val="28"/>
        </w:rPr>
        <w:t>.....4</w:t>
      </w:r>
      <w:r w:rsidR="00F639C8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1.Обзор </w:t>
      </w:r>
      <w:r w:rsidRPr="00C63410">
        <w:rPr>
          <w:rFonts w:ascii="Times New Roman" w:hAnsi="Times New Roman"/>
          <w:sz w:val="28"/>
          <w:szCs w:val="28"/>
        </w:rPr>
        <w:t>лит</w:t>
      </w:r>
      <w:r>
        <w:rPr>
          <w:rFonts w:ascii="Times New Roman" w:hAnsi="Times New Roman"/>
          <w:sz w:val="28"/>
          <w:szCs w:val="28"/>
        </w:rPr>
        <w:t>ературы</w:t>
      </w:r>
      <w:r w:rsidRPr="00C63410">
        <w:rPr>
          <w:rFonts w:ascii="Times New Roman" w:hAnsi="Times New Roman"/>
          <w:sz w:val="28"/>
          <w:szCs w:val="28"/>
        </w:rPr>
        <w:t>………………………………………….………</w:t>
      </w:r>
      <w:r>
        <w:rPr>
          <w:rFonts w:ascii="Times New Roman" w:hAnsi="Times New Roman"/>
          <w:sz w:val="28"/>
          <w:szCs w:val="28"/>
        </w:rPr>
        <w:t>………….</w:t>
      </w:r>
      <w:r w:rsidR="00247F5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r w:rsidR="003D07C3">
        <w:rPr>
          <w:rFonts w:ascii="Times New Roman" w:hAnsi="Times New Roman"/>
          <w:sz w:val="28"/>
          <w:szCs w:val="28"/>
        </w:rPr>
        <w:t>6</w:t>
      </w:r>
      <w:r w:rsidR="00F639C8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1.1</w:t>
      </w:r>
      <w:r w:rsidR="009F245B">
        <w:rPr>
          <w:rFonts w:ascii="Times New Roman" w:hAnsi="Times New Roman"/>
          <w:sz w:val="28"/>
          <w:szCs w:val="28"/>
        </w:rPr>
        <w:t>Общая характеристика поч</w:t>
      </w:r>
      <w:r w:rsidR="00C26557">
        <w:rPr>
          <w:rFonts w:ascii="Times New Roman" w:hAnsi="Times New Roman"/>
          <w:sz w:val="28"/>
          <w:szCs w:val="28"/>
        </w:rPr>
        <w:t>в Республики Марий Эл………………………</w:t>
      </w:r>
      <w:r w:rsidR="00247F55">
        <w:rPr>
          <w:rFonts w:ascii="Times New Roman" w:hAnsi="Times New Roman"/>
          <w:sz w:val="28"/>
          <w:szCs w:val="28"/>
        </w:rPr>
        <w:t>..</w:t>
      </w:r>
      <w:r w:rsidR="003D07C3">
        <w:rPr>
          <w:rFonts w:ascii="Times New Roman" w:hAnsi="Times New Roman"/>
          <w:sz w:val="28"/>
          <w:szCs w:val="28"/>
        </w:rPr>
        <w:t>6</w:t>
      </w:r>
      <w:r w:rsidR="00F639C8">
        <w:rPr>
          <w:rFonts w:ascii="Times New Roman" w:hAnsi="Times New Roman"/>
          <w:sz w:val="28"/>
          <w:szCs w:val="28"/>
        </w:rPr>
        <w:br/>
      </w:r>
      <w:r w:rsidRPr="00C63410">
        <w:rPr>
          <w:rFonts w:ascii="Times New Roman" w:hAnsi="Times New Roman"/>
          <w:sz w:val="28"/>
          <w:szCs w:val="28"/>
        </w:rPr>
        <w:t>1.2.</w:t>
      </w:r>
      <w:r w:rsidR="00B467F8">
        <w:rPr>
          <w:rFonts w:ascii="Times New Roman" w:hAnsi="Times New Roman"/>
          <w:sz w:val="28"/>
          <w:szCs w:val="28"/>
        </w:rPr>
        <w:t xml:space="preserve"> П</w:t>
      </w:r>
      <w:r w:rsidR="009F245B">
        <w:rPr>
          <w:rFonts w:ascii="Times New Roman" w:hAnsi="Times New Roman"/>
          <w:sz w:val="28"/>
          <w:szCs w:val="28"/>
        </w:rPr>
        <w:t>очв</w:t>
      </w:r>
      <w:r w:rsidR="00B467F8">
        <w:rPr>
          <w:rFonts w:ascii="Times New Roman" w:hAnsi="Times New Roman"/>
          <w:sz w:val="28"/>
          <w:szCs w:val="28"/>
        </w:rPr>
        <w:t>ы</w:t>
      </w:r>
      <w:r w:rsidR="009F245B">
        <w:rPr>
          <w:rFonts w:ascii="Times New Roman" w:hAnsi="Times New Roman"/>
          <w:sz w:val="28"/>
          <w:szCs w:val="28"/>
        </w:rPr>
        <w:t xml:space="preserve"> на территории НП «Марий Чодра»…………………</w:t>
      </w:r>
      <w:r w:rsidR="00914F0D">
        <w:rPr>
          <w:rFonts w:ascii="Times New Roman" w:hAnsi="Times New Roman"/>
          <w:sz w:val="28"/>
          <w:szCs w:val="28"/>
        </w:rPr>
        <w:t>…………</w:t>
      </w:r>
      <w:r w:rsidR="00791E00">
        <w:rPr>
          <w:rFonts w:ascii="Times New Roman" w:hAnsi="Times New Roman"/>
          <w:sz w:val="28"/>
          <w:szCs w:val="28"/>
        </w:rPr>
        <w:t>...</w:t>
      </w:r>
      <w:r w:rsidR="00914F0D">
        <w:rPr>
          <w:rFonts w:ascii="Times New Roman" w:hAnsi="Times New Roman"/>
          <w:sz w:val="28"/>
          <w:szCs w:val="28"/>
        </w:rPr>
        <w:t>…</w:t>
      </w:r>
      <w:r w:rsidR="003D07C3">
        <w:rPr>
          <w:rFonts w:ascii="Times New Roman" w:hAnsi="Times New Roman"/>
          <w:sz w:val="28"/>
          <w:szCs w:val="28"/>
        </w:rPr>
        <w:t>7</w:t>
      </w:r>
      <w:r w:rsidR="00F639C8">
        <w:rPr>
          <w:rFonts w:ascii="Times New Roman" w:hAnsi="Times New Roman"/>
          <w:sz w:val="28"/>
          <w:szCs w:val="28"/>
        </w:rPr>
        <w:br/>
      </w:r>
      <w:r w:rsidR="009F245B">
        <w:rPr>
          <w:rFonts w:ascii="Times New Roman" w:hAnsi="Times New Roman"/>
          <w:sz w:val="28"/>
          <w:szCs w:val="28"/>
        </w:rPr>
        <w:t>2.</w:t>
      </w:r>
      <w:r w:rsidRPr="00C63410">
        <w:rPr>
          <w:rFonts w:ascii="Times New Roman" w:hAnsi="Times New Roman"/>
          <w:sz w:val="28"/>
          <w:szCs w:val="28"/>
        </w:rPr>
        <w:t xml:space="preserve"> Материалы и методы исследований</w:t>
      </w:r>
      <w:r>
        <w:rPr>
          <w:rFonts w:ascii="Times New Roman" w:hAnsi="Times New Roman"/>
          <w:sz w:val="28"/>
          <w:szCs w:val="28"/>
        </w:rPr>
        <w:t>………………</w:t>
      </w:r>
      <w:r w:rsidRPr="00C63410">
        <w:rPr>
          <w:rFonts w:ascii="Times New Roman" w:hAnsi="Times New Roman"/>
          <w:sz w:val="28"/>
          <w:szCs w:val="28"/>
        </w:rPr>
        <w:t>………………………</w:t>
      </w:r>
      <w:r>
        <w:rPr>
          <w:rFonts w:ascii="Times New Roman" w:hAnsi="Times New Roman"/>
          <w:sz w:val="28"/>
          <w:szCs w:val="28"/>
        </w:rPr>
        <w:t>…</w:t>
      </w:r>
      <w:r w:rsidR="00791E00">
        <w:rPr>
          <w:rFonts w:ascii="Times New Roman" w:hAnsi="Times New Roman"/>
          <w:sz w:val="28"/>
          <w:szCs w:val="28"/>
        </w:rPr>
        <w:t>.</w:t>
      </w:r>
      <w:r w:rsidR="003D07C3">
        <w:rPr>
          <w:rFonts w:ascii="Times New Roman" w:hAnsi="Times New Roman"/>
          <w:sz w:val="28"/>
          <w:szCs w:val="28"/>
        </w:rPr>
        <w:t>8</w:t>
      </w:r>
      <w:r w:rsidR="00F639C8">
        <w:rPr>
          <w:rFonts w:ascii="Times New Roman" w:hAnsi="Times New Roman"/>
          <w:sz w:val="28"/>
          <w:szCs w:val="28"/>
        </w:rPr>
        <w:br/>
      </w:r>
      <w:r w:rsidR="00011874">
        <w:rPr>
          <w:rFonts w:ascii="Times New Roman" w:hAnsi="Times New Roman"/>
          <w:sz w:val="28"/>
          <w:szCs w:val="28"/>
        </w:rPr>
        <w:t>3</w:t>
      </w:r>
      <w:r w:rsidRPr="00C63410">
        <w:rPr>
          <w:rFonts w:ascii="Times New Roman" w:hAnsi="Times New Roman"/>
          <w:sz w:val="28"/>
          <w:szCs w:val="28"/>
        </w:rPr>
        <w:t>.Результаты иссл</w:t>
      </w:r>
      <w:r>
        <w:rPr>
          <w:rFonts w:ascii="Times New Roman" w:hAnsi="Times New Roman"/>
          <w:sz w:val="28"/>
          <w:szCs w:val="28"/>
        </w:rPr>
        <w:t>едований…………………………………………</w:t>
      </w:r>
      <w:r w:rsidRPr="00C63410">
        <w:rPr>
          <w:rFonts w:ascii="Times New Roman" w:hAnsi="Times New Roman"/>
          <w:sz w:val="28"/>
          <w:szCs w:val="28"/>
        </w:rPr>
        <w:t>………</w:t>
      </w:r>
      <w:r>
        <w:rPr>
          <w:rFonts w:ascii="Times New Roman" w:hAnsi="Times New Roman"/>
          <w:sz w:val="28"/>
          <w:szCs w:val="28"/>
        </w:rPr>
        <w:t>…..</w:t>
      </w:r>
      <w:r w:rsidR="00247F55">
        <w:rPr>
          <w:rFonts w:ascii="Times New Roman" w:hAnsi="Times New Roman"/>
          <w:sz w:val="28"/>
          <w:szCs w:val="28"/>
        </w:rPr>
        <w:t>.</w:t>
      </w:r>
      <w:r w:rsidR="003D07C3">
        <w:rPr>
          <w:rFonts w:ascii="Times New Roman" w:hAnsi="Times New Roman"/>
          <w:sz w:val="28"/>
          <w:szCs w:val="28"/>
        </w:rPr>
        <w:t>10</w:t>
      </w:r>
      <w:r w:rsidR="00F639C8">
        <w:rPr>
          <w:rFonts w:ascii="Times New Roman" w:hAnsi="Times New Roman"/>
          <w:sz w:val="28"/>
          <w:szCs w:val="28"/>
        </w:rPr>
        <w:br/>
      </w:r>
      <w:r w:rsidR="00011874">
        <w:rPr>
          <w:rFonts w:ascii="Times New Roman" w:hAnsi="Times New Roman"/>
          <w:sz w:val="28"/>
          <w:szCs w:val="28"/>
        </w:rPr>
        <w:t>3</w:t>
      </w:r>
      <w:r w:rsidRPr="00C63410">
        <w:rPr>
          <w:rFonts w:ascii="Times New Roman" w:hAnsi="Times New Roman"/>
          <w:sz w:val="28"/>
          <w:szCs w:val="28"/>
        </w:rPr>
        <w:t>.1.</w:t>
      </w:r>
      <w:r w:rsidR="00011874">
        <w:rPr>
          <w:rFonts w:ascii="Times New Roman" w:hAnsi="Times New Roman"/>
          <w:sz w:val="28"/>
          <w:szCs w:val="28"/>
        </w:rPr>
        <w:t xml:space="preserve"> Морфологическое описани</w:t>
      </w:r>
      <w:r w:rsidR="00C26557">
        <w:rPr>
          <w:rFonts w:ascii="Times New Roman" w:hAnsi="Times New Roman"/>
          <w:sz w:val="28"/>
          <w:szCs w:val="28"/>
        </w:rPr>
        <w:t>е почвенных разрезов</w:t>
      </w:r>
      <w:r w:rsidR="00563649">
        <w:rPr>
          <w:rFonts w:ascii="Times New Roman" w:hAnsi="Times New Roman"/>
          <w:sz w:val="28"/>
          <w:szCs w:val="28"/>
        </w:rPr>
        <w:t xml:space="preserve"> и геоботаническое описание фитоценозов на пробных площадях</w:t>
      </w:r>
      <w:r w:rsidR="00C26557">
        <w:rPr>
          <w:rFonts w:ascii="Times New Roman" w:hAnsi="Times New Roman"/>
          <w:sz w:val="28"/>
          <w:szCs w:val="28"/>
        </w:rPr>
        <w:t>………………………..</w:t>
      </w:r>
      <w:r w:rsidR="00011874">
        <w:rPr>
          <w:rFonts w:ascii="Times New Roman" w:hAnsi="Times New Roman"/>
          <w:sz w:val="28"/>
          <w:szCs w:val="28"/>
        </w:rPr>
        <w:t>.</w:t>
      </w:r>
      <w:r w:rsidR="00247F55">
        <w:rPr>
          <w:rFonts w:ascii="Times New Roman" w:hAnsi="Times New Roman"/>
          <w:sz w:val="28"/>
          <w:szCs w:val="28"/>
        </w:rPr>
        <w:t>.</w:t>
      </w:r>
      <w:r w:rsidR="003D07C3">
        <w:rPr>
          <w:rFonts w:ascii="Times New Roman" w:hAnsi="Times New Roman"/>
          <w:sz w:val="28"/>
          <w:szCs w:val="28"/>
        </w:rPr>
        <w:t>10</w:t>
      </w:r>
      <w:r w:rsidR="00F639C8">
        <w:rPr>
          <w:rFonts w:ascii="Times New Roman" w:hAnsi="Times New Roman"/>
          <w:sz w:val="28"/>
          <w:szCs w:val="28"/>
        </w:rPr>
        <w:br/>
      </w:r>
      <w:r w:rsidR="00011874">
        <w:rPr>
          <w:rFonts w:ascii="Times New Roman" w:hAnsi="Times New Roman"/>
          <w:sz w:val="28"/>
          <w:szCs w:val="28"/>
        </w:rPr>
        <w:t>3</w:t>
      </w:r>
      <w:r w:rsidR="005C08F3">
        <w:rPr>
          <w:rFonts w:ascii="Times New Roman" w:hAnsi="Times New Roman"/>
          <w:sz w:val="28"/>
          <w:szCs w:val="28"/>
        </w:rPr>
        <w:t>.2.</w:t>
      </w:r>
      <w:r w:rsidR="00011874">
        <w:rPr>
          <w:rFonts w:ascii="Times New Roman" w:hAnsi="Times New Roman"/>
          <w:sz w:val="28"/>
          <w:szCs w:val="28"/>
        </w:rPr>
        <w:t xml:space="preserve"> Физико-химический а</w:t>
      </w:r>
      <w:r w:rsidR="00011874" w:rsidRPr="00C63410">
        <w:rPr>
          <w:rFonts w:ascii="Times New Roman" w:hAnsi="Times New Roman"/>
          <w:sz w:val="28"/>
          <w:szCs w:val="28"/>
        </w:rPr>
        <w:t xml:space="preserve">нализ </w:t>
      </w:r>
      <w:r w:rsidR="00673D9C">
        <w:rPr>
          <w:rFonts w:ascii="Times New Roman" w:hAnsi="Times New Roman"/>
          <w:sz w:val="28"/>
          <w:szCs w:val="28"/>
        </w:rPr>
        <w:t>почвенных образцов</w:t>
      </w:r>
      <w:r w:rsidR="00011874" w:rsidRPr="00C63410">
        <w:rPr>
          <w:rFonts w:ascii="Times New Roman" w:hAnsi="Times New Roman"/>
          <w:sz w:val="28"/>
          <w:szCs w:val="28"/>
        </w:rPr>
        <w:t>...................</w:t>
      </w:r>
      <w:r w:rsidR="00011874">
        <w:rPr>
          <w:rFonts w:ascii="Times New Roman" w:hAnsi="Times New Roman"/>
          <w:sz w:val="28"/>
          <w:szCs w:val="28"/>
        </w:rPr>
        <w:t>....................</w:t>
      </w:r>
      <w:r w:rsidR="00C26557">
        <w:rPr>
          <w:rFonts w:ascii="Times New Roman" w:hAnsi="Times New Roman"/>
          <w:sz w:val="28"/>
          <w:szCs w:val="28"/>
        </w:rPr>
        <w:t>..</w:t>
      </w:r>
      <w:r w:rsidR="009E0FB5">
        <w:rPr>
          <w:rFonts w:ascii="Times New Roman" w:hAnsi="Times New Roman"/>
          <w:sz w:val="28"/>
          <w:szCs w:val="28"/>
        </w:rPr>
        <w:t>..</w:t>
      </w:r>
      <w:r w:rsidR="003D07C3">
        <w:rPr>
          <w:rFonts w:ascii="Times New Roman" w:hAnsi="Times New Roman"/>
          <w:sz w:val="28"/>
          <w:szCs w:val="28"/>
        </w:rPr>
        <w:t>15</w:t>
      </w:r>
      <w:r w:rsidR="00F639C8">
        <w:rPr>
          <w:rFonts w:ascii="Times New Roman" w:hAnsi="Times New Roman"/>
          <w:sz w:val="28"/>
          <w:szCs w:val="28"/>
        </w:rPr>
        <w:br/>
      </w:r>
      <w:r w:rsidR="00011874">
        <w:rPr>
          <w:rFonts w:ascii="Times New Roman" w:hAnsi="Times New Roman"/>
          <w:sz w:val="28"/>
          <w:szCs w:val="28"/>
        </w:rPr>
        <w:t>3</w:t>
      </w:r>
      <w:r w:rsidRPr="00C63410">
        <w:rPr>
          <w:rFonts w:ascii="Times New Roman" w:hAnsi="Times New Roman"/>
          <w:sz w:val="28"/>
          <w:szCs w:val="28"/>
        </w:rPr>
        <w:t xml:space="preserve">.3. </w:t>
      </w:r>
      <w:r w:rsidR="00011874">
        <w:rPr>
          <w:rFonts w:ascii="Times New Roman" w:hAnsi="Times New Roman"/>
          <w:sz w:val="28"/>
          <w:szCs w:val="28"/>
        </w:rPr>
        <w:t xml:space="preserve">Оценка экологического состояния почв методом геоботанической индикации </w:t>
      </w:r>
      <w:r w:rsidRPr="00C63410">
        <w:rPr>
          <w:rFonts w:ascii="Times New Roman" w:hAnsi="Times New Roman"/>
          <w:sz w:val="28"/>
          <w:szCs w:val="28"/>
        </w:rPr>
        <w:t>……..…...</w:t>
      </w:r>
      <w:r>
        <w:rPr>
          <w:rFonts w:ascii="Times New Roman" w:hAnsi="Times New Roman"/>
          <w:sz w:val="28"/>
          <w:szCs w:val="28"/>
        </w:rPr>
        <w:t>..</w:t>
      </w:r>
      <w:r w:rsidR="00011874">
        <w:rPr>
          <w:rFonts w:ascii="Times New Roman" w:hAnsi="Times New Roman"/>
          <w:sz w:val="28"/>
          <w:szCs w:val="28"/>
        </w:rPr>
        <w:t>.........................................................................................</w:t>
      </w:r>
      <w:r w:rsidR="009E0FB5">
        <w:rPr>
          <w:rFonts w:ascii="Times New Roman" w:hAnsi="Times New Roman"/>
          <w:sz w:val="28"/>
          <w:szCs w:val="28"/>
        </w:rPr>
        <w:t>.</w:t>
      </w:r>
      <w:r w:rsidR="003D07C3">
        <w:rPr>
          <w:rFonts w:ascii="Times New Roman" w:hAnsi="Times New Roman"/>
          <w:sz w:val="28"/>
          <w:szCs w:val="28"/>
        </w:rPr>
        <w:t>18</w:t>
      </w:r>
      <w:r w:rsidR="00F639C8">
        <w:rPr>
          <w:rFonts w:ascii="Times New Roman" w:hAnsi="Times New Roman"/>
          <w:sz w:val="28"/>
          <w:szCs w:val="28"/>
        </w:rPr>
        <w:br/>
      </w:r>
      <w:r w:rsidRPr="00C63410">
        <w:rPr>
          <w:rFonts w:ascii="Times New Roman" w:hAnsi="Times New Roman"/>
          <w:sz w:val="28"/>
          <w:szCs w:val="28"/>
        </w:rPr>
        <w:t>4.</w:t>
      </w:r>
      <w:r w:rsidR="00011874">
        <w:rPr>
          <w:rFonts w:ascii="Times New Roman" w:hAnsi="Times New Roman"/>
          <w:sz w:val="28"/>
          <w:szCs w:val="28"/>
        </w:rPr>
        <w:t xml:space="preserve"> Обсуждение</w:t>
      </w:r>
      <w:r w:rsidR="005C08F3">
        <w:rPr>
          <w:rFonts w:ascii="Times New Roman" w:hAnsi="Times New Roman"/>
          <w:sz w:val="28"/>
          <w:szCs w:val="28"/>
        </w:rPr>
        <w:t xml:space="preserve"> результатов исследования……………………………………..</w:t>
      </w:r>
      <w:r w:rsidR="003D07C3">
        <w:rPr>
          <w:rFonts w:ascii="Times New Roman" w:hAnsi="Times New Roman"/>
          <w:sz w:val="28"/>
          <w:szCs w:val="28"/>
        </w:rPr>
        <w:t>22</w:t>
      </w:r>
      <w:r w:rsidR="00F639C8">
        <w:rPr>
          <w:rFonts w:ascii="Times New Roman" w:hAnsi="Times New Roman"/>
          <w:sz w:val="28"/>
          <w:szCs w:val="28"/>
        </w:rPr>
        <w:br/>
      </w:r>
      <w:r w:rsidR="004763A1">
        <w:rPr>
          <w:rFonts w:ascii="Times New Roman" w:hAnsi="Times New Roman"/>
          <w:sz w:val="28"/>
          <w:szCs w:val="28"/>
        </w:rPr>
        <w:t>4.1.Морфологические описание почвенных разрезо</w:t>
      </w:r>
      <w:r w:rsidR="00B423CF">
        <w:rPr>
          <w:rFonts w:ascii="Times New Roman" w:hAnsi="Times New Roman"/>
          <w:sz w:val="28"/>
          <w:szCs w:val="28"/>
        </w:rPr>
        <w:t>в и результаты физико-химического</w:t>
      </w:r>
      <w:r w:rsidR="004763A1">
        <w:rPr>
          <w:rFonts w:ascii="Times New Roman" w:hAnsi="Times New Roman"/>
          <w:sz w:val="28"/>
          <w:szCs w:val="28"/>
        </w:rPr>
        <w:t xml:space="preserve"> анализа </w:t>
      </w:r>
      <w:r w:rsidR="00673D9C">
        <w:rPr>
          <w:rFonts w:ascii="Times New Roman" w:hAnsi="Times New Roman"/>
          <w:sz w:val="28"/>
          <w:szCs w:val="28"/>
        </w:rPr>
        <w:t xml:space="preserve">почвенных </w:t>
      </w:r>
      <w:r w:rsidR="003226AC">
        <w:rPr>
          <w:rFonts w:ascii="Times New Roman" w:hAnsi="Times New Roman"/>
          <w:sz w:val="28"/>
          <w:szCs w:val="28"/>
        </w:rPr>
        <w:t>об</w:t>
      </w:r>
      <w:r w:rsidR="00673D9C">
        <w:rPr>
          <w:rFonts w:ascii="Times New Roman" w:hAnsi="Times New Roman"/>
          <w:sz w:val="28"/>
          <w:szCs w:val="28"/>
        </w:rPr>
        <w:t>разцов</w:t>
      </w:r>
      <w:r w:rsidR="003226AC">
        <w:rPr>
          <w:rFonts w:ascii="Times New Roman" w:hAnsi="Times New Roman"/>
          <w:sz w:val="28"/>
          <w:szCs w:val="28"/>
        </w:rPr>
        <w:t>…………………………………</w:t>
      </w:r>
      <w:r w:rsidR="003D07C3">
        <w:rPr>
          <w:rFonts w:ascii="Times New Roman" w:hAnsi="Times New Roman"/>
          <w:sz w:val="28"/>
          <w:szCs w:val="28"/>
        </w:rPr>
        <w:t>…….22</w:t>
      </w:r>
      <w:r w:rsidR="00F639C8">
        <w:rPr>
          <w:rFonts w:ascii="Times New Roman" w:hAnsi="Times New Roman"/>
          <w:sz w:val="28"/>
          <w:szCs w:val="28"/>
        </w:rPr>
        <w:br/>
      </w:r>
      <w:r w:rsidR="00455B96">
        <w:rPr>
          <w:rFonts w:ascii="Times New Roman" w:hAnsi="Times New Roman"/>
          <w:sz w:val="28"/>
          <w:szCs w:val="28"/>
        </w:rPr>
        <w:t>4.2.</w:t>
      </w:r>
      <w:r w:rsidR="007741EE" w:rsidRPr="007741EE">
        <w:rPr>
          <w:rFonts w:ascii="Times New Roman" w:hAnsi="Times New Roman"/>
          <w:sz w:val="28"/>
          <w:szCs w:val="28"/>
        </w:rPr>
        <w:t xml:space="preserve"> </w:t>
      </w:r>
      <w:r w:rsidR="007741EE">
        <w:rPr>
          <w:rFonts w:ascii="Times New Roman" w:hAnsi="Times New Roman"/>
          <w:sz w:val="28"/>
          <w:szCs w:val="28"/>
        </w:rPr>
        <w:t xml:space="preserve">Оценка экологического состояния почв методом геоботанической индикации </w:t>
      </w:r>
      <w:r w:rsidR="007741EE" w:rsidRPr="00C63410">
        <w:rPr>
          <w:rFonts w:ascii="Times New Roman" w:hAnsi="Times New Roman"/>
          <w:sz w:val="28"/>
          <w:szCs w:val="28"/>
        </w:rPr>
        <w:t>……..…...</w:t>
      </w:r>
      <w:r w:rsidR="007741EE">
        <w:rPr>
          <w:rFonts w:ascii="Times New Roman" w:hAnsi="Times New Roman"/>
          <w:sz w:val="28"/>
          <w:szCs w:val="28"/>
        </w:rPr>
        <w:t>............................................................................................</w:t>
      </w:r>
      <w:r w:rsidR="00563649">
        <w:rPr>
          <w:rFonts w:ascii="Times New Roman" w:hAnsi="Times New Roman"/>
          <w:sz w:val="28"/>
          <w:szCs w:val="28"/>
        </w:rPr>
        <w:t>22</w:t>
      </w:r>
      <w:r w:rsidR="00F639C8">
        <w:rPr>
          <w:rFonts w:ascii="Times New Roman" w:hAnsi="Times New Roman"/>
          <w:sz w:val="28"/>
          <w:szCs w:val="28"/>
        </w:rPr>
        <w:br/>
      </w:r>
      <w:r w:rsidRPr="00C63410">
        <w:rPr>
          <w:rFonts w:ascii="Times New Roman" w:hAnsi="Times New Roman"/>
          <w:sz w:val="28"/>
          <w:szCs w:val="28"/>
        </w:rPr>
        <w:t>Выводы</w:t>
      </w:r>
      <w:r>
        <w:rPr>
          <w:rFonts w:ascii="Times New Roman" w:hAnsi="Times New Roman"/>
          <w:sz w:val="28"/>
          <w:szCs w:val="28"/>
        </w:rPr>
        <w:t>………………………………………………</w:t>
      </w:r>
      <w:r w:rsidRPr="00C63410">
        <w:rPr>
          <w:rFonts w:ascii="Times New Roman" w:hAnsi="Times New Roman"/>
          <w:sz w:val="28"/>
          <w:szCs w:val="28"/>
        </w:rPr>
        <w:t>…………</w:t>
      </w:r>
      <w:r>
        <w:rPr>
          <w:rFonts w:ascii="Times New Roman" w:hAnsi="Times New Roman"/>
          <w:sz w:val="28"/>
          <w:szCs w:val="28"/>
        </w:rPr>
        <w:t>.…</w:t>
      </w:r>
      <w:r w:rsidR="00F639C8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…………</w:t>
      </w:r>
      <w:r w:rsidR="00F639C8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.</w:t>
      </w:r>
      <w:r w:rsidR="009E0FB5">
        <w:rPr>
          <w:rFonts w:ascii="Times New Roman" w:hAnsi="Times New Roman"/>
          <w:sz w:val="28"/>
          <w:szCs w:val="28"/>
        </w:rPr>
        <w:t>.</w:t>
      </w:r>
      <w:r w:rsidR="003D07C3">
        <w:rPr>
          <w:rFonts w:ascii="Times New Roman" w:hAnsi="Times New Roman"/>
          <w:sz w:val="28"/>
          <w:szCs w:val="28"/>
        </w:rPr>
        <w:t>23</w:t>
      </w:r>
      <w:r w:rsidRPr="00C63410">
        <w:rPr>
          <w:rFonts w:ascii="Times New Roman" w:hAnsi="Times New Roman"/>
          <w:sz w:val="28"/>
          <w:szCs w:val="28"/>
        </w:rPr>
        <w:t>Список литер</w:t>
      </w:r>
      <w:r>
        <w:rPr>
          <w:rFonts w:ascii="Times New Roman" w:hAnsi="Times New Roman"/>
          <w:sz w:val="28"/>
          <w:szCs w:val="28"/>
        </w:rPr>
        <w:t>атуры……………………………………</w:t>
      </w:r>
      <w:r w:rsidRPr="00C63410">
        <w:rPr>
          <w:rFonts w:ascii="Times New Roman" w:hAnsi="Times New Roman"/>
          <w:sz w:val="28"/>
          <w:szCs w:val="28"/>
        </w:rPr>
        <w:t>………………………</w:t>
      </w:r>
      <w:r w:rsidR="0081329A">
        <w:rPr>
          <w:rFonts w:ascii="Times New Roman" w:hAnsi="Times New Roman"/>
          <w:sz w:val="28"/>
          <w:szCs w:val="28"/>
        </w:rPr>
        <w:t>…</w:t>
      </w:r>
      <w:r w:rsidR="00563649">
        <w:rPr>
          <w:rFonts w:ascii="Times New Roman" w:hAnsi="Times New Roman"/>
          <w:sz w:val="28"/>
          <w:szCs w:val="28"/>
        </w:rPr>
        <w:t>24</w:t>
      </w:r>
      <w:r w:rsidR="00F639C8">
        <w:rPr>
          <w:rFonts w:ascii="Times New Roman" w:hAnsi="Times New Roman"/>
          <w:sz w:val="28"/>
          <w:szCs w:val="28"/>
        </w:rPr>
        <w:br/>
      </w:r>
      <w:r w:rsidRPr="00C63410">
        <w:rPr>
          <w:rFonts w:ascii="Times New Roman" w:hAnsi="Times New Roman"/>
          <w:sz w:val="28"/>
          <w:szCs w:val="28"/>
        </w:rPr>
        <w:t>Приложение 1</w:t>
      </w:r>
      <w:r>
        <w:rPr>
          <w:rFonts w:ascii="Times New Roman" w:hAnsi="Times New Roman"/>
          <w:sz w:val="28"/>
          <w:szCs w:val="28"/>
        </w:rPr>
        <w:t>……………………………………………</w:t>
      </w:r>
      <w:r w:rsidRPr="00C63410">
        <w:rPr>
          <w:rFonts w:ascii="Times New Roman" w:hAnsi="Times New Roman"/>
          <w:sz w:val="28"/>
          <w:szCs w:val="28"/>
        </w:rPr>
        <w:t>………………</w:t>
      </w:r>
      <w:r>
        <w:rPr>
          <w:rFonts w:ascii="Times New Roman" w:hAnsi="Times New Roman"/>
          <w:sz w:val="28"/>
          <w:szCs w:val="28"/>
        </w:rPr>
        <w:t>…….....</w:t>
      </w:r>
      <w:r w:rsidR="00563649">
        <w:rPr>
          <w:rFonts w:ascii="Times New Roman" w:hAnsi="Times New Roman"/>
          <w:sz w:val="28"/>
          <w:szCs w:val="28"/>
        </w:rPr>
        <w:t>26</w:t>
      </w:r>
      <w:r w:rsidR="00F639C8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br w:type="page"/>
      </w:r>
    </w:p>
    <w:p w14:paraId="65228849" w14:textId="77777777" w:rsidR="00F40240" w:rsidRPr="00B62325" w:rsidRDefault="00F40240" w:rsidP="00F40240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2325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14:paraId="78D33654" w14:textId="2A765B0A" w:rsidR="00F40240" w:rsidRPr="00B62325" w:rsidRDefault="00F40240" w:rsidP="00F4024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2325">
        <w:rPr>
          <w:rFonts w:ascii="Times New Roman" w:eastAsia="Times New Roman" w:hAnsi="Times New Roman"/>
          <w:sz w:val="28"/>
          <w:szCs w:val="28"/>
          <w:lang w:eastAsia="ru-RU"/>
        </w:rPr>
        <w:t>Научно-исследовательская работа на тему: «</w:t>
      </w:r>
      <w:r w:rsidRPr="00F40240">
        <w:rPr>
          <w:rFonts w:ascii="Times New Roman" w:eastAsia="Times New Roman" w:hAnsi="Times New Roman"/>
          <w:sz w:val="28"/>
          <w:szCs w:val="28"/>
          <w:lang w:eastAsia="ru-RU"/>
        </w:rPr>
        <w:t>Почвенно-экологические условия формирования лесной растительности в окрестностях озера Яльчик Республики Марий Эл</w:t>
      </w:r>
      <w:r w:rsidRPr="00B62325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 w:rsidRPr="00B62325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состоит из основной части из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25</w:t>
      </w:r>
      <w:r w:rsidRPr="00B62325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страниц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приложения</w:t>
      </w:r>
      <w:r w:rsidRPr="00B6232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9D81E3D" w14:textId="29AC348A" w:rsidR="00F40240" w:rsidRPr="00B62325" w:rsidRDefault="00F40240" w:rsidP="00F4024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62325">
        <w:rPr>
          <w:rFonts w:ascii="Times New Roman" w:eastAsia="Times New Roman" w:hAnsi="Times New Roman"/>
          <w:sz w:val="28"/>
          <w:szCs w:val="28"/>
          <w:lang w:eastAsia="ru-RU"/>
        </w:rPr>
        <w:t>Основная часть вклю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чает введение, </w:t>
      </w:r>
      <w:r w:rsidR="00024022">
        <w:rPr>
          <w:rFonts w:ascii="Times New Roman" w:eastAsia="Times New Roman" w:hAnsi="Times New Roman"/>
          <w:sz w:val="28"/>
          <w:szCs w:val="28"/>
          <w:lang w:eastAsia="ru-RU"/>
        </w:rPr>
        <w:t>4 главы, выводы,</w:t>
      </w:r>
      <w:r w:rsidRPr="00B62325">
        <w:rPr>
          <w:rFonts w:ascii="Times New Roman" w:eastAsia="Times New Roman" w:hAnsi="Times New Roman"/>
          <w:sz w:val="28"/>
          <w:szCs w:val="28"/>
          <w:lang w:eastAsia="ru-RU"/>
        </w:rPr>
        <w:t xml:space="preserve"> список литературы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интернет-источников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 18 наименований</w:t>
      </w:r>
      <w:r w:rsidRPr="00B62325">
        <w:rPr>
          <w:rFonts w:ascii="Times New Roman" w:eastAsia="Times New Roman" w:hAnsi="Times New Roman"/>
          <w:sz w:val="28"/>
          <w:szCs w:val="28"/>
          <w:lang w:eastAsia="ru-RU"/>
        </w:rPr>
        <w:t>. Работа содержит</w:t>
      </w:r>
      <w:r w:rsidRPr="00B6232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 w:rsidRPr="00B6232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таблиц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ы</w:t>
      </w:r>
      <w:r w:rsidRPr="00B6232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13</w:t>
      </w:r>
      <w:r w:rsidRPr="00B6232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рисунк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ов</w:t>
      </w:r>
      <w:r w:rsidR="0002402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4D1548">
        <w:rPr>
          <w:rFonts w:ascii="Times New Roman" w:eastAsia="Times New Roman" w:hAnsi="Times New Roman"/>
          <w:bCs/>
          <w:sz w:val="28"/>
          <w:szCs w:val="28"/>
          <w:lang w:eastAsia="ru-RU"/>
        </w:rPr>
        <w:t>в основной части;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1 таблицу и 5 рисунков в приложении.</w:t>
      </w:r>
    </w:p>
    <w:p w14:paraId="530CEF63" w14:textId="3EDA1CA5" w:rsidR="00F40240" w:rsidRPr="0024488B" w:rsidRDefault="00024022" w:rsidP="00F40240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Работа посвящена выявлению закономерностей</w:t>
      </w:r>
      <w:r w:rsidRPr="0002402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формирования почвенного покрова окрестностей оз. Яльчик и его взаимосвязи с растительностью</w:t>
      </w:r>
      <w:r w:rsidR="00F40240" w:rsidRPr="002448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Исследования проводились</w:t>
      </w:r>
      <w:r w:rsidRPr="00024022"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0240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территории </w:t>
      </w:r>
      <w:proofErr w:type="spellStart"/>
      <w:r w:rsidRPr="000240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Яльчинского</w:t>
      </w:r>
      <w:proofErr w:type="spellEnd"/>
      <w:r w:rsidRPr="000240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лесничества Вол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жского района РМЭ летом 2019 г. В ходе исследования </w:t>
      </w:r>
      <w:r w:rsidRPr="000240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было заложено 4 пробные площади с закладкой на них </w:t>
      </w:r>
      <w:proofErr w:type="spellStart"/>
      <w:r w:rsidRPr="000240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полнопрофильных</w:t>
      </w:r>
      <w:proofErr w:type="spellEnd"/>
      <w:r w:rsidRPr="000240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почвенных разрезов, их морфологическим описанием и отбором 20 образцов минеральных горизонтов и 3-х образцов почвенной подстилки. Изучены дерново-подзолистые, дерново-карбонатные и дерново-аллювиальные почвы преимущественно легкого гранулометрического состава</w:t>
      </w:r>
      <w:r w:rsidR="00F40240" w:rsidRPr="002448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F402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Проведен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физико-химический анализ и исследование гранулометрического состава отобранных почвенных образцов, произведено сравнение результатов геоботанической индикации эдафических факторов и результатов физико-химического анализа.</w:t>
      </w:r>
      <w:r w:rsidR="00F40240" w:rsidRPr="002448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Установлено, что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0240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реобладающее влияние на процессы почвообразования в окрестностях оз. Яльчик оказывают особенности почвообразующей породы, гранулометрический состав и видовое разнообразие фитоценоза </w:t>
      </w:r>
      <w:r w:rsidR="00F40240" w:rsidRPr="0024488B">
        <w:rPr>
          <w:rFonts w:ascii="Times New Roman" w:hAnsi="Times New Roman"/>
          <w:b/>
          <w:sz w:val="28"/>
          <w:szCs w:val="28"/>
        </w:rPr>
        <w:br w:type="page"/>
      </w:r>
    </w:p>
    <w:p w14:paraId="638CA5D1" w14:textId="31439A4D" w:rsidR="0011525D" w:rsidRDefault="0011525D" w:rsidP="00245042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14:paraId="35CE25AD" w14:textId="297310ED" w:rsidR="0011525D" w:rsidRPr="000E633B" w:rsidRDefault="0050548E" w:rsidP="00245042">
      <w:pPr>
        <w:pStyle w:val="a3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0548E">
        <w:rPr>
          <w:rFonts w:ascii="Times New Roman" w:hAnsi="Times New Roman"/>
          <w:b/>
          <w:i/>
          <w:sz w:val="28"/>
          <w:szCs w:val="28"/>
        </w:rPr>
        <w:t>Актуальность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11525D" w:rsidRPr="0011525D">
        <w:rPr>
          <w:rFonts w:ascii="Times New Roman" w:hAnsi="Times New Roman"/>
          <w:sz w:val="28"/>
          <w:szCs w:val="28"/>
        </w:rPr>
        <w:t xml:space="preserve">Почва - один из </w:t>
      </w:r>
      <w:r w:rsidR="008A1725">
        <w:rPr>
          <w:rFonts w:ascii="Times New Roman" w:hAnsi="Times New Roman"/>
          <w:sz w:val="28"/>
          <w:szCs w:val="28"/>
        </w:rPr>
        <w:t>важнейших компонентов окружающей среды</w:t>
      </w:r>
      <w:r w:rsidR="0011525D">
        <w:rPr>
          <w:rFonts w:ascii="Times New Roman" w:hAnsi="Times New Roman"/>
          <w:sz w:val="28"/>
          <w:szCs w:val="28"/>
        </w:rPr>
        <w:t xml:space="preserve">, </w:t>
      </w:r>
      <w:r w:rsidR="00634ED0">
        <w:rPr>
          <w:rFonts w:ascii="Times New Roman" w:hAnsi="Times New Roman"/>
          <w:sz w:val="28"/>
          <w:szCs w:val="28"/>
        </w:rPr>
        <w:t xml:space="preserve">формирующийся под действием факторов почвообразования и </w:t>
      </w:r>
      <w:r w:rsidR="00925F13">
        <w:rPr>
          <w:rFonts w:ascii="Times New Roman" w:hAnsi="Times New Roman"/>
          <w:sz w:val="28"/>
          <w:szCs w:val="28"/>
        </w:rPr>
        <w:t>оказывающий</w:t>
      </w:r>
      <w:r w:rsidR="00E018B4">
        <w:rPr>
          <w:rFonts w:ascii="Times New Roman" w:hAnsi="Times New Roman"/>
          <w:sz w:val="28"/>
          <w:szCs w:val="28"/>
        </w:rPr>
        <w:t xml:space="preserve"> непосредственное влияние на </w:t>
      </w:r>
      <w:r w:rsidR="0011525D">
        <w:rPr>
          <w:rFonts w:ascii="Times New Roman" w:hAnsi="Times New Roman"/>
          <w:sz w:val="28"/>
          <w:szCs w:val="28"/>
        </w:rPr>
        <w:t>назе</w:t>
      </w:r>
      <w:r w:rsidR="00E018B4">
        <w:rPr>
          <w:rFonts w:ascii="Times New Roman" w:hAnsi="Times New Roman"/>
          <w:sz w:val="28"/>
          <w:szCs w:val="28"/>
        </w:rPr>
        <w:t xml:space="preserve">мные </w:t>
      </w:r>
      <w:r w:rsidR="0011525D">
        <w:rPr>
          <w:rFonts w:ascii="Times New Roman" w:hAnsi="Times New Roman"/>
          <w:sz w:val="28"/>
          <w:szCs w:val="28"/>
        </w:rPr>
        <w:t>экосистем</w:t>
      </w:r>
      <w:r w:rsidR="00E018B4">
        <w:rPr>
          <w:rFonts w:ascii="Times New Roman" w:hAnsi="Times New Roman"/>
          <w:sz w:val="28"/>
          <w:szCs w:val="28"/>
        </w:rPr>
        <w:t>ы</w:t>
      </w:r>
      <w:r w:rsidR="0011525D">
        <w:rPr>
          <w:rFonts w:ascii="Times New Roman" w:hAnsi="Times New Roman"/>
          <w:sz w:val="28"/>
          <w:szCs w:val="28"/>
        </w:rPr>
        <w:t>.</w:t>
      </w:r>
      <w:r w:rsidR="00743D0E">
        <w:rPr>
          <w:rFonts w:ascii="Times New Roman" w:hAnsi="Times New Roman"/>
          <w:sz w:val="28"/>
          <w:szCs w:val="28"/>
        </w:rPr>
        <w:t xml:space="preserve"> </w:t>
      </w:r>
      <w:r w:rsidR="00925F13">
        <w:rPr>
          <w:rFonts w:ascii="Times New Roman" w:hAnsi="Times New Roman"/>
          <w:sz w:val="28"/>
          <w:szCs w:val="28"/>
        </w:rPr>
        <w:t xml:space="preserve">При этом степень выраженности тех или иных почвообразовательных процессов </w:t>
      </w:r>
      <w:r w:rsidR="001301AE">
        <w:rPr>
          <w:rFonts w:ascii="Times New Roman" w:hAnsi="Times New Roman"/>
          <w:sz w:val="28"/>
          <w:szCs w:val="28"/>
        </w:rPr>
        <w:t xml:space="preserve">может </w:t>
      </w:r>
      <w:r w:rsidR="00925F13">
        <w:rPr>
          <w:rFonts w:ascii="Times New Roman" w:hAnsi="Times New Roman"/>
          <w:sz w:val="28"/>
          <w:szCs w:val="28"/>
        </w:rPr>
        <w:t>демонстрировать изменения</w:t>
      </w:r>
      <w:r w:rsidR="001301AE">
        <w:rPr>
          <w:rFonts w:ascii="Times New Roman" w:hAnsi="Times New Roman"/>
          <w:sz w:val="28"/>
          <w:szCs w:val="28"/>
        </w:rPr>
        <w:t>, происходящи</w:t>
      </w:r>
      <w:r w:rsidR="00634ED0">
        <w:rPr>
          <w:rFonts w:ascii="Times New Roman" w:hAnsi="Times New Roman"/>
          <w:sz w:val="28"/>
          <w:szCs w:val="28"/>
        </w:rPr>
        <w:t>е</w:t>
      </w:r>
      <w:r w:rsidR="001301AE">
        <w:rPr>
          <w:rFonts w:ascii="Times New Roman" w:hAnsi="Times New Roman"/>
          <w:sz w:val="28"/>
          <w:szCs w:val="28"/>
        </w:rPr>
        <w:t xml:space="preserve"> в биогеоценозе</w:t>
      </w:r>
      <w:r w:rsidR="00924A90">
        <w:rPr>
          <w:rFonts w:ascii="Times New Roman" w:hAnsi="Times New Roman"/>
          <w:sz w:val="28"/>
          <w:szCs w:val="28"/>
        </w:rPr>
        <w:t xml:space="preserve">, что имеет особое значение </w:t>
      </w:r>
      <w:r w:rsidR="00924A90" w:rsidRPr="0063106D">
        <w:rPr>
          <w:rFonts w:ascii="Times New Roman" w:hAnsi="Times New Roman"/>
          <w:sz w:val="28"/>
          <w:szCs w:val="28"/>
        </w:rPr>
        <w:t xml:space="preserve">для </w:t>
      </w:r>
      <w:r w:rsidR="000E633B" w:rsidRPr="0063106D">
        <w:rPr>
          <w:rFonts w:ascii="Times New Roman" w:hAnsi="Times New Roman"/>
          <w:sz w:val="28"/>
          <w:szCs w:val="28"/>
        </w:rPr>
        <w:t>оценки экол</w:t>
      </w:r>
      <w:r w:rsidR="00D067DE" w:rsidRPr="0063106D">
        <w:rPr>
          <w:rFonts w:ascii="Times New Roman" w:hAnsi="Times New Roman"/>
          <w:sz w:val="28"/>
          <w:szCs w:val="28"/>
        </w:rPr>
        <w:t xml:space="preserve">огического состояния местности и </w:t>
      </w:r>
      <w:r w:rsidR="00924A90" w:rsidRPr="0063106D">
        <w:rPr>
          <w:rFonts w:ascii="Times New Roman" w:hAnsi="Times New Roman"/>
          <w:sz w:val="28"/>
          <w:szCs w:val="28"/>
        </w:rPr>
        <w:t xml:space="preserve">прогнозирования </w:t>
      </w:r>
      <w:r w:rsidR="00D067DE" w:rsidRPr="0063106D">
        <w:rPr>
          <w:rFonts w:ascii="Times New Roman" w:hAnsi="Times New Roman"/>
          <w:sz w:val="28"/>
          <w:szCs w:val="28"/>
        </w:rPr>
        <w:t xml:space="preserve">его дальнейшего </w:t>
      </w:r>
      <w:r w:rsidR="00924A90" w:rsidRPr="0063106D">
        <w:rPr>
          <w:rFonts w:ascii="Times New Roman" w:hAnsi="Times New Roman"/>
          <w:sz w:val="28"/>
          <w:szCs w:val="28"/>
        </w:rPr>
        <w:t>развития.</w:t>
      </w:r>
      <w:r w:rsidR="00924A90" w:rsidRPr="000E633B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14:paraId="518EE933" w14:textId="44E72BEB" w:rsidR="00533D03" w:rsidRDefault="00BD766A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Обоснование выбора тем</w:t>
      </w:r>
      <w:r w:rsidR="00B423CF">
        <w:rPr>
          <w:rFonts w:ascii="Times New Roman" w:hAnsi="Times New Roman"/>
          <w:b/>
          <w:i/>
          <w:sz w:val="28"/>
          <w:szCs w:val="28"/>
        </w:rPr>
        <w:t>ы</w:t>
      </w:r>
      <w:r>
        <w:rPr>
          <w:rFonts w:ascii="Times New Roman" w:hAnsi="Times New Roman"/>
          <w:b/>
          <w:i/>
          <w:sz w:val="28"/>
          <w:szCs w:val="28"/>
        </w:rPr>
        <w:t xml:space="preserve"> и района исследования</w:t>
      </w:r>
      <w:r w:rsidR="00690DA5" w:rsidRPr="00690DA5">
        <w:rPr>
          <w:rFonts w:ascii="Times New Roman" w:hAnsi="Times New Roman"/>
          <w:b/>
          <w:i/>
          <w:sz w:val="28"/>
          <w:szCs w:val="28"/>
        </w:rPr>
        <w:t>.</w:t>
      </w:r>
      <w:r w:rsidR="00690DA5">
        <w:rPr>
          <w:rFonts w:ascii="Times New Roman" w:hAnsi="Times New Roman"/>
          <w:b/>
          <w:sz w:val="28"/>
          <w:szCs w:val="28"/>
        </w:rPr>
        <w:t xml:space="preserve"> </w:t>
      </w:r>
      <w:r w:rsidR="00350D27" w:rsidRPr="00350D27">
        <w:rPr>
          <w:rFonts w:ascii="Times New Roman" w:hAnsi="Times New Roman"/>
          <w:sz w:val="28"/>
          <w:szCs w:val="28"/>
        </w:rPr>
        <w:t>Озеро Яльчик находится на территории Национального парка «Марий Чодра» и активно посещается туристами, поэтому исс</w:t>
      </w:r>
      <w:r w:rsidR="00DF2995">
        <w:rPr>
          <w:rFonts w:ascii="Times New Roman" w:hAnsi="Times New Roman"/>
          <w:sz w:val="28"/>
          <w:szCs w:val="28"/>
        </w:rPr>
        <w:t>ледование почв данной местности</w:t>
      </w:r>
      <w:r w:rsidR="00350D27" w:rsidRPr="00350D27">
        <w:rPr>
          <w:rFonts w:ascii="Times New Roman" w:hAnsi="Times New Roman"/>
          <w:sz w:val="28"/>
          <w:szCs w:val="28"/>
        </w:rPr>
        <w:t xml:space="preserve"> представляет научный и практический интерес для мониторинга их</w:t>
      </w:r>
      <w:r w:rsidR="00350D27">
        <w:rPr>
          <w:rFonts w:ascii="Times New Roman" w:hAnsi="Times New Roman"/>
          <w:sz w:val="28"/>
          <w:szCs w:val="28"/>
        </w:rPr>
        <w:t xml:space="preserve"> состояния (отслеживания</w:t>
      </w:r>
      <w:r w:rsidR="00C11A68">
        <w:rPr>
          <w:rFonts w:ascii="Times New Roman" w:hAnsi="Times New Roman"/>
          <w:sz w:val="28"/>
          <w:szCs w:val="28"/>
        </w:rPr>
        <w:t xml:space="preserve"> изменений </w:t>
      </w:r>
      <w:r w:rsidR="00C11A68" w:rsidRPr="00C11A68">
        <w:rPr>
          <w:rFonts w:ascii="Times New Roman" w:hAnsi="Times New Roman"/>
          <w:sz w:val="28"/>
          <w:szCs w:val="28"/>
        </w:rPr>
        <w:t>физически</w:t>
      </w:r>
      <w:r w:rsidR="00C11A68">
        <w:rPr>
          <w:rFonts w:ascii="Times New Roman" w:hAnsi="Times New Roman"/>
          <w:sz w:val="28"/>
          <w:szCs w:val="28"/>
        </w:rPr>
        <w:t>х</w:t>
      </w:r>
      <w:r w:rsidR="00C11A68" w:rsidRPr="00C11A68">
        <w:rPr>
          <w:rFonts w:ascii="Times New Roman" w:hAnsi="Times New Roman"/>
          <w:sz w:val="28"/>
          <w:szCs w:val="28"/>
        </w:rPr>
        <w:t xml:space="preserve"> и</w:t>
      </w:r>
      <w:r w:rsidR="00C11A68">
        <w:rPr>
          <w:rFonts w:ascii="Times New Roman" w:hAnsi="Times New Roman"/>
          <w:sz w:val="28"/>
          <w:szCs w:val="28"/>
        </w:rPr>
        <w:t xml:space="preserve"> физико-химических свойств: динамики</w:t>
      </w:r>
      <w:r w:rsidR="00C11A68" w:rsidRPr="00C11A68">
        <w:rPr>
          <w:rFonts w:ascii="Times New Roman" w:hAnsi="Times New Roman"/>
          <w:sz w:val="28"/>
          <w:szCs w:val="28"/>
        </w:rPr>
        <w:t xml:space="preserve"> питательных элемент</w:t>
      </w:r>
      <w:r w:rsidR="00C11A68">
        <w:rPr>
          <w:rFonts w:ascii="Times New Roman" w:hAnsi="Times New Roman"/>
          <w:sz w:val="28"/>
          <w:szCs w:val="28"/>
        </w:rPr>
        <w:t>ов, водно-</w:t>
      </w:r>
      <w:r w:rsidR="00C11A68" w:rsidRPr="00C11A68">
        <w:rPr>
          <w:rFonts w:ascii="Times New Roman" w:hAnsi="Times New Roman"/>
          <w:sz w:val="28"/>
          <w:szCs w:val="28"/>
        </w:rPr>
        <w:t>воздушного</w:t>
      </w:r>
      <w:r w:rsidR="00C11A68">
        <w:rPr>
          <w:rFonts w:ascii="Times New Roman" w:hAnsi="Times New Roman"/>
          <w:sz w:val="28"/>
          <w:szCs w:val="28"/>
        </w:rPr>
        <w:t xml:space="preserve"> режима, </w:t>
      </w:r>
      <w:proofErr w:type="spellStart"/>
      <w:r w:rsidR="00C11A68">
        <w:rPr>
          <w:rFonts w:ascii="Times New Roman" w:hAnsi="Times New Roman"/>
          <w:sz w:val="28"/>
          <w:szCs w:val="28"/>
        </w:rPr>
        <w:t>гумусного</w:t>
      </w:r>
      <w:proofErr w:type="spellEnd"/>
      <w:r w:rsidR="00C11A68">
        <w:rPr>
          <w:rFonts w:ascii="Times New Roman" w:hAnsi="Times New Roman"/>
          <w:sz w:val="28"/>
          <w:szCs w:val="28"/>
        </w:rPr>
        <w:t xml:space="preserve"> состояния, биологической</w:t>
      </w:r>
      <w:r w:rsidR="00C11A68" w:rsidRPr="00C11A68">
        <w:rPr>
          <w:rFonts w:ascii="Times New Roman" w:hAnsi="Times New Roman"/>
          <w:sz w:val="28"/>
          <w:szCs w:val="28"/>
        </w:rPr>
        <w:t xml:space="preserve"> активност</w:t>
      </w:r>
      <w:r w:rsidR="00C11A68">
        <w:rPr>
          <w:rFonts w:ascii="Times New Roman" w:hAnsi="Times New Roman"/>
          <w:sz w:val="28"/>
          <w:szCs w:val="28"/>
        </w:rPr>
        <w:t>и</w:t>
      </w:r>
      <w:r w:rsidR="00C11A68" w:rsidRPr="00C11A68">
        <w:rPr>
          <w:rFonts w:ascii="Times New Roman" w:hAnsi="Times New Roman"/>
          <w:sz w:val="28"/>
          <w:szCs w:val="28"/>
        </w:rPr>
        <w:t>).</w:t>
      </w:r>
      <w:r w:rsidR="00D06561">
        <w:rPr>
          <w:rFonts w:ascii="Times New Roman" w:hAnsi="Times New Roman"/>
          <w:sz w:val="28"/>
          <w:szCs w:val="28"/>
        </w:rPr>
        <w:t xml:space="preserve"> </w:t>
      </w:r>
      <w:r w:rsidR="00533D03">
        <w:rPr>
          <w:rFonts w:ascii="Times New Roman" w:hAnsi="Times New Roman"/>
          <w:sz w:val="28"/>
          <w:szCs w:val="28"/>
        </w:rPr>
        <w:t>Однако с 2016 г. исследование почвенного покрова в НП «Марий Чодра» не проводится (Летопись природы…, 2016), наблюдается недостаточность изученности почв района исследования и различных</w:t>
      </w:r>
      <w:r w:rsidR="00533D03" w:rsidRPr="00DF2995">
        <w:rPr>
          <w:rFonts w:ascii="Times New Roman" w:hAnsi="Times New Roman"/>
          <w:sz w:val="28"/>
          <w:szCs w:val="28"/>
        </w:rPr>
        <w:t xml:space="preserve"> их показател</w:t>
      </w:r>
      <w:r w:rsidR="00533D03">
        <w:rPr>
          <w:rFonts w:ascii="Times New Roman" w:hAnsi="Times New Roman"/>
          <w:sz w:val="28"/>
          <w:szCs w:val="28"/>
        </w:rPr>
        <w:t>ей,</w:t>
      </w:r>
      <w:r w:rsidR="00533D03" w:rsidRPr="00DF2995">
        <w:rPr>
          <w:rFonts w:ascii="Times New Roman" w:hAnsi="Times New Roman"/>
          <w:sz w:val="28"/>
          <w:szCs w:val="28"/>
        </w:rPr>
        <w:t xml:space="preserve"> не вскрыты</w:t>
      </w:r>
      <w:r w:rsidR="00533D03">
        <w:rPr>
          <w:rFonts w:ascii="Times New Roman" w:hAnsi="Times New Roman"/>
          <w:sz w:val="28"/>
          <w:szCs w:val="28"/>
        </w:rPr>
        <w:t xml:space="preserve"> закономерности их </w:t>
      </w:r>
      <w:r w:rsidR="00533D03" w:rsidRPr="00DF2995">
        <w:rPr>
          <w:rFonts w:ascii="Times New Roman" w:hAnsi="Times New Roman"/>
          <w:sz w:val="28"/>
          <w:szCs w:val="28"/>
        </w:rPr>
        <w:t xml:space="preserve">взаимосвязи </w:t>
      </w:r>
      <w:r w:rsidR="00533D03">
        <w:rPr>
          <w:rFonts w:ascii="Times New Roman" w:hAnsi="Times New Roman"/>
          <w:sz w:val="28"/>
          <w:szCs w:val="28"/>
        </w:rPr>
        <w:t xml:space="preserve">с </w:t>
      </w:r>
      <w:r w:rsidR="00533D03" w:rsidRPr="00DF2995">
        <w:rPr>
          <w:rFonts w:ascii="Times New Roman" w:hAnsi="Times New Roman"/>
          <w:sz w:val="28"/>
          <w:szCs w:val="28"/>
        </w:rPr>
        <w:t>растительн</w:t>
      </w:r>
      <w:r w:rsidR="00533D03">
        <w:rPr>
          <w:rFonts w:ascii="Times New Roman" w:hAnsi="Times New Roman"/>
          <w:sz w:val="28"/>
          <w:szCs w:val="28"/>
        </w:rPr>
        <w:t>остью</w:t>
      </w:r>
      <w:r w:rsidR="0050548E">
        <w:rPr>
          <w:rFonts w:ascii="Times New Roman" w:hAnsi="Times New Roman"/>
          <w:sz w:val="28"/>
          <w:szCs w:val="28"/>
        </w:rPr>
        <w:t xml:space="preserve">, чем определяется </w:t>
      </w:r>
      <w:r w:rsidR="0050548E" w:rsidRPr="0050548E">
        <w:rPr>
          <w:rFonts w:ascii="Times New Roman" w:hAnsi="Times New Roman"/>
          <w:b/>
          <w:i/>
          <w:sz w:val="28"/>
          <w:szCs w:val="28"/>
        </w:rPr>
        <w:t>научная новизна исследовательской работы</w:t>
      </w:r>
      <w:r w:rsidR="00533D03">
        <w:rPr>
          <w:rFonts w:ascii="Times New Roman" w:hAnsi="Times New Roman"/>
          <w:sz w:val="28"/>
          <w:szCs w:val="28"/>
        </w:rPr>
        <w:t>.</w:t>
      </w:r>
    </w:p>
    <w:p w14:paraId="6D58836E" w14:textId="65C321EF" w:rsidR="000C4E6D" w:rsidRDefault="000C4E6D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биоразнообразие и устойчивость биогеоценозов</w:t>
      </w:r>
      <w:r w:rsidR="00533D03">
        <w:rPr>
          <w:rFonts w:ascii="Times New Roman" w:hAnsi="Times New Roman"/>
          <w:sz w:val="28"/>
          <w:szCs w:val="28"/>
        </w:rPr>
        <w:t xml:space="preserve">, являющиеся </w:t>
      </w:r>
      <w:r w:rsidR="00D06561">
        <w:rPr>
          <w:rFonts w:ascii="Times New Roman" w:hAnsi="Times New Roman"/>
          <w:sz w:val="28"/>
          <w:szCs w:val="28"/>
        </w:rPr>
        <w:t>объект</w:t>
      </w:r>
      <w:r w:rsidR="00533D03">
        <w:rPr>
          <w:rFonts w:ascii="Times New Roman" w:hAnsi="Times New Roman"/>
          <w:sz w:val="28"/>
          <w:szCs w:val="28"/>
        </w:rPr>
        <w:t>ами</w:t>
      </w:r>
      <w:r w:rsidR="00D06561">
        <w:rPr>
          <w:rFonts w:ascii="Times New Roman" w:hAnsi="Times New Roman"/>
          <w:sz w:val="28"/>
          <w:szCs w:val="28"/>
        </w:rPr>
        <w:t xml:space="preserve"> наблюдения и охраны </w:t>
      </w:r>
      <w:r>
        <w:rPr>
          <w:rFonts w:ascii="Times New Roman" w:hAnsi="Times New Roman"/>
          <w:sz w:val="28"/>
          <w:szCs w:val="28"/>
        </w:rPr>
        <w:t>Национально</w:t>
      </w:r>
      <w:r w:rsidR="00D06561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парк</w:t>
      </w:r>
      <w:r w:rsidR="00D0656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«Марий Чодра», напрямую зависят от </w:t>
      </w:r>
      <w:r w:rsidR="00533D03">
        <w:rPr>
          <w:rFonts w:ascii="Times New Roman" w:hAnsi="Times New Roman"/>
          <w:sz w:val="28"/>
          <w:szCs w:val="28"/>
        </w:rPr>
        <w:t>почвенно-экологических условий.</w:t>
      </w:r>
      <w:r w:rsidR="00533D03" w:rsidRPr="00533D03">
        <w:rPr>
          <w:rFonts w:ascii="Times New Roman" w:hAnsi="Times New Roman"/>
          <w:sz w:val="28"/>
          <w:szCs w:val="28"/>
        </w:rPr>
        <w:t xml:space="preserve"> </w:t>
      </w:r>
      <w:r w:rsidR="00533D03">
        <w:rPr>
          <w:rFonts w:ascii="Times New Roman" w:hAnsi="Times New Roman"/>
          <w:sz w:val="28"/>
          <w:szCs w:val="28"/>
        </w:rPr>
        <w:t>Именно поэтому необходимо пополнять сведения о почвенном покрове НП «Марий Чодра» и проводить систематические исследования по данной теме.</w:t>
      </w:r>
    </w:p>
    <w:p w14:paraId="66E76FDD" w14:textId="7E8B7E96" w:rsidR="00743259" w:rsidRDefault="00B66281" w:rsidP="00245042">
      <w:pPr>
        <w:pStyle w:val="a3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–</w:t>
      </w:r>
      <w:r w:rsidR="006C3C42" w:rsidRPr="0011525D">
        <w:rPr>
          <w:rFonts w:ascii="Times New Roman" w:hAnsi="Times New Roman"/>
          <w:sz w:val="28"/>
          <w:szCs w:val="28"/>
        </w:rPr>
        <w:t xml:space="preserve"> </w:t>
      </w:r>
      <w:r w:rsidR="00743259">
        <w:rPr>
          <w:rFonts w:ascii="Times New Roman" w:hAnsi="Times New Roman"/>
          <w:sz w:val="28"/>
          <w:szCs w:val="28"/>
        </w:rPr>
        <w:t>выявить</w:t>
      </w:r>
      <w:r w:rsidRPr="00B66281">
        <w:rPr>
          <w:rFonts w:ascii="Times New Roman" w:hAnsi="Times New Roman"/>
          <w:sz w:val="28"/>
          <w:szCs w:val="28"/>
        </w:rPr>
        <w:t xml:space="preserve"> закономерност</w:t>
      </w:r>
      <w:r w:rsidR="00743259">
        <w:rPr>
          <w:rFonts w:ascii="Times New Roman" w:hAnsi="Times New Roman"/>
          <w:sz w:val="28"/>
          <w:szCs w:val="28"/>
        </w:rPr>
        <w:t>и</w:t>
      </w:r>
      <w:r w:rsidRPr="00B662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формирования почвенного покрова </w:t>
      </w:r>
      <w:r w:rsidRPr="00B66281">
        <w:rPr>
          <w:rFonts w:ascii="Times New Roman" w:hAnsi="Times New Roman"/>
          <w:sz w:val="28"/>
          <w:szCs w:val="28"/>
        </w:rPr>
        <w:t>окрес</w:t>
      </w:r>
      <w:r w:rsidR="00D10E21">
        <w:rPr>
          <w:rFonts w:ascii="Times New Roman" w:hAnsi="Times New Roman"/>
          <w:sz w:val="28"/>
          <w:szCs w:val="28"/>
        </w:rPr>
        <w:t>тностей оз. Яльчик и его взаимосвязи</w:t>
      </w:r>
      <w:r w:rsidRPr="00B66281">
        <w:rPr>
          <w:rFonts w:ascii="Times New Roman" w:hAnsi="Times New Roman"/>
          <w:sz w:val="28"/>
          <w:szCs w:val="28"/>
        </w:rPr>
        <w:t xml:space="preserve"> с растительностью</w:t>
      </w:r>
      <w:r w:rsidR="00AE74BA">
        <w:rPr>
          <w:rFonts w:ascii="Times New Roman" w:hAnsi="Times New Roman"/>
          <w:sz w:val="28"/>
          <w:szCs w:val="28"/>
        </w:rPr>
        <w:t>.</w:t>
      </w:r>
    </w:p>
    <w:p w14:paraId="6368BABB" w14:textId="0883A7C8" w:rsidR="00AE74BA" w:rsidRPr="00AE74BA" w:rsidRDefault="00690DA5" w:rsidP="00245042">
      <w:pPr>
        <w:pStyle w:val="a3"/>
        <w:ind w:firstLine="709"/>
        <w:jc w:val="both"/>
        <w:rPr>
          <w:rStyle w:val="normaltextrun"/>
          <w:rFonts w:ascii="Times New Roman" w:hAnsi="Times New Roman"/>
          <w:sz w:val="28"/>
          <w:szCs w:val="28"/>
        </w:rPr>
      </w:pPr>
      <w:r w:rsidRPr="00103F6C">
        <w:rPr>
          <w:rFonts w:ascii="Times New Roman" w:hAnsi="Times New Roman"/>
          <w:b/>
          <w:sz w:val="28"/>
          <w:szCs w:val="28"/>
        </w:rPr>
        <w:t xml:space="preserve">Задачи: </w:t>
      </w:r>
      <w:r w:rsidR="00AE74BA" w:rsidRPr="00AE74BA">
        <w:rPr>
          <w:rFonts w:ascii="Times New Roman" w:hAnsi="Times New Roman"/>
          <w:sz w:val="28"/>
          <w:szCs w:val="28"/>
        </w:rPr>
        <w:t>1</w:t>
      </w:r>
      <w:r w:rsidR="00AE74BA" w:rsidRPr="00AE74BA">
        <w:rPr>
          <w:rStyle w:val="normaltextrun"/>
          <w:rFonts w:ascii="Times New Roman" w:hAnsi="Times New Roman"/>
          <w:sz w:val="28"/>
          <w:szCs w:val="28"/>
        </w:rPr>
        <w:t>.</w:t>
      </w:r>
      <w:r w:rsidR="00AE74BA">
        <w:rPr>
          <w:rStyle w:val="normaltextrun"/>
          <w:rFonts w:ascii="Times New Roman" w:hAnsi="Times New Roman"/>
          <w:sz w:val="28"/>
          <w:szCs w:val="28"/>
        </w:rPr>
        <w:t xml:space="preserve"> </w:t>
      </w:r>
      <w:r w:rsidR="00AE74BA" w:rsidRPr="00AE74BA">
        <w:rPr>
          <w:rStyle w:val="normaltextrun"/>
          <w:rFonts w:ascii="Times New Roman" w:hAnsi="Times New Roman"/>
          <w:sz w:val="28"/>
          <w:szCs w:val="28"/>
        </w:rPr>
        <w:t xml:space="preserve">Заложить почвенные разрезы на участках окрестностей </w:t>
      </w:r>
      <w:proofErr w:type="spellStart"/>
      <w:r w:rsidR="00AE74BA" w:rsidRPr="00AE74BA">
        <w:rPr>
          <w:rStyle w:val="normaltextrun"/>
          <w:rFonts w:ascii="Times New Roman" w:hAnsi="Times New Roman"/>
          <w:sz w:val="28"/>
          <w:szCs w:val="28"/>
        </w:rPr>
        <w:t>оз.Яльчик</w:t>
      </w:r>
      <w:proofErr w:type="spellEnd"/>
      <w:r w:rsidR="00AE74BA" w:rsidRPr="00AE74BA">
        <w:rPr>
          <w:rStyle w:val="normaltextrun"/>
          <w:rFonts w:ascii="Times New Roman" w:hAnsi="Times New Roman"/>
          <w:sz w:val="28"/>
          <w:szCs w:val="28"/>
        </w:rPr>
        <w:t>, разнообразных по рельефу, растительнос</w:t>
      </w:r>
      <w:r w:rsidR="00350D27">
        <w:rPr>
          <w:rStyle w:val="normaltextrun"/>
          <w:rFonts w:ascii="Times New Roman" w:hAnsi="Times New Roman"/>
          <w:sz w:val="28"/>
          <w:szCs w:val="28"/>
        </w:rPr>
        <w:t xml:space="preserve">ти и почвообразующим породам и </w:t>
      </w:r>
      <w:r w:rsidR="00AE74BA" w:rsidRPr="00AE74BA">
        <w:rPr>
          <w:rStyle w:val="normaltextrun"/>
          <w:rFonts w:ascii="Times New Roman" w:hAnsi="Times New Roman"/>
          <w:sz w:val="28"/>
          <w:szCs w:val="28"/>
        </w:rPr>
        <w:t>сделать их морфологическое описание.</w:t>
      </w:r>
    </w:p>
    <w:p w14:paraId="43D07598" w14:textId="77777777" w:rsidR="00AE74BA" w:rsidRPr="00AE74BA" w:rsidRDefault="00AE74BA" w:rsidP="00245042">
      <w:pPr>
        <w:pStyle w:val="a3"/>
        <w:ind w:firstLine="709"/>
        <w:jc w:val="both"/>
        <w:rPr>
          <w:rStyle w:val="normaltextrun"/>
          <w:rFonts w:ascii="Times New Roman" w:hAnsi="Times New Roman"/>
          <w:sz w:val="28"/>
          <w:szCs w:val="28"/>
        </w:rPr>
      </w:pPr>
      <w:r w:rsidRPr="00AE74BA">
        <w:rPr>
          <w:rStyle w:val="normaltextrun"/>
          <w:rFonts w:ascii="Times New Roman" w:hAnsi="Times New Roman"/>
          <w:sz w:val="28"/>
          <w:szCs w:val="28"/>
        </w:rPr>
        <w:t>2.Отобрать образцы почв из каждого генетического горизонта для лабораторных исследований физико-химических свойств и гранулометрического состава.</w:t>
      </w:r>
    </w:p>
    <w:p w14:paraId="2F3C2402" w14:textId="77777777" w:rsidR="00AE74BA" w:rsidRPr="00AE74BA" w:rsidRDefault="00AE74BA" w:rsidP="00245042">
      <w:pPr>
        <w:pStyle w:val="a3"/>
        <w:ind w:firstLine="709"/>
        <w:jc w:val="both"/>
        <w:rPr>
          <w:rStyle w:val="normaltextrun"/>
          <w:rFonts w:ascii="Times New Roman" w:hAnsi="Times New Roman"/>
          <w:sz w:val="28"/>
          <w:szCs w:val="28"/>
        </w:rPr>
      </w:pPr>
      <w:r w:rsidRPr="00AE74BA">
        <w:rPr>
          <w:rStyle w:val="normaltextrun"/>
          <w:rFonts w:ascii="Times New Roman" w:hAnsi="Times New Roman"/>
          <w:sz w:val="28"/>
          <w:szCs w:val="28"/>
        </w:rPr>
        <w:t>3.Выявить основные факторы и процессы почвообразования в окрестностях оз. Яльчик.</w:t>
      </w:r>
    </w:p>
    <w:p w14:paraId="313E27C3" w14:textId="142134AC" w:rsidR="00AE74BA" w:rsidRPr="00AE74BA" w:rsidRDefault="00AE74BA" w:rsidP="00245042">
      <w:pPr>
        <w:pStyle w:val="a3"/>
        <w:ind w:firstLine="709"/>
        <w:jc w:val="both"/>
        <w:rPr>
          <w:rStyle w:val="normaltextrun"/>
          <w:rFonts w:ascii="Times New Roman" w:hAnsi="Times New Roman"/>
          <w:sz w:val="28"/>
          <w:szCs w:val="28"/>
        </w:rPr>
      </w:pPr>
      <w:r w:rsidRPr="00AE74BA">
        <w:rPr>
          <w:rStyle w:val="normaltextrun"/>
          <w:rFonts w:ascii="Times New Roman" w:hAnsi="Times New Roman"/>
          <w:sz w:val="28"/>
          <w:szCs w:val="28"/>
        </w:rPr>
        <w:t xml:space="preserve">4.Провести </w:t>
      </w:r>
      <w:r w:rsidR="00802C0D">
        <w:rPr>
          <w:rStyle w:val="normaltextrun"/>
          <w:rFonts w:ascii="Times New Roman" w:hAnsi="Times New Roman"/>
          <w:sz w:val="28"/>
          <w:szCs w:val="28"/>
        </w:rPr>
        <w:t>геоботаническое описание на пробных площадях.</w:t>
      </w:r>
    </w:p>
    <w:p w14:paraId="33C427E5" w14:textId="77777777" w:rsidR="00AE74BA" w:rsidRDefault="00AE74BA" w:rsidP="00245042">
      <w:pPr>
        <w:pStyle w:val="a3"/>
        <w:ind w:firstLine="709"/>
        <w:jc w:val="both"/>
        <w:rPr>
          <w:rStyle w:val="normaltextrun"/>
          <w:rFonts w:ascii="Times New Roman" w:hAnsi="Times New Roman"/>
          <w:sz w:val="28"/>
          <w:szCs w:val="28"/>
        </w:rPr>
      </w:pPr>
      <w:r w:rsidRPr="00AE74BA">
        <w:rPr>
          <w:rStyle w:val="normaltextrun"/>
          <w:rFonts w:ascii="Times New Roman" w:hAnsi="Times New Roman"/>
          <w:sz w:val="28"/>
          <w:szCs w:val="28"/>
        </w:rPr>
        <w:t>5.Изучить экологическое состояние почв методом геоботанической индикации и сравнить полученные данные с результатами физико-химического анализа отобранных почвенных образцов.</w:t>
      </w:r>
    </w:p>
    <w:p w14:paraId="621FDF44" w14:textId="033F704F" w:rsidR="00173A9C" w:rsidRDefault="00173A9C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90DA5">
        <w:rPr>
          <w:rFonts w:ascii="Times New Roman" w:hAnsi="Times New Roman"/>
          <w:b/>
          <w:i/>
          <w:sz w:val="28"/>
          <w:szCs w:val="28"/>
        </w:rPr>
        <w:t>Практическая значимость</w:t>
      </w:r>
      <w:r w:rsidRPr="00690DA5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полученные в ходе исследовании данные могут быть использованы при проведении лесовосстановительных работ в окрестностях оз. Яльчик,</w:t>
      </w:r>
      <w:r w:rsidR="000B43A6">
        <w:rPr>
          <w:rFonts w:ascii="Times New Roman" w:hAnsi="Times New Roman"/>
          <w:sz w:val="28"/>
          <w:szCs w:val="28"/>
        </w:rPr>
        <w:t xml:space="preserve"> </w:t>
      </w:r>
      <w:r w:rsidR="000B43A6" w:rsidRPr="000B43A6">
        <w:rPr>
          <w:rFonts w:ascii="Times New Roman" w:hAnsi="Times New Roman"/>
          <w:sz w:val="28"/>
          <w:szCs w:val="28"/>
        </w:rPr>
        <w:t>в учебных целях,</w:t>
      </w:r>
      <w:r>
        <w:rPr>
          <w:rFonts w:ascii="Times New Roman" w:hAnsi="Times New Roman"/>
          <w:sz w:val="28"/>
          <w:szCs w:val="28"/>
        </w:rPr>
        <w:t xml:space="preserve"> а также для оценки </w:t>
      </w:r>
      <w:r w:rsidR="00673D9C" w:rsidRPr="0051782A">
        <w:rPr>
          <w:rFonts w:ascii="Times New Roman" w:hAnsi="Times New Roman"/>
          <w:sz w:val="28"/>
          <w:szCs w:val="28"/>
        </w:rPr>
        <w:t>эколого-ресурсного потенциала</w:t>
      </w:r>
      <w:r w:rsidR="00AE74BA" w:rsidRPr="0051782A">
        <w:rPr>
          <w:rFonts w:ascii="Times New Roman" w:hAnsi="Times New Roman"/>
          <w:sz w:val="28"/>
          <w:szCs w:val="28"/>
        </w:rPr>
        <w:t xml:space="preserve"> местности</w:t>
      </w:r>
      <w:r w:rsidR="00673D9C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экологического ущерба в случаях нарушения законодательства.</w:t>
      </w:r>
    </w:p>
    <w:p w14:paraId="229028DF" w14:textId="2B289313" w:rsidR="00E145A8" w:rsidRDefault="0026538F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90DA5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Значимость работы для оценки возможного экологического риска</w:t>
      </w:r>
      <w:r w:rsidRPr="0026538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. </w:t>
      </w:r>
      <w:r w:rsidR="00495F25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Данные о состоянии почв </w:t>
      </w:r>
      <w:r w:rsidR="00495F25" w:rsidRPr="00260D7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окрестностей оз. Яльчик</w:t>
      </w:r>
      <w:r w:rsidR="00495F25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26538F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помогут </w:t>
      </w: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определить </w:t>
      </w:r>
      <w:r w:rsidR="00600027" w:rsidRPr="0026538F">
        <w:rPr>
          <w:rFonts w:ascii="Times New Roman" w:hAnsi="Times New Roman"/>
          <w:sz w:val="28"/>
          <w:szCs w:val="28"/>
          <w:shd w:val="clear" w:color="auto" w:fill="FFFFFF"/>
        </w:rPr>
        <w:t xml:space="preserve">возможность </w:t>
      </w:r>
      <w:r w:rsidR="00600027">
        <w:rPr>
          <w:rFonts w:ascii="Times New Roman" w:hAnsi="Times New Roman"/>
          <w:sz w:val="28"/>
          <w:szCs w:val="28"/>
          <w:shd w:val="clear" w:color="auto" w:fill="FFFFFF"/>
        </w:rPr>
        <w:t>и причины</w:t>
      </w:r>
      <w:r w:rsidR="00600027" w:rsidRPr="0026538F">
        <w:rPr>
          <w:rFonts w:ascii="Times New Roman" w:hAnsi="Times New Roman"/>
          <w:sz w:val="28"/>
          <w:szCs w:val="28"/>
          <w:shd w:val="clear" w:color="auto" w:fill="FFFFFF"/>
        </w:rPr>
        <w:t xml:space="preserve"> изменения </w:t>
      </w:r>
      <w:r w:rsidR="00600027">
        <w:rPr>
          <w:rFonts w:ascii="Times New Roman" w:hAnsi="Times New Roman"/>
          <w:sz w:val="28"/>
          <w:szCs w:val="28"/>
          <w:shd w:val="clear" w:color="auto" w:fill="FFFFFF"/>
        </w:rPr>
        <w:t xml:space="preserve">состава </w:t>
      </w:r>
      <w:r w:rsidR="00600027" w:rsidRPr="0026538F">
        <w:rPr>
          <w:rFonts w:ascii="Times New Roman" w:hAnsi="Times New Roman"/>
          <w:sz w:val="28"/>
          <w:szCs w:val="28"/>
          <w:shd w:val="clear" w:color="auto" w:fill="FFFFFF"/>
        </w:rPr>
        <w:t>фитоценозов данной местности</w:t>
      </w:r>
      <w:r w:rsidR="00600027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600027" w:rsidRPr="0026538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26538F">
        <w:rPr>
          <w:rFonts w:ascii="Times New Roman" w:hAnsi="Times New Roman"/>
          <w:sz w:val="28"/>
          <w:szCs w:val="28"/>
          <w:shd w:val="clear" w:color="auto" w:fill="FFFFFF"/>
        </w:rPr>
        <w:t xml:space="preserve">вероятность ухудшения </w:t>
      </w:r>
      <w:r w:rsidR="00600027">
        <w:rPr>
          <w:rFonts w:ascii="Times New Roman" w:hAnsi="Times New Roman"/>
          <w:sz w:val="28"/>
          <w:szCs w:val="28"/>
          <w:shd w:val="clear" w:color="auto" w:fill="FFFFFF"/>
        </w:rPr>
        <w:t xml:space="preserve">их </w:t>
      </w:r>
      <w:r w:rsidRPr="0026538F">
        <w:rPr>
          <w:rFonts w:ascii="Times New Roman" w:hAnsi="Times New Roman"/>
          <w:sz w:val="28"/>
          <w:szCs w:val="28"/>
          <w:shd w:val="clear" w:color="auto" w:fill="FFFFFF"/>
        </w:rPr>
        <w:t xml:space="preserve">состояния, а также </w:t>
      </w:r>
      <w:r w:rsidR="00BB58C2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26538F">
        <w:rPr>
          <w:rFonts w:ascii="Times New Roman" w:hAnsi="Times New Roman"/>
          <w:sz w:val="28"/>
          <w:szCs w:val="28"/>
          <w:shd w:val="clear" w:color="auto" w:fill="FFFFFF"/>
        </w:rPr>
        <w:t>прогнозировать эффективность будущих лесов</w:t>
      </w:r>
      <w:r w:rsidR="00BB58C2">
        <w:rPr>
          <w:rFonts w:ascii="Times New Roman" w:hAnsi="Times New Roman"/>
          <w:sz w:val="28"/>
          <w:szCs w:val="28"/>
          <w:shd w:val="clear" w:color="auto" w:fill="FFFFFF"/>
        </w:rPr>
        <w:t>осстановительных работ</w:t>
      </w:r>
      <w:r w:rsidRPr="0026538F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D10E2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45ACA">
        <w:rPr>
          <w:rFonts w:ascii="Times New Roman" w:hAnsi="Times New Roman"/>
          <w:sz w:val="28"/>
          <w:szCs w:val="28"/>
          <w:shd w:val="clear" w:color="auto" w:fill="FFFFFF"/>
        </w:rPr>
        <w:t xml:space="preserve">Также, в связи с наличием среди почвообразующих пород </w:t>
      </w:r>
      <w:r w:rsidR="00D10E21">
        <w:rPr>
          <w:rFonts w:ascii="Times New Roman" w:hAnsi="Times New Roman"/>
          <w:sz w:val="28"/>
          <w:szCs w:val="28"/>
          <w:shd w:val="clear" w:color="auto" w:fill="FFFFFF"/>
        </w:rPr>
        <w:t xml:space="preserve">исследуемых почв </w:t>
      </w:r>
      <w:r w:rsidR="00495F25">
        <w:rPr>
          <w:rFonts w:ascii="Times New Roman" w:hAnsi="Times New Roman"/>
          <w:sz w:val="28"/>
          <w:szCs w:val="28"/>
          <w:shd w:val="clear" w:color="auto" w:fill="FFFFFF"/>
        </w:rPr>
        <w:t>пермских карбонатных отложений,</w:t>
      </w:r>
      <w:r w:rsidR="008E0565">
        <w:rPr>
          <w:rFonts w:ascii="Times New Roman" w:hAnsi="Times New Roman"/>
          <w:sz w:val="28"/>
          <w:szCs w:val="28"/>
          <w:shd w:val="clear" w:color="auto" w:fill="FFFFFF"/>
        </w:rPr>
        <w:t xml:space="preserve"> по</w:t>
      </w:r>
      <w:r w:rsidR="00F44C3D">
        <w:rPr>
          <w:rFonts w:ascii="Times New Roman" w:hAnsi="Times New Roman"/>
          <w:sz w:val="28"/>
          <w:szCs w:val="28"/>
          <w:shd w:val="clear" w:color="auto" w:fill="FFFFFF"/>
        </w:rPr>
        <w:t>дверженных размыву подземными и сточными</w:t>
      </w:r>
      <w:r w:rsidR="00BB58C2">
        <w:rPr>
          <w:rFonts w:ascii="Times New Roman" w:hAnsi="Times New Roman"/>
          <w:sz w:val="28"/>
          <w:szCs w:val="28"/>
          <w:shd w:val="clear" w:color="auto" w:fill="FFFFFF"/>
        </w:rPr>
        <w:t xml:space="preserve"> водами, </w:t>
      </w:r>
      <w:r w:rsidR="00495F25">
        <w:rPr>
          <w:rFonts w:ascii="Times New Roman" w:hAnsi="Times New Roman"/>
          <w:sz w:val="28"/>
          <w:szCs w:val="28"/>
          <w:shd w:val="clear" w:color="auto" w:fill="FFFFFF"/>
        </w:rPr>
        <w:t>результаты исследования могут</w:t>
      </w:r>
      <w:r w:rsidR="00BB58C2">
        <w:rPr>
          <w:rFonts w:ascii="Times New Roman" w:hAnsi="Times New Roman"/>
          <w:sz w:val="28"/>
          <w:szCs w:val="28"/>
          <w:shd w:val="clear" w:color="auto" w:fill="FFFFFF"/>
        </w:rPr>
        <w:t xml:space="preserve"> использова</w:t>
      </w:r>
      <w:r w:rsidR="00495F25">
        <w:rPr>
          <w:rFonts w:ascii="Times New Roman" w:hAnsi="Times New Roman"/>
          <w:sz w:val="28"/>
          <w:szCs w:val="28"/>
          <w:shd w:val="clear" w:color="auto" w:fill="FFFFFF"/>
        </w:rPr>
        <w:t>ться</w:t>
      </w:r>
      <w:r w:rsidR="00F44C3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B58C2">
        <w:rPr>
          <w:rFonts w:ascii="Times New Roman" w:hAnsi="Times New Roman"/>
          <w:sz w:val="28"/>
          <w:szCs w:val="28"/>
          <w:shd w:val="clear" w:color="auto" w:fill="FFFFFF"/>
        </w:rPr>
        <w:t>при оценке</w:t>
      </w:r>
      <w:r w:rsidR="00D52BDB">
        <w:rPr>
          <w:rFonts w:ascii="Times New Roman" w:hAnsi="Times New Roman"/>
          <w:sz w:val="28"/>
          <w:szCs w:val="28"/>
          <w:shd w:val="clear" w:color="auto" w:fill="FFFFFF"/>
        </w:rPr>
        <w:t xml:space="preserve"> возможности</w:t>
      </w:r>
      <w:r w:rsidR="00F44C3D">
        <w:rPr>
          <w:rFonts w:ascii="Times New Roman" w:hAnsi="Times New Roman"/>
          <w:sz w:val="28"/>
          <w:szCs w:val="28"/>
          <w:shd w:val="clear" w:color="auto" w:fill="FFFFFF"/>
        </w:rPr>
        <w:t xml:space="preserve"> развития на данной местности карстовых процессов. </w:t>
      </w:r>
    </w:p>
    <w:p w14:paraId="4212752D" w14:textId="307E9E5D" w:rsidR="00600027" w:rsidRDefault="00600027" w:rsidP="00245042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0DA5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Творческий подход и оригинальность работы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90DA5">
        <w:rPr>
          <w:rFonts w:ascii="Times New Roman" w:hAnsi="Times New Roman"/>
          <w:sz w:val="28"/>
          <w:szCs w:val="28"/>
          <w:shd w:val="clear" w:color="auto" w:fill="FFFFFF"/>
        </w:rPr>
        <w:t>состоит в применении автором совместно с морфологическим описанием почвенных разрезов и физико-</w:t>
      </w:r>
      <w:r w:rsidR="00673D9C">
        <w:rPr>
          <w:rFonts w:ascii="Times New Roman" w:hAnsi="Times New Roman"/>
          <w:sz w:val="28"/>
          <w:szCs w:val="28"/>
          <w:shd w:val="clear" w:color="auto" w:fill="FFFFFF"/>
        </w:rPr>
        <w:t xml:space="preserve">химическим анализом почвенных </w:t>
      </w:r>
      <w:r w:rsidR="00690DA5">
        <w:rPr>
          <w:rFonts w:ascii="Times New Roman" w:hAnsi="Times New Roman"/>
          <w:sz w:val="28"/>
          <w:szCs w:val="28"/>
          <w:shd w:val="clear" w:color="auto" w:fill="FFFFFF"/>
        </w:rPr>
        <w:t>об</w:t>
      </w:r>
      <w:r w:rsidR="00673D9C">
        <w:rPr>
          <w:rFonts w:ascii="Times New Roman" w:hAnsi="Times New Roman"/>
          <w:sz w:val="28"/>
          <w:szCs w:val="28"/>
          <w:shd w:val="clear" w:color="auto" w:fill="FFFFFF"/>
        </w:rPr>
        <w:t>разцов</w:t>
      </w:r>
      <w:r w:rsidR="00690DA5">
        <w:rPr>
          <w:rFonts w:ascii="Times New Roman" w:hAnsi="Times New Roman"/>
          <w:sz w:val="28"/>
          <w:szCs w:val="28"/>
          <w:shd w:val="clear" w:color="auto" w:fill="FFFFFF"/>
        </w:rPr>
        <w:t xml:space="preserve"> метода геоботаниче</w:t>
      </w:r>
      <w:r w:rsidR="000B686A">
        <w:rPr>
          <w:rFonts w:ascii="Times New Roman" w:hAnsi="Times New Roman"/>
          <w:sz w:val="28"/>
          <w:szCs w:val="28"/>
          <w:shd w:val="clear" w:color="auto" w:fill="FFFFFF"/>
        </w:rPr>
        <w:t>ской индикации почв, позволяющего</w:t>
      </w:r>
      <w:r w:rsidR="00690DA5">
        <w:rPr>
          <w:rFonts w:ascii="Times New Roman" w:hAnsi="Times New Roman"/>
          <w:sz w:val="28"/>
          <w:szCs w:val="28"/>
          <w:shd w:val="clear" w:color="auto" w:fill="FFFFFF"/>
        </w:rPr>
        <w:t xml:space="preserve"> наиболее полно отразить взаимосвязь почвенно-грунтовых условий с произрастающей на изучаемой местности растительностью.</w:t>
      </w:r>
      <w:r w:rsidR="00690DA5" w:rsidRPr="002C27AF">
        <w:rPr>
          <w:rFonts w:ascii="Times New Roman" w:eastAsia="Times New Roman" w:hAnsi="Times New Roman"/>
          <w:sz w:val="28"/>
          <w:szCs w:val="28"/>
        </w:rPr>
        <w:t xml:space="preserve"> </w:t>
      </w:r>
      <w:r w:rsidR="00690DA5">
        <w:rPr>
          <w:rFonts w:ascii="Times New Roman" w:eastAsia="Times New Roman" w:hAnsi="Times New Roman"/>
          <w:sz w:val="28"/>
          <w:szCs w:val="28"/>
        </w:rPr>
        <w:t>Работа имеет исследовательский характер, проведен анализ результатов, что соо</w:t>
      </w:r>
      <w:r w:rsidR="00495F25">
        <w:rPr>
          <w:rFonts w:ascii="Times New Roman" w:eastAsia="Times New Roman" w:hAnsi="Times New Roman"/>
          <w:sz w:val="28"/>
          <w:szCs w:val="28"/>
        </w:rPr>
        <w:t>тветствует научному творчеству.</w:t>
      </w:r>
    </w:p>
    <w:p w14:paraId="79508244" w14:textId="12C06305" w:rsidR="0050548E" w:rsidRPr="00AE7DDB" w:rsidRDefault="0050548E" w:rsidP="00AE7D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0548E">
        <w:rPr>
          <w:rFonts w:ascii="Times New Roman" w:hAnsi="Times New Roman"/>
          <w:b/>
          <w:i/>
          <w:sz w:val="28"/>
          <w:szCs w:val="28"/>
        </w:rPr>
        <w:t xml:space="preserve">Достоверность </w:t>
      </w:r>
      <w:proofErr w:type="gramStart"/>
      <w:r w:rsidRPr="0050548E">
        <w:rPr>
          <w:rFonts w:ascii="Times New Roman" w:hAnsi="Times New Roman"/>
          <w:b/>
          <w:i/>
          <w:sz w:val="28"/>
          <w:szCs w:val="28"/>
        </w:rPr>
        <w:t>данных,</w:t>
      </w:r>
      <w:r w:rsidRPr="0050548E">
        <w:rPr>
          <w:rFonts w:ascii="Times New Roman" w:hAnsi="Times New Roman"/>
          <w:sz w:val="28"/>
          <w:szCs w:val="28"/>
        </w:rPr>
        <w:t xml:space="preserve"> полученных в ходе наших исследований определяется</w:t>
      </w:r>
      <w:proofErr w:type="gramEnd"/>
      <w:r w:rsidRPr="0050548E">
        <w:rPr>
          <w:rFonts w:ascii="Times New Roman" w:hAnsi="Times New Roman"/>
          <w:sz w:val="28"/>
          <w:szCs w:val="28"/>
        </w:rPr>
        <w:t xml:space="preserve"> применением общепринятых методик и проведением анализов в аккредитованных лабораториях. </w:t>
      </w:r>
    </w:p>
    <w:p w14:paraId="553E38F5" w14:textId="1121AD8E" w:rsidR="00C60D4D" w:rsidRPr="00C63410" w:rsidRDefault="00E145A8" w:rsidP="00245042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br w:type="page"/>
      </w:r>
      <w:r w:rsidR="00C60D4D" w:rsidRPr="00C63410">
        <w:rPr>
          <w:rFonts w:ascii="Times New Roman" w:hAnsi="Times New Roman"/>
          <w:b/>
          <w:sz w:val="28"/>
          <w:szCs w:val="28"/>
        </w:rPr>
        <w:t>1. Обзор литературы</w:t>
      </w:r>
    </w:p>
    <w:p w14:paraId="4F1BEE2A" w14:textId="08E47A97" w:rsidR="00CD1373" w:rsidRPr="00CD1373" w:rsidRDefault="00C60D4D" w:rsidP="00245042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1.1. </w:t>
      </w:r>
      <w:r w:rsidR="003A33C4">
        <w:rPr>
          <w:rFonts w:ascii="Times New Roman" w:hAnsi="Times New Roman"/>
          <w:b/>
          <w:sz w:val="28"/>
          <w:szCs w:val="28"/>
        </w:rPr>
        <w:t xml:space="preserve"> Общая характеристика п</w:t>
      </w:r>
      <w:r w:rsidR="0038738B">
        <w:rPr>
          <w:rFonts w:ascii="Times New Roman" w:hAnsi="Times New Roman"/>
          <w:b/>
          <w:sz w:val="28"/>
          <w:szCs w:val="28"/>
        </w:rPr>
        <w:t>очв</w:t>
      </w:r>
      <w:r>
        <w:rPr>
          <w:rFonts w:ascii="Times New Roman" w:hAnsi="Times New Roman"/>
          <w:b/>
          <w:sz w:val="28"/>
          <w:szCs w:val="28"/>
        </w:rPr>
        <w:t xml:space="preserve"> Республики Марий Эл</w:t>
      </w:r>
      <w:r w:rsidR="003C386A">
        <w:rPr>
          <w:rFonts w:ascii="Times New Roman" w:hAnsi="Times New Roman"/>
          <w:b/>
          <w:sz w:val="28"/>
          <w:szCs w:val="28"/>
        </w:rPr>
        <w:t xml:space="preserve"> (модель объекта исследования)</w:t>
      </w:r>
      <w:r w:rsidR="00F13FC3" w:rsidRPr="00F13FC3">
        <w:t xml:space="preserve"> </w:t>
      </w:r>
    </w:p>
    <w:p w14:paraId="145534B5" w14:textId="500A68DE" w:rsidR="00FA6537" w:rsidRDefault="004C5794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</w:t>
      </w:r>
      <w:r w:rsidR="00703BEE">
        <w:rPr>
          <w:rFonts w:ascii="Times New Roman" w:hAnsi="Times New Roman"/>
          <w:sz w:val="28"/>
          <w:szCs w:val="28"/>
        </w:rPr>
        <w:t xml:space="preserve">ие </w:t>
      </w:r>
      <w:r w:rsidR="00F13FC3">
        <w:rPr>
          <w:rFonts w:ascii="Times New Roman" w:hAnsi="Times New Roman"/>
          <w:sz w:val="28"/>
          <w:szCs w:val="28"/>
        </w:rPr>
        <w:t xml:space="preserve">Республики Марий Эл </w:t>
      </w:r>
      <w:r w:rsidR="00703BEE">
        <w:rPr>
          <w:rFonts w:ascii="Times New Roman" w:hAnsi="Times New Roman"/>
          <w:sz w:val="28"/>
          <w:szCs w:val="28"/>
        </w:rPr>
        <w:t xml:space="preserve">на </w:t>
      </w:r>
      <w:r w:rsidR="000B43A6">
        <w:rPr>
          <w:rFonts w:ascii="Times New Roman" w:hAnsi="Times New Roman"/>
          <w:sz w:val="28"/>
          <w:szCs w:val="28"/>
        </w:rPr>
        <w:t>юге таежно- лесной зоны,</w:t>
      </w:r>
      <w:r w:rsidR="00703B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</w:t>
      </w:r>
      <w:r w:rsidR="00546A03">
        <w:rPr>
          <w:rFonts w:ascii="Times New Roman" w:hAnsi="Times New Roman"/>
          <w:sz w:val="28"/>
          <w:szCs w:val="28"/>
        </w:rPr>
        <w:t xml:space="preserve"> густой травянистой</w:t>
      </w:r>
      <w:r w:rsidR="000B43A6">
        <w:rPr>
          <w:rFonts w:ascii="Times New Roman" w:hAnsi="Times New Roman"/>
          <w:sz w:val="28"/>
          <w:szCs w:val="28"/>
        </w:rPr>
        <w:t xml:space="preserve"> и</w:t>
      </w:r>
      <w:r w:rsidR="00546A03">
        <w:rPr>
          <w:rFonts w:ascii="Times New Roman" w:hAnsi="Times New Roman"/>
          <w:sz w:val="28"/>
          <w:szCs w:val="28"/>
        </w:rPr>
        <w:t xml:space="preserve"> </w:t>
      </w:r>
      <w:r w:rsidR="000B43A6" w:rsidRPr="000B43A6">
        <w:rPr>
          <w:rFonts w:ascii="Times New Roman" w:hAnsi="Times New Roman"/>
          <w:sz w:val="28"/>
          <w:szCs w:val="28"/>
        </w:rPr>
        <w:t>хвойной лесной растительности, а также относительн</w:t>
      </w:r>
      <w:r w:rsidR="000B43A6">
        <w:rPr>
          <w:rFonts w:ascii="Times New Roman" w:hAnsi="Times New Roman"/>
          <w:sz w:val="28"/>
          <w:szCs w:val="28"/>
        </w:rPr>
        <w:t>о бедные почвообразующие породы, обусловливаю</w:t>
      </w:r>
      <w:r>
        <w:rPr>
          <w:rFonts w:ascii="Times New Roman" w:hAnsi="Times New Roman"/>
          <w:sz w:val="28"/>
          <w:szCs w:val="28"/>
        </w:rPr>
        <w:t xml:space="preserve">т преобладание на данной территории подзолообразовательного процесса в сочетании </w:t>
      </w:r>
      <w:r w:rsidR="00546A03">
        <w:rPr>
          <w:rFonts w:ascii="Times New Roman" w:hAnsi="Times New Roman"/>
          <w:sz w:val="28"/>
          <w:szCs w:val="28"/>
        </w:rPr>
        <w:t>с</w:t>
      </w:r>
      <w:r w:rsidR="002E1E6E">
        <w:rPr>
          <w:rFonts w:ascii="Times New Roman" w:hAnsi="Times New Roman"/>
          <w:sz w:val="28"/>
          <w:szCs w:val="28"/>
        </w:rPr>
        <w:t xml:space="preserve"> </w:t>
      </w:r>
      <w:r w:rsidR="00E56029">
        <w:rPr>
          <w:rFonts w:ascii="Times New Roman" w:hAnsi="Times New Roman"/>
          <w:sz w:val="28"/>
          <w:szCs w:val="28"/>
        </w:rPr>
        <w:t>дерновым процессом</w:t>
      </w:r>
      <w:r w:rsidR="00E968A8">
        <w:rPr>
          <w:rFonts w:ascii="Times New Roman" w:hAnsi="Times New Roman"/>
          <w:sz w:val="28"/>
          <w:szCs w:val="28"/>
        </w:rPr>
        <w:t xml:space="preserve"> </w:t>
      </w:r>
      <w:r w:rsidR="00BF79BB">
        <w:rPr>
          <w:rFonts w:ascii="Times New Roman" w:hAnsi="Times New Roman"/>
          <w:sz w:val="28"/>
          <w:szCs w:val="28"/>
        </w:rPr>
        <w:t>(Цуриков А.Т.,1986)</w:t>
      </w:r>
      <w:r w:rsidR="007D0010">
        <w:rPr>
          <w:rFonts w:ascii="Times New Roman" w:hAnsi="Times New Roman"/>
          <w:sz w:val="28"/>
          <w:szCs w:val="28"/>
        </w:rPr>
        <w:t xml:space="preserve">. </w:t>
      </w:r>
    </w:p>
    <w:p w14:paraId="23D3C638" w14:textId="28725404" w:rsidR="003270A4" w:rsidRDefault="0050612C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Наибольшую долю среди</w:t>
      </w:r>
      <w:r w:rsidR="00746C8B">
        <w:rPr>
          <w:rFonts w:ascii="Times New Roman" w:hAnsi="Times New Roman"/>
          <w:sz w:val="28"/>
          <w:szCs w:val="28"/>
        </w:rPr>
        <w:t xml:space="preserve"> площади всего почвенного </w:t>
      </w:r>
      <w:r w:rsidR="00FA6537">
        <w:rPr>
          <w:rFonts w:ascii="Times New Roman" w:hAnsi="Times New Roman"/>
          <w:sz w:val="28"/>
          <w:szCs w:val="28"/>
        </w:rPr>
        <w:t>фонда РМЭ имеют дерново-подзолистые иллювиально-железистые почвы (41,7 %).</w:t>
      </w:r>
      <w:r w:rsidR="002F38A5">
        <w:rPr>
          <w:rFonts w:ascii="Times New Roman" w:hAnsi="Times New Roman"/>
          <w:sz w:val="28"/>
          <w:szCs w:val="28"/>
        </w:rPr>
        <w:t xml:space="preserve"> Они ф</w:t>
      </w:r>
      <w:r w:rsidR="00EA6F10">
        <w:rPr>
          <w:rFonts w:ascii="Times New Roman" w:hAnsi="Times New Roman"/>
          <w:sz w:val="28"/>
          <w:szCs w:val="28"/>
        </w:rPr>
        <w:t>ор</w:t>
      </w:r>
      <w:r w:rsidR="002F38A5">
        <w:rPr>
          <w:rFonts w:ascii="Times New Roman" w:hAnsi="Times New Roman"/>
          <w:sz w:val="28"/>
          <w:szCs w:val="28"/>
        </w:rPr>
        <w:t xml:space="preserve">мируются под сосновыми </w:t>
      </w:r>
      <w:r w:rsidR="00EA6F10">
        <w:rPr>
          <w:rFonts w:ascii="Times New Roman" w:hAnsi="Times New Roman"/>
          <w:sz w:val="28"/>
          <w:szCs w:val="28"/>
        </w:rPr>
        <w:t>южнотаежными и широколиственно- сосновыми лесами на песчаных почвообразующих породах. (Почвы.</w:t>
      </w:r>
      <w:r>
        <w:rPr>
          <w:rFonts w:ascii="Times New Roman" w:hAnsi="Times New Roman"/>
          <w:sz w:val="28"/>
          <w:szCs w:val="28"/>
        </w:rPr>
        <w:t xml:space="preserve"> Эколого-географический…) </w:t>
      </w:r>
      <w:r w:rsidR="00EA6F10">
        <w:rPr>
          <w:rFonts w:ascii="Times New Roman" w:hAnsi="Times New Roman"/>
          <w:sz w:val="28"/>
          <w:szCs w:val="28"/>
        </w:rPr>
        <w:t>Он</w:t>
      </w:r>
      <w:r w:rsidR="00655F54">
        <w:rPr>
          <w:rFonts w:ascii="Times New Roman" w:hAnsi="Times New Roman"/>
          <w:sz w:val="28"/>
          <w:szCs w:val="28"/>
        </w:rPr>
        <w:t xml:space="preserve">и </w:t>
      </w:r>
      <w:r w:rsidR="00EA6F10">
        <w:rPr>
          <w:rFonts w:ascii="Times New Roman" w:hAnsi="Times New Roman"/>
          <w:sz w:val="28"/>
          <w:szCs w:val="28"/>
        </w:rPr>
        <w:t>обладают низкой влагоудерживающей способностью и хорошей водопроницаемостью</w:t>
      </w:r>
      <w:r w:rsidR="00703BE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бесструктурны, </w:t>
      </w:r>
      <w:r w:rsidR="00703BEE">
        <w:rPr>
          <w:rFonts w:ascii="Times New Roman" w:hAnsi="Times New Roman"/>
          <w:sz w:val="28"/>
          <w:szCs w:val="28"/>
        </w:rPr>
        <w:t xml:space="preserve">что в совокупности с </w:t>
      </w:r>
      <w:r w:rsidR="00703BEE" w:rsidRPr="00703BEE">
        <w:rPr>
          <w:rFonts w:ascii="Times New Roman" w:hAnsi="Times New Roman"/>
          <w:sz w:val="28"/>
          <w:szCs w:val="28"/>
        </w:rPr>
        <w:t xml:space="preserve">хвойным </w:t>
      </w:r>
      <w:proofErr w:type="spellStart"/>
      <w:r w:rsidR="00703BEE" w:rsidRPr="00703BEE">
        <w:rPr>
          <w:rFonts w:ascii="Times New Roman" w:hAnsi="Times New Roman"/>
          <w:sz w:val="28"/>
          <w:szCs w:val="28"/>
        </w:rPr>
        <w:t>опадом</w:t>
      </w:r>
      <w:proofErr w:type="spellEnd"/>
      <w:r w:rsidR="00703BEE">
        <w:rPr>
          <w:rFonts w:ascii="Times New Roman" w:hAnsi="Times New Roman"/>
          <w:sz w:val="28"/>
          <w:szCs w:val="28"/>
        </w:rPr>
        <w:t>, обладающим кислой реакцией среды,</w:t>
      </w:r>
      <w:r w:rsidR="00703BEE" w:rsidRPr="00703BEE">
        <w:rPr>
          <w:rFonts w:ascii="Times New Roman" w:hAnsi="Times New Roman"/>
          <w:sz w:val="28"/>
          <w:szCs w:val="28"/>
        </w:rPr>
        <w:t xml:space="preserve"> приводит к развитию процесса подзолообразования.</w:t>
      </w:r>
      <w:r w:rsidR="00BD766A">
        <w:rPr>
          <w:rFonts w:ascii="Times New Roman" w:hAnsi="Times New Roman"/>
          <w:sz w:val="28"/>
          <w:szCs w:val="28"/>
        </w:rPr>
        <w:t xml:space="preserve"> </w:t>
      </w:r>
      <w:r w:rsidR="00655F54">
        <w:rPr>
          <w:rFonts w:ascii="Times New Roman" w:hAnsi="Times New Roman"/>
          <w:sz w:val="28"/>
          <w:szCs w:val="28"/>
        </w:rPr>
        <w:t xml:space="preserve">По отношению к площади республики </w:t>
      </w:r>
      <w:r w:rsidR="00BE5C73">
        <w:rPr>
          <w:rFonts w:ascii="Times New Roman" w:hAnsi="Times New Roman"/>
          <w:sz w:val="28"/>
          <w:szCs w:val="28"/>
        </w:rPr>
        <w:t>д</w:t>
      </w:r>
      <w:r w:rsidR="00FA6537">
        <w:rPr>
          <w:rFonts w:ascii="Times New Roman" w:hAnsi="Times New Roman"/>
          <w:sz w:val="28"/>
          <w:szCs w:val="28"/>
        </w:rPr>
        <w:t xml:space="preserve">ерново-подзолистые, </w:t>
      </w:r>
      <w:r w:rsidR="00FA6537" w:rsidRPr="00453610">
        <w:rPr>
          <w:rFonts w:ascii="Times New Roman" w:hAnsi="Times New Roman"/>
          <w:sz w:val="28"/>
          <w:szCs w:val="28"/>
        </w:rPr>
        <w:t>преимущественно мелко- и неглубокоподзолистые составляют 19,9%; дерново- подзолистые преимущес</w:t>
      </w:r>
      <w:r w:rsidR="00CF6309" w:rsidRPr="00453610">
        <w:rPr>
          <w:rFonts w:ascii="Times New Roman" w:hAnsi="Times New Roman"/>
          <w:sz w:val="28"/>
          <w:szCs w:val="28"/>
        </w:rPr>
        <w:t>т</w:t>
      </w:r>
      <w:r w:rsidR="00FA6537" w:rsidRPr="00453610">
        <w:rPr>
          <w:rFonts w:ascii="Times New Roman" w:hAnsi="Times New Roman"/>
          <w:sz w:val="28"/>
          <w:szCs w:val="28"/>
        </w:rPr>
        <w:t xml:space="preserve">венно </w:t>
      </w:r>
      <w:r w:rsidR="00FA6537" w:rsidRPr="001D7127">
        <w:rPr>
          <w:rFonts w:ascii="Times New Roman" w:hAnsi="Times New Roman"/>
          <w:color w:val="000000"/>
          <w:sz w:val="28"/>
          <w:szCs w:val="28"/>
        </w:rPr>
        <w:t>неглубокоподзолистые</w:t>
      </w:r>
      <w:r w:rsidR="00FA6537" w:rsidRPr="00453610">
        <w:rPr>
          <w:rFonts w:ascii="Times New Roman" w:hAnsi="Times New Roman"/>
          <w:sz w:val="28"/>
          <w:szCs w:val="28"/>
        </w:rPr>
        <w:t xml:space="preserve"> 1,3%</w:t>
      </w:r>
      <w:r w:rsidR="00CE2EBB" w:rsidRPr="00453610">
        <w:rPr>
          <w:rFonts w:ascii="Times New Roman" w:hAnsi="Times New Roman"/>
          <w:sz w:val="28"/>
          <w:szCs w:val="28"/>
        </w:rPr>
        <w:t>; дер</w:t>
      </w:r>
      <w:r w:rsidR="00FA6537" w:rsidRPr="00453610">
        <w:rPr>
          <w:rFonts w:ascii="Times New Roman" w:hAnsi="Times New Roman"/>
          <w:sz w:val="28"/>
          <w:szCs w:val="28"/>
        </w:rPr>
        <w:t>ново-подзолистые без разделения 0,3%; дерново-подзолистые</w:t>
      </w:r>
      <w:r w:rsidR="00FA6537">
        <w:rPr>
          <w:rFonts w:ascii="Times New Roman" w:hAnsi="Times New Roman"/>
          <w:sz w:val="28"/>
          <w:szCs w:val="28"/>
        </w:rPr>
        <w:t xml:space="preserve"> поверхностно-глееватые</w:t>
      </w:r>
      <w:r w:rsidR="00CE2EBB">
        <w:rPr>
          <w:rFonts w:ascii="Times New Roman" w:hAnsi="Times New Roman"/>
          <w:sz w:val="28"/>
          <w:szCs w:val="28"/>
        </w:rPr>
        <w:t xml:space="preserve"> преимущественно глубокие и сверхглубокие</w:t>
      </w:r>
      <w:r w:rsidR="00CD441B">
        <w:rPr>
          <w:rFonts w:ascii="Times New Roman" w:hAnsi="Times New Roman"/>
          <w:sz w:val="28"/>
          <w:szCs w:val="28"/>
        </w:rPr>
        <w:t xml:space="preserve"> 0,1% (</w:t>
      </w:r>
      <w:r w:rsidR="00F61C3E" w:rsidRPr="001E401B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Почвенные...</w:t>
      </w:r>
      <w:r w:rsidR="001E401B" w:rsidRPr="001E401B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, 2014</w:t>
      </w:r>
      <w:r w:rsidR="00CD441B">
        <w:rPr>
          <w:rFonts w:ascii="Times New Roman" w:hAnsi="Times New Roman"/>
          <w:sz w:val="28"/>
          <w:szCs w:val="28"/>
        </w:rPr>
        <w:t>). Т</w:t>
      </w:r>
      <w:r w:rsidR="00CE2EBB">
        <w:rPr>
          <w:rFonts w:ascii="Times New Roman" w:hAnsi="Times New Roman"/>
          <w:sz w:val="28"/>
          <w:szCs w:val="28"/>
        </w:rPr>
        <w:t xml:space="preserve">аким образом, различные виды </w:t>
      </w:r>
      <w:r w:rsidR="00655F54">
        <w:rPr>
          <w:rFonts w:ascii="Times New Roman" w:hAnsi="Times New Roman"/>
          <w:sz w:val="28"/>
          <w:szCs w:val="28"/>
        </w:rPr>
        <w:t>под</w:t>
      </w:r>
      <w:r w:rsidR="00CE2EBB">
        <w:rPr>
          <w:rFonts w:ascii="Times New Roman" w:hAnsi="Times New Roman"/>
          <w:sz w:val="28"/>
          <w:szCs w:val="28"/>
        </w:rPr>
        <w:t xml:space="preserve">типа дерново-подзолистых почв в общей сумме составляют 63,3% от площади всего почвенного покрова </w:t>
      </w:r>
      <w:r w:rsidR="00BD766A">
        <w:rPr>
          <w:rFonts w:ascii="Times New Roman" w:hAnsi="Times New Roman"/>
          <w:sz w:val="28"/>
          <w:szCs w:val="28"/>
        </w:rPr>
        <w:t>РМЭ</w:t>
      </w:r>
      <w:r w:rsidR="00CE2EBB">
        <w:rPr>
          <w:rFonts w:ascii="Times New Roman" w:hAnsi="Times New Roman"/>
          <w:sz w:val="28"/>
          <w:szCs w:val="28"/>
        </w:rPr>
        <w:t xml:space="preserve">. </w:t>
      </w:r>
    </w:p>
    <w:p w14:paraId="61B6968B" w14:textId="711093E0" w:rsidR="00726820" w:rsidRDefault="00F61523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61523">
        <w:rPr>
          <w:rFonts w:ascii="Times New Roman" w:hAnsi="Times New Roman"/>
          <w:sz w:val="28"/>
          <w:szCs w:val="28"/>
        </w:rPr>
        <w:t>Собственно-подзолистые почвы в республике встречаются редко, мелкими пятнами и исключительно под хвойными лесами с моховым, кустарничковым или мертвым покровом</w:t>
      </w:r>
      <w:r w:rsidR="00703BEE">
        <w:rPr>
          <w:rFonts w:ascii="Times New Roman" w:hAnsi="Times New Roman"/>
          <w:sz w:val="28"/>
          <w:szCs w:val="28"/>
        </w:rPr>
        <w:t xml:space="preserve"> на переувлажненных местах.</w:t>
      </w:r>
      <w:r w:rsidR="00BE5C73">
        <w:rPr>
          <w:rFonts w:ascii="Times New Roman" w:hAnsi="Times New Roman"/>
          <w:sz w:val="28"/>
          <w:szCs w:val="28"/>
        </w:rPr>
        <w:t xml:space="preserve"> Они формируются</w:t>
      </w:r>
      <w:r w:rsidRPr="00F61523">
        <w:rPr>
          <w:rFonts w:ascii="Times New Roman" w:hAnsi="Times New Roman"/>
          <w:sz w:val="28"/>
          <w:szCs w:val="28"/>
        </w:rPr>
        <w:t xml:space="preserve"> на древнеаллювиальных песках, реже на супесях и суглинках четвертичного возраста.</w:t>
      </w:r>
      <w:r w:rsidR="00DC243E">
        <w:rPr>
          <w:rFonts w:ascii="Times New Roman" w:hAnsi="Times New Roman"/>
          <w:sz w:val="28"/>
          <w:szCs w:val="28"/>
        </w:rPr>
        <w:t xml:space="preserve"> </w:t>
      </w:r>
      <w:r w:rsidR="00726820">
        <w:rPr>
          <w:rFonts w:ascii="Times New Roman" w:hAnsi="Times New Roman"/>
          <w:sz w:val="28"/>
          <w:szCs w:val="28"/>
        </w:rPr>
        <w:t>Подзолистые почвы характеризуются кислой или сильнокислой реакцией среды</w:t>
      </w:r>
      <w:r w:rsidR="00E15F9E">
        <w:rPr>
          <w:rFonts w:ascii="Times New Roman" w:hAnsi="Times New Roman"/>
          <w:sz w:val="28"/>
          <w:szCs w:val="28"/>
        </w:rPr>
        <w:t>, низкой насыщенностью основаниями</w:t>
      </w:r>
      <w:r w:rsidR="00726820">
        <w:rPr>
          <w:rFonts w:ascii="Times New Roman" w:hAnsi="Times New Roman"/>
          <w:sz w:val="28"/>
          <w:szCs w:val="28"/>
        </w:rPr>
        <w:t xml:space="preserve"> и малым содержанием гумуса фульватного состава.</w:t>
      </w:r>
      <w:r w:rsidR="003F1EB9">
        <w:rPr>
          <w:rFonts w:ascii="Times New Roman" w:hAnsi="Times New Roman"/>
          <w:sz w:val="28"/>
          <w:szCs w:val="28"/>
        </w:rPr>
        <w:t xml:space="preserve"> </w:t>
      </w:r>
      <w:r w:rsidR="00726820">
        <w:rPr>
          <w:rFonts w:ascii="Times New Roman" w:hAnsi="Times New Roman"/>
          <w:sz w:val="28"/>
          <w:szCs w:val="28"/>
        </w:rPr>
        <w:t>(</w:t>
      </w:r>
      <w:r w:rsidR="00F13CBE">
        <w:rPr>
          <w:rFonts w:ascii="Times New Roman" w:hAnsi="Times New Roman"/>
          <w:sz w:val="28"/>
          <w:szCs w:val="28"/>
        </w:rPr>
        <w:t>Национальный…, 2011</w:t>
      </w:r>
      <w:r w:rsidR="00726820">
        <w:rPr>
          <w:rFonts w:ascii="Times New Roman" w:hAnsi="Times New Roman"/>
          <w:sz w:val="28"/>
          <w:szCs w:val="28"/>
        </w:rPr>
        <w:t>)</w:t>
      </w:r>
    </w:p>
    <w:p w14:paraId="15EA2C22" w14:textId="7232D355" w:rsidR="008E3B5E" w:rsidRDefault="00BE5C73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E9382C">
        <w:rPr>
          <w:rFonts w:ascii="Times New Roman" w:hAnsi="Times New Roman"/>
          <w:sz w:val="28"/>
          <w:szCs w:val="28"/>
        </w:rPr>
        <w:t>а территории Марийской низменности</w:t>
      </w:r>
      <w:r>
        <w:rPr>
          <w:rFonts w:ascii="Times New Roman" w:hAnsi="Times New Roman"/>
          <w:sz w:val="28"/>
          <w:szCs w:val="28"/>
        </w:rPr>
        <w:t xml:space="preserve"> в</w:t>
      </w:r>
      <w:r w:rsidR="00FF02A3">
        <w:rPr>
          <w:rFonts w:ascii="Times New Roman" w:hAnsi="Times New Roman"/>
          <w:sz w:val="28"/>
          <w:szCs w:val="28"/>
        </w:rPr>
        <w:t xml:space="preserve"> связи с в</w:t>
      </w:r>
      <w:r w:rsidR="00E9382C">
        <w:rPr>
          <w:rFonts w:ascii="Times New Roman" w:hAnsi="Times New Roman"/>
          <w:sz w:val="28"/>
          <w:szCs w:val="28"/>
        </w:rPr>
        <w:t xml:space="preserve">ременным </w:t>
      </w:r>
      <w:r>
        <w:rPr>
          <w:rFonts w:ascii="Times New Roman" w:hAnsi="Times New Roman"/>
          <w:sz w:val="28"/>
          <w:szCs w:val="28"/>
        </w:rPr>
        <w:t>и постоянным переувлажнением</w:t>
      </w:r>
      <w:r w:rsidR="00E9382C" w:rsidRPr="00E9382C">
        <w:rPr>
          <w:rFonts w:ascii="Times New Roman" w:hAnsi="Times New Roman"/>
          <w:sz w:val="28"/>
          <w:szCs w:val="28"/>
        </w:rPr>
        <w:t xml:space="preserve"> </w:t>
      </w:r>
      <w:r w:rsidR="00FF02A3">
        <w:rPr>
          <w:rFonts w:ascii="Times New Roman" w:hAnsi="Times New Roman"/>
          <w:sz w:val="28"/>
          <w:szCs w:val="28"/>
        </w:rPr>
        <w:t>совмес</w:t>
      </w:r>
      <w:r w:rsidR="0050612C">
        <w:rPr>
          <w:rFonts w:ascii="Times New Roman" w:hAnsi="Times New Roman"/>
          <w:sz w:val="28"/>
          <w:szCs w:val="28"/>
        </w:rPr>
        <w:t xml:space="preserve">тно с </w:t>
      </w:r>
      <w:proofErr w:type="spellStart"/>
      <w:r w:rsidR="0050612C">
        <w:rPr>
          <w:rFonts w:ascii="Times New Roman" w:hAnsi="Times New Roman"/>
          <w:sz w:val="28"/>
          <w:szCs w:val="28"/>
        </w:rPr>
        <w:t>оподзоливанием</w:t>
      </w:r>
      <w:proofErr w:type="spellEnd"/>
      <w:r w:rsidR="00FF02A3">
        <w:rPr>
          <w:rFonts w:ascii="Times New Roman" w:hAnsi="Times New Roman"/>
          <w:sz w:val="28"/>
          <w:szCs w:val="28"/>
        </w:rPr>
        <w:t xml:space="preserve"> происходит </w:t>
      </w:r>
      <w:proofErr w:type="spellStart"/>
      <w:r w:rsidR="0050612C">
        <w:rPr>
          <w:rFonts w:ascii="Times New Roman" w:hAnsi="Times New Roman"/>
          <w:sz w:val="28"/>
          <w:szCs w:val="28"/>
        </w:rPr>
        <w:t>оглеение</w:t>
      </w:r>
      <w:proofErr w:type="spellEnd"/>
      <w:r w:rsidR="0050612C">
        <w:rPr>
          <w:rFonts w:ascii="Times New Roman" w:hAnsi="Times New Roman"/>
          <w:sz w:val="28"/>
          <w:szCs w:val="28"/>
        </w:rPr>
        <w:t>. Образ</w:t>
      </w:r>
      <w:r w:rsidR="00FF02A3">
        <w:rPr>
          <w:rFonts w:ascii="Times New Roman" w:hAnsi="Times New Roman"/>
          <w:sz w:val="28"/>
          <w:szCs w:val="28"/>
        </w:rPr>
        <w:t>уются п</w:t>
      </w:r>
      <w:r w:rsidR="00DC243E">
        <w:rPr>
          <w:rFonts w:ascii="Times New Roman" w:hAnsi="Times New Roman"/>
          <w:sz w:val="28"/>
          <w:szCs w:val="28"/>
        </w:rPr>
        <w:t>одзо</w:t>
      </w:r>
      <w:r w:rsidR="00F61523" w:rsidRPr="00F61523">
        <w:rPr>
          <w:rFonts w:ascii="Times New Roman" w:hAnsi="Times New Roman"/>
          <w:sz w:val="28"/>
          <w:szCs w:val="28"/>
        </w:rPr>
        <w:t>листо-глеевые и торфянисто-подзолисто-глеевые почвы</w:t>
      </w:r>
      <w:r w:rsidR="00D425A2">
        <w:rPr>
          <w:rFonts w:ascii="Times New Roman" w:hAnsi="Times New Roman"/>
          <w:sz w:val="28"/>
          <w:szCs w:val="28"/>
        </w:rPr>
        <w:t>, встречающиеся пятнами</w:t>
      </w:r>
      <w:r w:rsidR="0050612C">
        <w:rPr>
          <w:rFonts w:ascii="Times New Roman" w:hAnsi="Times New Roman"/>
          <w:sz w:val="28"/>
          <w:szCs w:val="28"/>
        </w:rPr>
        <w:t>, часто</w:t>
      </w:r>
      <w:r w:rsidR="00F61523" w:rsidRPr="00F61523">
        <w:rPr>
          <w:rFonts w:ascii="Times New Roman" w:hAnsi="Times New Roman"/>
          <w:sz w:val="28"/>
          <w:szCs w:val="28"/>
        </w:rPr>
        <w:t xml:space="preserve"> в комплексе с болотными (сфагново-торфяно-глеевыми) и в сумме с последними составляют около 4% всего покрова республики. </w:t>
      </w:r>
      <w:proofErr w:type="gramStart"/>
      <w:r w:rsidR="00D425A2">
        <w:rPr>
          <w:rFonts w:ascii="Times New Roman" w:hAnsi="Times New Roman"/>
          <w:sz w:val="28"/>
          <w:szCs w:val="28"/>
        </w:rPr>
        <w:t>(</w:t>
      </w:r>
      <w:hyperlink r:id="rId10" w:history="1"/>
      <w:r w:rsidR="001E401B" w:rsidRPr="001E401B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Почвы</w:t>
      </w:r>
      <w:r w:rsidR="00B91B4A">
        <w:rPr>
          <w:rFonts w:ascii="Times New Roman" w:hAnsi="Times New Roman"/>
          <w:sz w:val="28"/>
          <w:szCs w:val="28"/>
        </w:rPr>
        <w:t>.</w:t>
      </w:r>
      <w:proofErr w:type="gramEnd"/>
      <w:r w:rsidR="001E401B">
        <w:rPr>
          <w:rFonts w:ascii="Times New Roman" w:hAnsi="Times New Roman"/>
          <w:sz w:val="28"/>
          <w:szCs w:val="28"/>
        </w:rPr>
        <w:t xml:space="preserve"> Эколого- географический …</w:t>
      </w:r>
      <w:r w:rsidR="00D425A2">
        <w:rPr>
          <w:rFonts w:ascii="Times New Roman" w:hAnsi="Times New Roman"/>
          <w:sz w:val="28"/>
          <w:szCs w:val="28"/>
        </w:rPr>
        <w:t xml:space="preserve">) </w:t>
      </w:r>
    </w:p>
    <w:p w14:paraId="4DB5904E" w14:textId="0F3C16E1" w:rsidR="0061392D" w:rsidRDefault="00F22243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22243">
        <w:rPr>
          <w:rFonts w:ascii="Times New Roman" w:hAnsi="Times New Roman"/>
          <w:sz w:val="28"/>
          <w:szCs w:val="28"/>
        </w:rPr>
        <w:t>В правобережье</w:t>
      </w:r>
      <w:r>
        <w:rPr>
          <w:rFonts w:ascii="Times New Roman" w:hAnsi="Times New Roman"/>
          <w:sz w:val="28"/>
          <w:szCs w:val="28"/>
        </w:rPr>
        <w:t xml:space="preserve"> республики</w:t>
      </w:r>
      <w:r w:rsidR="0050612C">
        <w:rPr>
          <w:rFonts w:ascii="Times New Roman" w:hAnsi="Times New Roman"/>
          <w:sz w:val="28"/>
          <w:szCs w:val="28"/>
        </w:rPr>
        <w:t xml:space="preserve"> под широколиственными лесами</w:t>
      </w:r>
      <w:r w:rsidR="008E3B5E">
        <w:rPr>
          <w:rFonts w:ascii="Times New Roman" w:hAnsi="Times New Roman"/>
          <w:sz w:val="28"/>
          <w:szCs w:val="28"/>
        </w:rPr>
        <w:t xml:space="preserve"> образуются</w:t>
      </w:r>
      <w:r w:rsidRPr="00F22243">
        <w:rPr>
          <w:rFonts w:ascii="Times New Roman" w:hAnsi="Times New Roman"/>
          <w:sz w:val="28"/>
          <w:szCs w:val="28"/>
        </w:rPr>
        <w:t xml:space="preserve"> светло-серые</w:t>
      </w:r>
      <w:r w:rsidR="00CA0234">
        <w:rPr>
          <w:rFonts w:ascii="Times New Roman" w:hAnsi="Times New Roman"/>
          <w:sz w:val="28"/>
          <w:szCs w:val="28"/>
        </w:rPr>
        <w:t xml:space="preserve"> (9</w:t>
      </w:r>
      <w:r w:rsidRPr="00F22243">
        <w:rPr>
          <w:rFonts w:ascii="Times New Roman" w:hAnsi="Times New Roman"/>
          <w:sz w:val="28"/>
          <w:szCs w:val="28"/>
        </w:rPr>
        <w:t>,</w:t>
      </w:r>
      <w:r w:rsidR="00CA0234">
        <w:rPr>
          <w:rFonts w:ascii="Times New Roman" w:hAnsi="Times New Roman"/>
          <w:sz w:val="28"/>
          <w:szCs w:val="28"/>
        </w:rPr>
        <w:t>9 % от площади почвенного покрова РМЭ)</w:t>
      </w:r>
      <w:r w:rsidR="00D95560">
        <w:rPr>
          <w:rFonts w:ascii="Times New Roman" w:hAnsi="Times New Roman"/>
          <w:sz w:val="28"/>
          <w:szCs w:val="28"/>
        </w:rPr>
        <w:t xml:space="preserve">, </w:t>
      </w:r>
      <w:r w:rsidRPr="00F22243">
        <w:rPr>
          <w:rFonts w:ascii="Times New Roman" w:hAnsi="Times New Roman"/>
          <w:sz w:val="28"/>
          <w:szCs w:val="28"/>
        </w:rPr>
        <w:t>реже серые</w:t>
      </w:r>
      <w:r w:rsidR="00CA0234">
        <w:rPr>
          <w:rFonts w:ascii="Times New Roman" w:hAnsi="Times New Roman"/>
          <w:sz w:val="28"/>
          <w:szCs w:val="28"/>
        </w:rPr>
        <w:t xml:space="preserve"> (3,4 %)</w:t>
      </w:r>
      <w:r w:rsidRPr="00F22243">
        <w:rPr>
          <w:rFonts w:ascii="Times New Roman" w:hAnsi="Times New Roman"/>
          <w:sz w:val="28"/>
          <w:szCs w:val="28"/>
        </w:rPr>
        <w:t xml:space="preserve"> и</w:t>
      </w:r>
      <w:r w:rsidR="00CA0234">
        <w:rPr>
          <w:rFonts w:ascii="Times New Roman" w:hAnsi="Times New Roman"/>
          <w:sz w:val="28"/>
          <w:szCs w:val="28"/>
        </w:rPr>
        <w:t xml:space="preserve"> очень редко</w:t>
      </w:r>
      <w:r w:rsidRPr="00F22243">
        <w:rPr>
          <w:rFonts w:ascii="Times New Roman" w:hAnsi="Times New Roman"/>
          <w:sz w:val="28"/>
          <w:szCs w:val="28"/>
        </w:rPr>
        <w:t xml:space="preserve"> темно-серые</w:t>
      </w:r>
      <w:r w:rsidR="00CA0234">
        <w:rPr>
          <w:rFonts w:ascii="Times New Roman" w:hAnsi="Times New Roman"/>
          <w:sz w:val="28"/>
          <w:szCs w:val="28"/>
        </w:rPr>
        <w:t xml:space="preserve"> лесные</w:t>
      </w:r>
      <w:r w:rsidRPr="00F22243">
        <w:rPr>
          <w:rFonts w:ascii="Times New Roman" w:hAnsi="Times New Roman"/>
          <w:sz w:val="28"/>
          <w:szCs w:val="28"/>
        </w:rPr>
        <w:t xml:space="preserve"> </w:t>
      </w:r>
      <w:r w:rsidR="00CA0234">
        <w:rPr>
          <w:rFonts w:ascii="Times New Roman" w:hAnsi="Times New Roman"/>
          <w:sz w:val="28"/>
          <w:szCs w:val="28"/>
        </w:rPr>
        <w:t xml:space="preserve">почвы </w:t>
      </w:r>
      <w:r w:rsidRPr="00F22243">
        <w:rPr>
          <w:rFonts w:ascii="Times New Roman" w:hAnsi="Times New Roman"/>
          <w:sz w:val="28"/>
          <w:szCs w:val="28"/>
        </w:rPr>
        <w:t>на же</w:t>
      </w:r>
      <w:r w:rsidR="0052667F">
        <w:rPr>
          <w:rFonts w:ascii="Times New Roman" w:hAnsi="Times New Roman"/>
          <w:sz w:val="28"/>
          <w:szCs w:val="28"/>
        </w:rPr>
        <w:t>лто-бурых лессовидных суглинках.</w:t>
      </w:r>
      <w:r w:rsidR="00162AF4">
        <w:rPr>
          <w:rFonts w:ascii="Times New Roman" w:hAnsi="Times New Roman"/>
          <w:sz w:val="28"/>
          <w:szCs w:val="28"/>
        </w:rPr>
        <w:t xml:space="preserve"> </w:t>
      </w:r>
      <w:r w:rsidR="005F0506">
        <w:rPr>
          <w:rFonts w:ascii="Times New Roman" w:hAnsi="Times New Roman"/>
          <w:sz w:val="28"/>
          <w:szCs w:val="28"/>
        </w:rPr>
        <w:t>Встречаются</w:t>
      </w:r>
      <w:r w:rsidR="005F0506" w:rsidRPr="00CA0234">
        <w:rPr>
          <w:rFonts w:ascii="Times New Roman" w:hAnsi="Times New Roman"/>
          <w:sz w:val="28"/>
          <w:szCs w:val="28"/>
        </w:rPr>
        <w:t xml:space="preserve"> </w:t>
      </w:r>
      <w:r w:rsidR="005F0506">
        <w:rPr>
          <w:rFonts w:ascii="Times New Roman" w:hAnsi="Times New Roman"/>
          <w:sz w:val="28"/>
          <w:szCs w:val="28"/>
        </w:rPr>
        <w:t xml:space="preserve">серые лесные остаточно- карбонатные (0,2 %), развитые на карбонатных породах. </w:t>
      </w:r>
      <w:r w:rsidR="003158AF">
        <w:rPr>
          <w:rFonts w:ascii="Times New Roman" w:hAnsi="Times New Roman"/>
          <w:sz w:val="28"/>
          <w:szCs w:val="28"/>
        </w:rPr>
        <w:t>П</w:t>
      </w:r>
      <w:r w:rsidR="00C656DC">
        <w:rPr>
          <w:rFonts w:ascii="Times New Roman" w:hAnsi="Times New Roman"/>
          <w:sz w:val="28"/>
          <w:szCs w:val="28"/>
        </w:rPr>
        <w:t>о своим физическим свойствам с</w:t>
      </w:r>
      <w:r w:rsidR="00BA5C7B">
        <w:rPr>
          <w:rFonts w:ascii="Times New Roman" w:hAnsi="Times New Roman"/>
          <w:sz w:val="28"/>
          <w:szCs w:val="28"/>
        </w:rPr>
        <w:t>ветло-серые лесные п</w:t>
      </w:r>
      <w:r w:rsidR="009C0E0F">
        <w:rPr>
          <w:rFonts w:ascii="Times New Roman" w:hAnsi="Times New Roman"/>
          <w:sz w:val="28"/>
          <w:szCs w:val="28"/>
        </w:rPr>
        <w:t>очвы</w:t>
      </w:r>
      <w:r w:rsidR="00BA5C7B">
        <w:rPr>
          <w:rFonts w:ascii="Times New Roman" w:hAnsi="Times New Roman"/>
          <w:sz w:val="28"/>
          <w:szCs w:val="28"/>
        </w:rPr>
        <w:t xml:space="preserve"> наиболее близки к дерново-подзолистым, а темно-серые к </w:t>
      </w:r>
      <w:r w:rsidR="00C656DC">
        <w:rPr>
          <w:rFonts w:ascii="Times New Roman" w:hAnsi="Times New Roman"/>
          <w:sz w:val="28"/>
          <w:szCs w:val="28"/>
        </w:rPr>
        <w:t>оподзоленным че</w:t>
      </w:r>
      <w:r w:rsidR="008E3B5E">
        <w:rPr>
          <w:rFonts w:ascii="Times New Roman" w:hAnsi="Times New Roman"/>
          <w:sz w:val="28"/>
          <w:szCs w:val="28"/>
        </w:rPr>
        <w:t>рноземам.</w:t>
      </w:r>
      <w:r w:rsidR="00F13FC3">
        <w:rPr>
          <w:rFonts w:ascii="Times New Roman" w:hAnsi="Times New Roman"/>
          <w:sz w:val="28"/>
          <w:szCs w:val="28"/>
        </w:rPr>
        <w:t xml:space="preserve"> </w:t>
      </w:r>
      <w:r w:rsidR="0061392D" w:rsidRPr="0061392D">
        <w:rPr>
          <w:rFonts w:ascii="Times New Roman" w:hAnsi="Times New Roman"/>
          <w:sz w:val="28"/>
          <w:szCs w:val="28"/>
        </w:rPr>
        <w:t>В восточной возвышенной части Р</w:t>
      </w:r>
      <w:r w:rsidR="003158AF">
        <w:rPr>
          <w:rFonts w:ascii="Times New Roman" w:hAnsi="Times New Roman"/>
          <w:sz w:val="28"/>
          <w:szCs w:val="28"/>
        </w:rPr>
        <w:t>М</w:t>
      </w:r>
      <w:r w:rsidR="0061392D">
        <w:rPr>
          <w:rFonts w:ascii="Times New Roman" w:hAnsi="Times New Roman"/>
          <w:sz w:val="28"/>
          <w:szCs w:val="28"/>
        </w:rPr>
        <w:t xml:space="preserve">Э в области Вятского увала </w:t>
      </w:r>
      <w:r w:rsidR="0061392D" w:rsidRPr="0061392D">
        <w:rPr>
          <w:rFonts w:ascii="Times New Roman" w:hAnsi="Times New Roman"/>
          <w:sz w:val="28"/>
          <w:szCs w:val="28"/>
        </w:rPr>
        <w:t>в местах</w:t>
      </w:r>
      <w:r w:rsidR="00E9382C">
        <w:rPr>
          <w:rFonts w:ascii="Times New Roman" w:hAnsi="Times New Roman"/>
          <w:sz w:val="28"/>
          <w:szCs w:val="28"/>
        </w:rPr>
        <w:t xml:space="preserve"> </w:t>
      </w:r>
      <w:r w:rsidR="00E9382C" w:rsidRPr="00E9382C">
        <w:rPr>
          <w:rFonts w:ascii="Times New Roman" w:hAnsi="Times New Roman"/>
          <w:sz w:val="28"/>
          <w:szCs w:val="28"/>
        </w:rPr>
        <w:t>выхода на дневную поверхность отложений пермской системы (татарский и казанский ярусы), богатых карбонатами и несиликатными оксидными формами железа, формируются почвы буроземного типа (коричнево-бурые и бурые лесные почвы</w:t>
      </w:r>
      <w:r w:rsidR="00E9382C">
        <w:rPr>
          <w:rFonts w:ascii="Times New Roman" w:hAnsi="Times New Roman"/>
          <w:sz w:val="28"/>
          <w:szCs w:val="28"/>
        </w:rPr>
        <w:t>)</w:t>
      </w:r>
      <w:r w:rsidR="00865A9E">
        <w:rPr>
          <w:rFonts w:ascii="Times New Roman" w:hAnsi="Times New Roman"/>
          <w:sz w:val="28"/>
          <w:szCs w:val="28"/>
        </w:rPr>
        <w:t>,</w:t>
      </w:r>
      <w:r w:rsidR="00865A9E" w:rsidRPr="00865A9E">
        <w:t xml:space="preserve"> </w:t>
      </w:r>
      <w:r w:rsidR="00865A9E" w:rsidRPr="00865A9E">
        <w:rPr>
          <w:rFonts w:ascii="Times New Roman" w:hAnsi="Times New Roman"/>
          <w:sz w:val="28"/>
          <w:szCs w:val="28"/>
        </w:rPr>
        <w:t>характеризующиеся выраженной структурой, благоприятными водно-воз</w:t>
      </w:r>
      <w:r w:rsidR="00D95560">
        <w:rPr>
          <w:rFonts w:ascii="Times New Roman" w:hAnsi="Times New Roman"/>
          <w:sz w:val="28"/>
          <w:szCs w:val="28"/>
        </w:rPr>
        <w:t>душными свойствами вследствие</w:t>
      </w:r>
      <w:r w:rsidR="00865A9E" w:rsidRPr="00865A9E">
        <w:rPr>
          <w:rFonts w:ascii="Times New Roman" w:hAnsi="Times New Roman"/>
          <w:sz w:val="28"/>
          <w:szCs w:val="28"/>
        </w:rPr>
        <w:t xml:space="preserve"> хорошего дренажа, повышенным содержанием гумуса (4-6%) и зольных элементов питания, реакция среды варьирует в пределах от слабокислой до нейтральной,</w:t>
      </w:r>
      <w:r w:rsidR="00D95560">
        <w:rPr>
          <w:rFonts w:ascii="Times New Roman" w:hAnsi="Times New Roman"/>
          <w:sz w:val="28"/>
          <w:szCs w:val="28"/>
        </w:rPr>
        <w:t xml:space="preserve"> подзолообразование на пермских породах не выражено</w:t>
      </w:r>
      <w:r w:rsidR="00865A9E" w:rsidRPr="00865A9E">
        <w:rPr>
          <w:rFonts w:ascii="Times New Roman" w:hAnsi="Times New Roman"/>
          <w:sz w:val="28"/>
          <w:szCs w:val="28"/>
        </w:rPr>
        <w:t xml:space="preserve"> (Газизуллин, 2006, Нуреев, 2011)</w:t>
      </w:r>
    </w:p>
    <w:p w14:paraId="0E02FE32" w14:textId="66926B1F" w:rsidR="00076085" w:rsidRDefault="00076085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густой травянистой растительностью при условии повышенного увлажнения формируются интразональные полугидроморфные лугово-черно</w:t>
      </w:r>
      <w:r w:rsidR="00A575F7">
        <w:rPr>
          <w:rFonts w:ascii="Times New Roman" w:hAnsi="Times New Roman"/>
          <w:sz w:val="28"/>
          <w:szCs w:val="28"/>
        </w:rPr>
        <w:t>земные почвы</w:t>
      </w:r>
      <w:r w:rsidR="00D95560">
        <w:rPr>
          <w:rFonts w:ascii="Times New Roman" w:hAnsi="Times New Roman"/>
          <w:sz w:val="28"/>
          <w:szCs w:val="28"/>
        </w:rPr>
        <w:t xml:space="preserve"> (0,3%)</w:t>
      </w:r>
      <w:r w:rsidR="00A575F7">
        <w:rPr>
          <w:rFonts w:ascii="Times New Roman" w:hAnsi="Times New Roman"/>
          <w:sz w:val="28"/>
          <w:szCs w:val="28"/>
        </w:rPr>
        <w:t>, отличающиеся высоким содержанием гумуса в верхних горизонтах и признаками оглеения в нижней части профиля.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9535C40" w14:textId="6DD34BCE" w:rsidR="00212BA6" w:rsidRDefault="00212BA6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песчаной Марийской низменности и по берегам рек распространены </w:t>
      </w:r>
      <w:r w:rsidR="003158AF">
        <w:rPr>
          <w:rFonts w:ascii="Times New Roman" w:hAnsi="Times New Roman"/>
          <w:sz w:val="28"/>
          <w:szCs w:val="28"/>
        </w:rPr>
        <w:t xml:space="preserve">различные виды болотистых почв, </w:t>
      </w:r>
      <w:r w:rsidR="00D95560">
        <w:rPr>
          <w:rFonts w:ascii="Times New Roman" w:hAnsi="Times New Roman"/>
          <w:sz w:val="28"/>
          <w:szCs w:val="28"/>
        </w:rPr>
        <w:t>в сумме составляющие 4,9% почвенного фонда</w:t>
      </w:r>
      <w:r>
        <w:rPr>
          <w:rFonts w:ascii="Times New Roman" w:hAnsi="Times New Roman"/>
          <w:sz w:val="28"/>
          <w:szCs w:val="28"/>
        </w:rPr>
        <w:t xml:space="preserve"> республики.</w:t>
      </w:r>
      <w:r w:rsidR="00935365">
        <w:rPr>
          <w:rFonts w:ascii="Times New Roman" w:hAnsi="Times New Roman"/>
          <w:sz w:val="28"/>
          <w:szCs w:val="28"/>
        </w:rPr>
        <w:t xml:space="preserve"> (Лесной…,2014). </w:t>
      </w:r>
      <w:r>
        <w:rPr>
          <w:rFonts w:ascii="Times New Roman" w:hAnsi="Times New Roman"/>
          <w:sz w:val="28"/>
          <w:szCs w:val="28"/>
        </w:rPr>
        <w:t>Встречаются также почвы переходных</w:t>
      </w:r>
      <w:r w:rsidR="00935365" w:rsidRPr="00935365">
        <w:rPr>
          <w:rFonts w:ascii="Times New Roman" w:hAnsi="Times New Roman"/>
          <w:sz w:val="28"/>
          <w:szCs w:val="28"/>
        </w:rPr>
        <w:t xml:space="preserve"> болот – п</w:t>
      </w:r>
      <w:r w:rsidR="00935365">
        <w:rPr>
          <w:rFonts w:ascii="Times New Roman" w:hAnsi="Times New Roman"/>
          <w:sz w:val="28"/>
          <w:szCs w:val="28"/>
        </w:rPr>
        <w:t xml:space="preserve">о окраинам болот торфяно-глеевые, в центре болотных массивов- </w:t>
      </w:r>
      <w:r w:rsidR="00935365" w:rsidRPr="00935365">
        <w:rPr>
          <w:rFonts w:ascii="Times New Roman" w:hAnsi="Times New Roman"/>
          <w:sz w:val="28"/>
          <w:szCs w:val="28"/>
        </w:rPr>
        <w:t>торфя</w:t>
      </w:r>
      <w:r w:rsidR="00D95560">
        <w:rPr>
          <w:rFonts w:ascii="Times New Roman" w:hAnsi="Times New Roman"/>
          <w:sz w:val="28"/>
          <w:szCs w:val="28"/>
        </w:rPr>
        <w:t>но-древесно-сфагновые</w:t>
      </w:r>
      <w:r w:rsidR="00935365">
        <w:rPr>
          <w:rFonts w:ascii="Times New Roman" w:hAnsi="Times New Roman"/>
          <w:sz w:val="28"/>
          <w:szCs w:val="28"/>
        </w:rPr>
        <w:t xml:space="preserve"> почвы</w:t>
      </w:r>
      <w:r w:rsidR="00935365" w:rsidRPr="00935365">
        <w:rPr>
          <w:rFonts w:ascii="Times New Roman" w:hAnsi="Times New Roman"/>
          <w:sz w:val="28"/>
          <w:szCs w:val="28"/>
        </w:rPr>
        <w:t xml:space="preserve">. Почвы верховых болот </w:t>
      </w:r>
      <w:r w:rsidR="00935365">
        <w:rPr>
          <w:rFonts w:ascii="Times New Roman" w:hAnsi="Times New Roman"/>
          <w:sz w:val="28"/>
          <w:szCs w:val="28"/>
        </w:rPr>
        <w:t xml:space="preserve">представлены </w:t>
      </w:r>
      <w:r w:rsidR="00935365" w:rsidRPr="00935365">
        <w:rPr>
          <w:rFonts w:ascii="Times New Roman" w:hAnsi="Times New Roman"/>
          <w:sz w:val="28"/>
          <w:szCs w:val="28"/>
        </w:rPr>
        <w:t>– сфагново-торфяно-глеевыми почвами и пушицево-сфагновыми торфяниками.</w:t>
      </w:r>
      <w:r w:rsidR="00935365">
        <w:rPr>
          <w:rFonts w:ascii="Times New Roman" w:hAnsi="Times New Roman"/>
          <w:sz w:val="28"/>
          <w:szCs w:val="28"/>
        </w:rPr>
        <w:t xml:space="preserve"> (Почвы. Эколого –географический…)</w:t>
      </w:r>
    </w:p>
    <w:p w14:paraId="5D38C914" w14:textId="0E819E0B" w:rsidR="00E12F53" w:rsidRDefault="00BC570C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C570C">
        <w:rPr>
          <w:rFonts w:ascii="Times New Roman" w:hAnsi="Times New Roman"/>
          <w:sz w:val="28"/>
          <w:szCs w:val="28"/>
        </w:rPr>
        <w:t>Аллювиальные почвы</w:t>
      </w:r>
      <w:r w:rsidR="00602A85">
        <w:rPr>
          <w:rFonts w:ascii="Times New Roman" w:hAnsi="Times New Roman"/>
          <w:sz w:val="28"/>
          <w:szCs w:val="28"/>
        </w:rPr>
        <w:t xml:space="preserve"> (12% от площади почвенного фонда РМЭ)</w:t>
      </w:r>
      <w:r w:rsidR="00602A85" w:rsidRPr="00BC570C">
        <w:rPr>
          <w:rFonts w:ascii="Times New Roman" w:hAnsi="Times New Roman"/>
          <w:sz w:val="28"/>
          <w:szCs w:val="28"/>
        </w:rPr>
        <w:t xml:space="preserve"> </w:t>
      </w:r>
      <w:r w:rsidRPr="00BC570C">
        <w:rPr>
          <w:rFonts w:ascii="Times New Roman" w:hAnsi="Times New Roman"/>
          <w:sz w:val="28"/>
          <w:szCs w:val="28"/>
        </w:rPr>
        <w:t xml:space="preserve">представлены дерновыми луговыми суглинистыми, супесчаными и песчаными почвами слоистой поймы и дерновыми луговыми суглинистыми почвами зернистой поймы, приуроченными к заливным террасам долин Волги, Суры, Ветлуги, Большой и Малой Кокшаги, Юнги, Илети, Немды, Лажа и других рек, а также к оврагам. </w:t>
      </w:r>
      <w:r w:rsidR="00212BA6">
        <w:rPr>
          <w:rFonts w:ascii="Times New Roman" w:hAnsi="Times New Roman"/>
          <w:sz w:val="28"/>
          <w:szCs w:val="28"/>
        </w:rPr>
        <w:t>(</w:t>
      </w:r>
      <w:r w:rsidR="00602A85">
        <w:rPr>
          <w:rFonts w:ascii="Times New Roman" w:hAnsi="Times New Roman"/>
          <w:sz w:val="28"/>
          <w:szCs w:val="28"/>
        </w:rPr>
        <w:t>Почвы. Эколого-географический…)</w:t>
      </w:r>
      <w:r w:rsidR="00B91B4A">
        <w:rPr>
          <w:rFonts w:ascii="Times New Roman" w:hAnsi="Times New Roman"/>
          <w:sz w:val="28"/>
          <w:szCs w:val="28"/>
        </w:rPr>
        <w:t xml:space="preserve"> </w:t>
      </w:r>
    </w:p>
    <w:p w14:paraId="599C8BD5" w14:textId="45281ED2" w:rsidR="009B44E1" w:rsidRDefault="00844BF8" w:rsidP="00245042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 П</w:t>
      </w:r>
      <w:r w:rsidR="003C386A" w:rsidRPr="003C386A">
        <w:rPr>
          <w:rFonts w:ascii="Times New Roman" w:hAnsi="Times New Roman"/>
          <w:b/>
          <w:sz w:val="28"/>
          <w:szCs w:val="28"/>
        </w:rPr>
        <w:t>очв</w:t>
      </w:r>
      <w:r>
        <w:rPr>
          <w:rFonts w:ascii="Times New Roman" w:hAnsi="Times New Roman"/>
          <w:b/>
          <w:sz w:val="28"/>
          <w:szCs w:val="28"/>
        </w:rPr>
        <w:t>ы</w:t>
      </w:r>
      <w:r w:rsidR="003C386A" w:rsidRPr="003C386A">
        <w:rPr>
          <w:rFonts w:ascii="Times New Roman" w:hAnsi="Times New Roman"/>
          <w:b/>
          <w:sz w:val="28"/>
          <w:szCs w:val="28"/>
        </w:rPr>
        <w:t xml:space="preserve"> территории НП «Марий Чодра»</w:t>
      </w:r>
    </w:p>
    <w:p w14:paraId="58E53A20" w14:textId="520602E6" w:rsidR="00BD766A" w:rsidRDefault="00844BF8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4BF8">
        <w:rPr>
          <w:rFonts w:ascii="Times New Roman" w:hAnsi="Times New Roman"/>
          <w:sz w:val="28"/>
          <w:szCs w:val="28"/>
        </w:rPr>
        <w:t xml:space="preserve">Почвенный покров </w:t>
      </w:r>
      <w:r>
        <w:rPr>
          <w:rFonts w:ascii="Times New Roman" w:hAnsi="Times New Roman"/>
          <w:sz w:val="28"/>
          <w:szCs w:val="28"/>
        </w:rPr>
        <w:t xml:space="preserve">национального парка </w:t>
      </w:r>
      <w:r w:rsidRPr="00844BF8">
        <w:rPr>
          <w:rFonts w:ascii="Times New Roman" w:hAnsi="Times New Roman"/>
          <w:sz w:val="28"/>
          <w:szCs w:val="28"/>
        </w:rPr>
        <w:t>разнообразен вследствие различий рельефа и подстилающих пород. К числу наиболее распространенных почв (81 % площади парка) относятся подзолистые и дерново-подзолистые почвы.</w:t>
      </w:r>
      <w:r w:rsidR="002404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Преобладают</w:t>
      </w:r>
      <w:r w:rsidRPr="00844BF8">
        <w:rPr>
          <w:rFonts w:ascii="Times New Roman" w:hAnsi="Times New Roman"/>
          <w:sz w:val="28"/>
          <w:szCs w:val="28"/>
        </w:rPr>
        <w:t xml:space="preserve"> песчаные и супесчаные слабо — и </w:t>
      </w:r>
      <w:proofErr w:type="gramStart"/>
      <w:r w:rsidRPr="00844BF8">
        <w:rPr>
          <w:rFonts w:ascii="Times New Roman" w:hAnsi="Times New Roman"/>
          <w:sz w:val="28"/>
          <w:szCs w:val="28"/>
        </w:rPr>
        <w:t>средне-подзолистые</w:t>
      </w:r>
      <w:proofErr w:type="gramEnd"/>
      <w:r w:rsidRPr="00844BF8">
        <w:rPr>
          <w:rFonts w:ascii="Times New Roman" w:hAnsi="Times New Roman"/>
          <w:sz w:val="28"/>
          <w:szCs w:val="28"/>
        </w:rPr>
        <w:t xml:space="preserve"> почвы на древнеаллювиальных песках. Незначительные площади среди песчаных и супесчаных почв в замкнутых понижениях </w:t>
      </w:r>
      <w:r w:rsidR="00BD766A">
        <w:rPr>
          <w:rFonts w:ascii="Times New Roman" w:hAnsi="Times New Roman"/>
          <w:sz w:val="28"/>
          <w:szCs w:val="28"/>
        </w:rPr>
        <w:t>-</w:t>
      </w:r>
      <w:r w:rsidRPr="00844BF8">
        <w:rPr>
          <w:rFonts w:ascii="Times New Roman" w:hAnsi="Times New Roman"/>
          <w:sz w:val="28"/>
          <w:szCs w:val="28"/>
        </w:rPr>
        <w:t xml:space="preserve"> торфяно-болотные почвы. </w:t>
      </w:r>
      <w:r w:rsidR="003158AF">
        <w:rPr>
          <w:rFonts w:ascii="Times New Roman" w:hAnsi="Times New Roman"/>
          <w:sz w:val="28"/>
          <w:szCs w:val="28"/>
        </w:rPr>
        <w:t xml:space="preserve"> </w:t>
      </w:r>
      <w:r w:rsidRPr="00844BF8">
        <w:rPr>
          <w:rFonts w:ascii="Times New Roman" w:hAnsi="Times New Roman"/>
          <w:sz w:val="28"/>
          <w:szCs w:val="28"/>
        </w:rPr>
        <w:t xml:space="preserve">Ближе к подошвам </w:t>
      </w:r>
      <w:proofErr w:type="spellStart"/>
      <w:r w:rsidRPr="00844BF8">
        <w:rPr>
          <w:rFonts w:ascii="Times New Roman" w:hAnsi="Times New Roman"/>
          <w:sz w:val="28"/>
          <w:szCs w:val="28"/>
        </w:rPr>
        <w:t>Керебелякской</w:t>
      </w:r>
      <w:proofErr w:type="spellEnd"/>
      <w:r w:rsidRPr="00844BF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44BF8">
        <w:rPr>
          <w:rFonts w:ascii="Times New Roman" w:hAnsi="Times New Roman"/>
          <w:sz w:val="28"/>
          <w:szCs w:val="28"/>
        </w:rPr>
        <w:t>Кленовогорской</w:t>
      </w:r>
      <w:proofErr w:type="spellEnd"/>
      <w:r w:rsidRPr="00844BF8">
        <w:rPr>
          <w:rFonts w:ascii="Times New Roman" w:hAnsi="Times New Roman"/>
          <w:sz w:val="28"/>
          <w:szCs w:val="28"/>
        </w:rPr>
        <w:t xml:space="preserve"> возвышен</w:t>
      </w:r>
      <w:r w:rsidR="00D40B63">
        <w:rPr>
          <w:rFonts w:ascii="Times New Roman" w:hAnsi="Times New Roman"/>
          <w:sz w:val="28"/>
          <w:szCs w:val="28"/>
        </w:rPr>
        <w:t>ностей сформировались дерново-</w:t>
      </w:r>
      <w:r w:rsidRPr="00844BF8">
        <w:rPr>
          <w:rFonts w:ascii="Times New Roman" w:hAnsi="Times New Roman"/>
          <w:sz w:val="28"/>
          <w:szCs w:val="28"/>
        </w:rPr>
        <w:t xml:space="preserve">слабо- и среднеподзолистые песчаные и супесчаные </w:t>
      </w:r>
    </w:p>
    <w:p w14:paraId="5D418F7B" w14:textId="1F9A4ED1" w:rsidR="00E12F53" w:rsidRPr="003C386A" w:rsidRDefault="00844BF8" w:rsidP="0024504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844BF8">
        <w:rPr>
          <w:rFonts w:ascii="Times New Roman" w:hAnsi="Times New Roman"/>
          <w:sz w:val="28"/>
          <w:szCs w:val="28"/>
        </w:rPr>
        <w:t xml:space="preserve">почвы на маломощных древнеаллювиальных песках, подстилаемых </w:t>
      </w:r>
      <w:r>
        <w:rPr>
          <w:rFonts w:ascii="Times New Roman" w:hAnsi="Times New Roman"/>
          <w:sz w:val="28"/>
          <w:szCs w:val="28"/>
        </w:rPr>
        <w:t>пермскими глинами и суглинками.</w:t>
      </w:r>
      <w:r w:rsidR="0024045C">
        <w:rPr>
          <w:rFonts w:ascii="Times New Roman" w:hAnsi="Times New Roman"/>
          <w:sz w:val="28"/>
          <w:szCs w:val="28"/>
        </w:rPr>
        <w:t xml:space="preserve"> </w:t>
      </w:r>
      <w:r w:rsidRPr="00844BF8">
        <w:rPr>
          <w:rFonts w:ascii="Times New Roman" w:hAnsi="Times New Roman"/>
          <w:sz w:val="28"/>
          <w:szCs w:val="28"/>
        </w:rPr>
        <w:t>По отлогим склонам возвышенностей развиты слабо- и среднеподзолистые супесчаные и суглинистые почвы. По более крутым склонам встречаются дерново-карбонатные оподзоленные суглинки на пермских карбонатных отложениях. На верхних частях склонов в</w:t>
      </w:r>
      <w:r w:rsidR="00D40B63">
        <w:rPr>
          <w:rFonts w:ascii="Times New Roman" w:hAnsi="Times New Roman"/>
          <w:sz w:val="28"/>
          <w:szCs w:val="28"/>
        </w:rPr>
        <w:t xml:space="preserve">озвышенностей, </w:t>
      </w:r>
      <w:r w:rsidRPr="00844BF8">
        <w:rPr>
          <w:rFonts w:ascii="Times New Roman" w:hAnsi="Times New Roman"/>
          <w:sz w:val="28"/>
          <w:szCs w:val="28"/>
        </w:rPr>
        <w:t>по платообразным и</w:t>
      </w:r>
      <w:r w:rsidR="00D40B63">
        <w:rPr>
          <w:rFonts w:ascii="Times New Roman" w:hAnsi="Times New Roman"/>
          <w:sz w:val="28"/>
          <w:szCs w:val="28"/>
        </w:rPr>
        <w:t>ли изрезанным лощинам и</w:t>
      </w:r>
      <w:r w:rsidRPr="00844BF8">
        <w:rPr>
          <w:rFonts w:ascii="Times New Roman" w:hAnsi="Times New Roman"/>
          <w:sz w:val="28"/>
          <w:szCs w:val="28"/>
        </w:rPr>
        <w:t xml:space="preserve"> водоразделам, развиты дерново-слабоподзолистые суглинистые почвы на структурных суглинках, подстилаемых пермскими мергелями и известняками. Встречаются бурые лесные почвы. Их формирование в зоне подзолистых почв обязано богатству почвообразующей горной породы, интенсивности биологического </w:t>
      </w:r>
      <w:r>
        <w:rPr>
          <w:rFonts w:ascii="Times New Roman" w:hAnsi="Times New Roman"/>
          <w:sz w:val="28"/>
          <w:szCs w:val="28"/>
        </w:rPr>
        <w:t>круговорота, усиленной аэрации.</w:t>
      </w:r>
      <w:r w:rsidR="00F13FC3">
        <w:rPr>
          <w:rFonts w:ascii="Times New Roman" w:hAnsi="Times New Roman"/>
          <w:sz w:val="28"/>
          <w:szCs w:val="28"/>
        </w:rPr>
        <w:t xml:space="preserve"> </w:t>
      </w:r>
      <w:r w:rsidR="00602A85">
        <w:rPr>
          <w:rFonts w:ascii="Times New Roman" w:hAnsi="Times New Roman"/>
          <w:sz w:val="28"/>
          <w:szCs w:val="28"/>
        </w:rPr>
        <w:t xml:space="preserve">В пойме Илети </w:t>
      </w:r>
      <w:r w:rsidRPr="00844BF8">
        <w:rPr>
          <w:rFonts w:ascii="Times New Roman" w:hAnsi="Times New Roman"/>
          <w:sz w:val="28"/>
          <w:szCs w:val="28"/>
        </w:rPr>
        <w:t xml:space="preserve">распространены супесчаные и легкосуглинистые пойменные слоистые почвы (прирусловая пойма), пойменные зернистые почвы (центральная пойма), иловато-болотные, торфяно-иловато-глеевые (притеррасная пойма). </w:t>
      </w:r>
    </w:p>
    <w:p w14:paraId="3DEBFD87" w14:textId="34214E5A" w:rsidR="00E12F53" w:rsidRPr="00C63410" w:rsidRDefault="009F245B" w:rsidP="00245042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12F53" w:rsidRPr="00C63410">
        <w:rPr>
          <w:rFonts w:ascii="Times New Roman" w:hAnsi="Times New Roman"/>
          <w:b/>
          <w:sz w:val="28"/>
          <w:szCs w:val="28"/>
        </w:rPr>
        <w:t>. Материалы и методы исследований</w:t>
      </w:r>
    </w:p>
    <w:p w14:paraId="030A06DB" w14:textId="77777777" w:rsidR="00BD766A" w:rsidRDefault="00AF4E12" w:rsidP="00245042">
      <w:pPr>
        <w:pStyle w:val="a3"/>
        <w:ind w:firstLine="709"/>
        <w:jc w:val="both"/>
        <w:rPr>
          <w:rStyle w:val="normaltextrun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изучении </w:t>
      </w:r>
      <w:r w:rsidR="00E12F53">
        <w:rPr>
          <w:rFonts w:ascii="Times New Roman" w:hAnsi="Times New Roman"/>
          <w:sz w:val="28"/>
          <w:szCs w:val="28"/>
        </w:rPr>
        <w:t>почв</w:t>
      </w:r>
      <w:r w:rsidR="00E12F53" w:rsidRPr="00C63410">
        <w:rPr>
          <w:rFonts w:ascii="Times New Roman" w:hAnsi="Times New Roman"/>
          <w:sz w:val="28"/>
          <w:szCs w:val="28"/>
        </w:rPr>
        <w:t xml:space="preserve"> был</w:t>
      </w:r>
      <w:r w:rsidR="00E12F53">
        <w:rPr>
          <w:rFonts w:ascii="Times New Roman" w:hAnsi="Times New Roman"/>
          <w:sz w:val="28"/>
          <w:szCs w:val="28"/>
        </w:rPr>
        <w:t>и</w:t>
      </w:r>
      <w:r w:rsidR="00E12F53" w:rsidRPr="00C63410">
        <w:rPr>
          <w:rFonts w:ascii="Times New Roman" w:hAnsi="Times New Roman"/>
          <w:sz w:val="28"/>
          <w:szCs w:val="28"/>
        </w:rPr>
        <w:t xml:space="preserve"> проведены следующие виды анализа: </w:t>
      </w:r>
      <w:r w:rsidR="00CF303C" w:rsidRPr="00BD766A">
        <w:rPr>
          <w:rStyle w:val="normaltextrun"/>
          <w:rFonts w:ascii="Times New Roman" w:hAnsi="Times New Roman"/>
          <w:sz w:val="28"/>
          <w:szCs w:val="28"/>
        </w:rPr>
        <w:t xml:space="preserve">1. </w:t>
      </w:r>
      <w:r w:rsidRPr="00BD766A">
        <w:rPr>
          <w:rStyle w:val="normaltextrun"/>
          <w:rFonts w:ascii="Times New Roman" w:hAnsi="Times New Roman"/>
          <w:sz w:val="28"/>
          <w:szCs w:val="28"/>
        </w:rPr>
        <w:t xml:space="preserve">Оценка экологического состояния исследуемых </w:t>
      </w:r>
      <w:r w:rsidR="00CF303C" w:rsidRPr="00BD766A">
        <w:rPr>
          <w:rStyle w:val="normaltextrun"/>
          <w:rFonts w:ascii="Times New Roman" w:hAnsi="Times New Roman"/>
          <w:sz w:val="28"/>
          <w:szCs w:val="28"/>
        </w:rPr>
        <w:t>почв методом геоботанической индикации (Комиссарова, 2010).</w:t>
      </w:r>
    </w:p>
    <w:p w14:paraId="01A4BACC" w14:textId="77777777" w:rsidR="00BD766A" w:rsidRDefault="00BD766A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normaltextrun"/>
          <w:rFonts w:ascii="Times New Roman" w:hAnsi="Times New Roman"/>
          <w:sz w:val="28"/>
          <w:szCs w:val="28"/>
        </w:rPr>
        <w:t xml:space="preserve"> </w:t>
      </w:r>
      <w:r w:rsidR="00CF303C" w:rsidRPr="00BD766A">
        <w:rPr>
          <w:rStyle w:val="normaltextrun"/>
          <w:rFonts w:ascii="Times New Roman" w:hAnsi="Times New Roman"/>
          <w:sz w:val="28"/>
          <w:szCs w:val="28"/>
        </w:rPr>
        <w:t>2. Описание морфологических признаков исследуемых почв по горизонтам: окраска, структура, сложение, влажность, гранулометрический состав, новообразования, включения, характер границы и переходов</w:t>
      </w:r>
      <w:r w:rsidR="00C5730F" w:rsidRPr="00BD766A">
        <w:rPr>
          <w:rStyle w:val="normaltextrun"/>
          <w:rFonts w:ascii="Times New Roman" w:hAnsi="Times New Roman"/>
          <w:sz w:val="28"/>
          <w:szCs w:val="28"/>
        </w:rPr>
        <w:t xml:space="preserve"> (</w:t>
      </w:r>
      <w:r w:rsidR="00C5730F" w:rsidRPr="00BD766A">
        <w:rPr>
          <w:rFonts w:ascii="Times New Roman" w:hAnsi="Times New Roman"/>
          <w:sz w:val="28"/>
          <w:szCs w:val="28"/>
        </w:rPr>
        <w:t>Кауричев,1980).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183D431" w14:textId="3146A9C8" w:rsidR="00CF303C" w:rsidRPr="00BD766A" w:rsidRDefault="00CF303C" w:rsidP="00245042">
      <w:pPr>
        <w:pStyle w:val="a3"/>
        <w:ind w:firstLine="709"/>
        <w:jc w:val="both"/>
        <w:rPr>
          <w:rFonts w:ascii="Times New Roman" w:hAnsi="Times New Roman"/>
          <w:sz w:val="18"/>
          <w:szCs w:val="18"/>
        </w:rPr>
      </w:pPr>
      <w:r w:rsidRPr="00BD766A">
        <w:rPr>
          <w:rStyle w:val="normaltextrun"/>
          <w:rFonts w:ascii="Times New Roman" w:hAnsi="Times New Roman"/>
          <w:sz w:val="28"/>
          <w:szCs w:val="28"/>
        </w:rPr>
        <w:t>3. Характеристика фитоценозов на исследуемых объектах: древостой, подрост, подл</w:t>
      </w:r>
      <w:r w:rsidR="0024045C" w:rsidRPr="00BD766A">
        <w:rPr>
          <w:rStyle w:val="normaltextrun"/>
          <w:rFonts w:ascii="Times New Roman" w:hAnsi="Times New Roman"/>
          <w:sz w:val="28"/>
          <w:szCs w:val="28"/>
        </w:rPr>
        <w:t>есок и живой напочвенный покров</w:t>
      </w:r>
      <w:r w:rsidR="004C47CA" w:rsidRPr="00BD766A">
        <w:rPr>
          <w:rStyle w:val="eop"/>
          <w:rFonts w:ascii="Times New Roman" w:hAnsi="Times New Roman"/>
          <w:sz w:val="28"/>
          <w:szCs w:val="28"/>
        </w:rPr>
        <w:t xml:space="preserve">, обилие </w:t>
      </w:r>
      <w:r w:rsidR="004C47CA" w:rsidRPr="00BD766A">
        <w:rPr>
          <w:rFonts w:ascii="Times New Roman" w:hAnsi="Times New Roman"/>
          <w:sz w:val="28"/>
          <w:szCs w:val="28"/>
        </w:rPr>
        <w:t>(Коммисарова,2010: табл.1,</w:t>
      </w:r>
      <w:r w:rsidR="004C619D">
        <w:rPr>
          <w:rFonts w:ascii="Times New Roman" w:hAnsi="Times New Roman"/>
          <w:sz w:val="28"/>
          <w:szCs w:val="28"/>
        </w:rPr>
        <w:t xml:space="preserve"> </w:t>
      </w:r>
      <w:r w:rsidR="004C47CA" w:rsidRPr="00BD766A">
        <w:rPr>
          <w:rFonts w:ascii="Times New Roman" w:hAnsi="Times New Roman"/>
          <w:sz w:val="28"/>
          <w:szCs w:val="28"/>
        </w:rPr>
        <w:t>прил1).</w:t>
      </w:r>
    </w:p>
    <w:p w14:paraId="4856E949" w14:textId="64CBBFDE" w:rsidR="00E145A8" w:rsidRPr="007777C2" w:rsidRDefault="00CF303C" w:rsidP="0024504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F303C">
        <w:rPr>
          <w:rStyle w:val="normaltextrun"/>
          <w:sz w:val="28"/>
          <w:szCs w:val="28"/>
        </w:rPr>
        <w:t xml:space="preserve">4. Физико-химический </w:t>
      </w:r>
      <w:r w:rsidR="00673D9C">
        <w:rPr>
          <w:rStyle w:val="normaltextrun"/>
          <w:sz w:val="28"/>
          <w:szCs w:val="28"/>
        </w:rPr>
        <w:t>анализ отобранных почвенных образцов</w:t>
      </w:r>
      <w:r w:rsidRPr="00CF303C">
        <w:rPr>
          <w:rStyle w:val="normaltextrun"/>
          <w:sz w:val="28"/>
          <w:szCs w:val="28"/>
        </w:rPr>
        <w:t xml:space="preserve"> из каждого генетического горизонта: определение актуальной, обменной и гидролитической кислотностей, обменного калия, подвижного фосфора, суммы обменных оснований, степени насыщенности ос</w:t>
      </w:r>
      <w:r w:rsidR="007C3D32">
        <w:rPr>
          <w:rStyle w:val="normaltextrun"/>
          <w:sz w:val="28"/>
          <w:szCs w:val="28"/>
        </w:rPr>
        <w:t xml:space="preserve">нованиями, содержания гумуса </w:t>
      </w:r>
      <w:r w:rsidR="007C3D32" w:rsidRPr="004E5DA7">
        <w:rPr>
          <w:rStyle w:val="normaltextrun"/>
          <w:sz w:val="28"/>
          <w:szCs w:val="28"/>
        </w:rPr>
        <w:t xml:space="preserve">(в первых двух минеральных </w:t>
      </w:r>
      <w:r w:rsidRPr="004E5DA7">
        <w:rPr>
          <w:rStyle w:val="normaltextrun"/>
          <w:sz w:val="28"/>
          <w:szCs w:val="28"/>
        </w:rPr>
        <w:t>горизонтах)</w:t>
      </w:r>
      <w:r w:rsidRPr="00CF303C">
        <w:rPr>
          <w:rStyle w:val="normaltextrun"/>
          <w:sz w:val="28"/>
          <w:szCs w:val="28"/>
        </w:rPr>
        <w:t xml:space="preserve"> и гранулометрического состава.</w:t>
      </w:r>
    </w:p>
    <w:p w14:paraId="1497BF94" w14:textId="77777777" w:rsidR="0024045C" w:rsidRDefault="00E145A8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93DC2">
        <w:rPr>
          <w:rFonts w:ascii="Times New Roman" w:hAnsi="Times New Roman"/>
          <w:sz w:val="28"/>
          <w:szCs w:val="28"/>
        </w:rPr>
        <w:t xml:space="preserve">На всех пробных площадях на типичных по рельефу и почве участках, заложены </w:t>
      </w:r>
      <w:proofErr w:type="spellStart"/>
      <w:r w:rsidRPr="00A93DC2">
        <w:rPr>
          <w:rFonts w:ascii="Times New Roman" w:hAnsi="Times New Roman"/>
          <w:sz w:val="28"/>
          <w:szCs w:val="28"/>
        </w:rPr>
        <w:t>полнопрофильные</w:t>
      </w:r>
      <w:proofErr w:type="spellEnd"/>
      <w:r w:rsidRPr="00A93DC2">
        <w:rPr>
          <w:rFonts w:ascii="Times New Roman" w:hAnsi="Times New Roman"/>
          <w:sz w:val="28"/>
          <w:szCs w:val="28"/>
        </w:rPr>
        <w:t xml:space="preserve"> почвенные разрезы, описано их морфологическое строение и из каждого генетического горизонта взяты образцы почв для определения физических свойств, а также образцы для физико-химических, биохимических и других показателей в лабораторных условиях. Во всех разрезах образцы отбирались послойно с целью характеристики всех генетических горизонтов, включая лесную подстилку и материнскую породу. </w:t>
      </w:r>
    </w:p>
    <w:p w14:paraId="58F38BCA" w14:textId="77777777" w:rsidR="003158AF" w:rsidRDefault="0024045C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4045C">
        <w:rPr>
          <w:rFonts w:ascii="Times New Roman" w:hAnsi="Times New Roman"/>
          <w:b/>
          <w:i/>
          <w:sz w:val="28"/>
          <w:szCs w:val="28"/>
        </w:rPr>
        <w:t>Обоснование выбора методов исследований.</w:t>
      </w:r>
      <w:r>
        <w:rPr>
          <w:rFonts w:ascii="Times New Roman" w:hAnsi="Times New Roman"/>
          <w:sz w:val="28"/>
          <w:szCs w:val="28"/>
        </w:rPr>
        <w:t xml:space="preserve"> </w:t>
      </w:r>
      <w:r w:rsidR="00E145A8" w:rsidRPr="00A93DC2">
        <w:rPr>
          <w:rFonts w:ascii="Times New Roman" w:hAnsi="Times New Roman"/>
          <w:sz w:val="28"/>
          <w:szCs w:val="28"/>
        </w:rPr>
        <w:t>Полевые исследования почв пробных площадей, анализы образцов почв проведены по общепринятым руководствам, изложенным в работах:</w:t>
      </w:r>
      <w:r w:rsidR="00D673C0" w:rsidRPr="00A93DC2">
        <w:rPr>
          <w:rFonts w:ascii="Times New Roman" w:hAnsi="Times New Roman"/>
          <w:sz w:val="28"/>
          <w:szCs w:val="28"/>
        </w:rPr>
        <w:t xml:space="preserve"> </w:t>
      </w:r>
      <w:r w:rsidR="003F5E19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="003F5E19">
        <w:rPr>
          <w:rFonts w:ascii="Times New Roman" w:hAnsi="Times New Roman"/>
          <w:sz w:val="28"/>
          <w:szCs w:val="28"/>
        </w:rPr>
        <w:t>Аринушкиной</w:t>
      </w:r>
      <w:proofErr w:type="spellEnd"/>
      <w:r w:rsidR="003F5E19">
        <w:rPr>
          <w:rFonts w:ascii="Times New Roman" w:hAnsi="Times New Roman"/>
          <w:sz w:val="28"/>
          <w:szCs w:val="28"/>
        </w:rPr>
        <w:t xml:space="preserve"> (1970), </w:t>
      </w:r>
      <w:r w:rsidR="00D673C0" w:rsidRPr="00A93DC2">
        <w:rPr>
          <w:rFonts w:ascii="Times New Roman" w:hAnsi="Times New Roman"/>
          <w:sz w:val="28"/>
          <w:szCs w:val="28"/>
        </w:rPr>
        <w:t xml:space="preserve">И.С. </w:t>
      </w:r>
      <w:proofErr w:type="spellStart"/>
      <w:r w:rsidR="00D673C0" w:rsidRPr="00A93DC2">
        <w:rPr>
          <w:rFonts w:ascii="Times New Roman" w:hAnsi="Times New Roman"/>
          <w:sz w:val="28"/>
          <w:szCs w:val="28"/>
        </w:rPr>
        <w:t>Кауричева</w:t>
      </w:r>
      <w:proofErr w:type="spellEnd"/>
      <w:r w:rsidR="00D673C0" w:rsidRPr="00A93DC2">
        <w:rPr>
          <w:rFonts w:ascii="Times New Roman" w:hAnsi="Times New Roman"/>
          <w:sz w:val="28"/>
          <w:szCs w:val="28"/>
        </w:rPr>
        <w:t xml:space="preserve"> (</w:t>
      </w:r>
      <w:r w:rsidR="00A93DC2" w:rsidRPr="00A93DC2">
        <w:rPr>
          <w:rFonts w:ascii="Times New Roman" w:hAnsi="Times New Roman"/>
          <w:sz w:val="28"/>
          <w:szCs w:val="28"/>
        </w:rPr>
        <w:t>1980),</w:t>
      </w:r>
      <w:r w:rsidR="00C5730F">
        <w:rPr>
          <w:rFonts w:ascii="Times New Roman" w:hAnsi="Times New Roman"/>
          <w:sz w:val="28"/>
          <w:szCs w:val="28"/>
        </w:rPr>
        <w:t xml:space="preserve"> Г.И. Махониной</w:t>
      </w:r>
      <w:r w:rsidR="003F5E19">
        <w:rPr>
          <w:rFonts w:ascii="Times New Roman" w:hAnsi="Times New Roman"/>
          <w:sz w:val="28"/>
          <w:szCs w:val="28"/>
        </w:rPr>
        <w:t xml:space="preserve"> (2008), </w:t>
      </w:r>
      <w:r w:rsidR="003F5E19" w:rsidRPr="00C844F5">
        <w:rPr>
          <w:rFonts w:ascii="Times New Roman" w:hAnsi="Times New Roman"/>
          <w:sz w:val="28"/>
          <w:szCs w:val="28"/>
        </w:rPr>
        <w:t>В.Д. Луганской (2011)</w:t>
      </w:r>
      <w:r w:rsidR="00236471" w:rsidRPr="00C844F5">
        <w:rPr>
          <w:rFonts w:ascii="Times New Roman" w:hAnsi="Times New Roman"/>
          <w:sz w:val="28"/>
          <w:szCs w:val="28"/>
        </w:rPr>
        <w:t>.</w:t>
      </w:r>
      <w:r w:rsidR="00C5730F">
        <w:rPr>
          <w:rFonts w:ascii="Times New Roman" w:hAnsi="Times New Roman"/>
          <w:sz w:val="28"/>
          <w:szCs w:val="28"/>
        </w:rPr>
        <w:t xml:space="preserve"> Однако в ряде случаев, таких как определение гумуса</w:t>
      </w:r>
      <w:r w:rsidR="00872DFE">
        <w:rPr>
          <w:rFonts w:ascii="Times New Roman" w:hAnsi="Times New Roman"/>
          <w:sz w:val="28"/>
          <w:szCs w:val="28"/>
        </w:rPr>
        <w:t xml:space="preserve"> и геоботаническая индикация</w:t>
      </w:r>
      <w:r w:rsidR="00C5730F">
        <w:rPr>
          <w:rFonts w:ascii="Times New Roman" w:hAnsi="Times New Roman"/>
          <w:sz w:val="28"/>
          <w:szCs w:val="28"/>
        </w:rPr>
        <w:t>,</w:t>
      </w:r>
      <w:r w:rsidR="00872DFE">
        <w:rPr>
          <w:rFonts w:ascii="Times New Roman" w:hAnsi="Times New Roman"/>
          <w:sz w:val="28"/>
          <w:szCs w:val="28"/>
        </w:rPr>
        <w:t xml:space="preserve"> </w:t>
      </w:r>
      <w:r w:rsidR="00C5730F">
        <w:rPr>
          <w:rFonts w:ascii="Times New Roman" w:hAnsi="Times New Roman"/>
          <w:sz w:val="28"/>
          <w:szCs w:val="28"/>
        </w:rPr>
        <w:t xml:space="preserve">выбор автором методик основан на доступности их применения школьниками в </w:t>
      </w:r>
    </w:p>
    <w:p w14:paraId="3CF6EF0D" w14:textId="1246A2B8" w:rsidR="00E145A8" w:rsidRPr="00D37B35" w:rsidRDefault="00C5730F" w:rsidP="0024504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сочетании с высо</w:t>
      </w:r>
      <w:r w:rsidR="00872DFE">
        <w:rPr>
          <w:rFonts w:ascii="Times New Roman" w:hAnsi="Times New Roman"/>
          <w:sz w:val="28"/>
          <w:szCs w:val="28"/>
        </w:rPr>
        <w:t>кой теоретической</w:t>
      </w:r>
      <w:r>
        <w:rPr>
          <w:rFonts w:ascii="Times New Roman" w:hAnsi="Times New Roman"/>
          <w:sz w:val="28"/>
          <w:szCs w:val="28"/>
        </w:rPr>
        <w:t xml:space="preserve"> обоснованностью</w:t>
      </w:r>
      <w:r w:rsidR="00872DFE">
        <w:rPr>
          <w:rFonts w:ascii="Times New Roman" w:hAnsi="Times New Roman"/>
          <w:sz w:val="28"/>
          <w:szCs w:val="28"/>
        </w:rPr>
        <w:t>.</w:t>
      </w:r>
    </w:p>
    <w:p w14:paraId="6C427198" w14:textId="11BA3C95" w:rsidR="007777C2" w:rsidRPr="007777C2" w:rsidRDefault="00310A2D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полевых условиях было взято </w:t>
      </w:r>
      <w:r w:rsidR="007C3D32" w:rsidRPr="000B686A">
        <w:rPr>
          <w:rFonts w:ascii="Times New Roman" w:hAnsi="Times New Roman"/>
          <w:sz w:val="28"/>
          <w:szCs w:val="28"/>
        </w:rPr>
        <w:t>20</w:t>
      </w:r>
      <w:r w:rsidR="00A93DC2">
        <w:rPr>
          <w:rFonts w:ascii="Times New Roman" w:hAnsi="Times New Roman"/>
          <w:sz w:val="28"/>
          <w:szCs w:val="28"/>
        </w:rPr>
        <w:t xml:space="preserve"> образц</w:t>
      </w:r>
      <w:r>
        <w:rPr>
          <w:rFonts w:ascii="Times New Roman" w:hAnsi="Times New Roman"/>
          <w:sz w:val="28"/>
          <w:szCs w:val="28"/>
        </w:rPr>
        <w:t>ов</w:t>
      </w:r>
      <w:r w:rsidR="00A93DC2">
        <w:rPr>
          <w:rFonts w:ascii="Times New Roman" w:hAnsi="Times New Roman"/>
          <w:sz w:val="28"/>
          <w:szCs w:val="28"/>
        </w:rPr>
        <w:t xml:space="preserve"> минеральных горизонтов и </w:t>
      </w:r>
      <w:r>
        <w:rPr>
          <w:rFonts w:ascii="Times New Roman" w:hAnsi="Times New Roman"/>
          <w:sz w:val="28"/>
          <w:szCs w:val="28"/>
        </w:rPr>
        <w:t>3</w:t>
      </w:r>
      <w:r w:rsidR="005D6DE3">
        <w:rPr>
          <w:rFonts w:ascii="Times New Roman" w:hAnsi="Times New Roman"/>
          <w:sz w:val="28"/>
          <w:szCs w:val="28"/>
        </w:rPr>
        <w:t xml:space="preserve"> образца лесных подстилок.</w:t>
      </w:r>
      <w:r w:rsidR="00F6191C">
        <w:rPr>
          <w:rFonts w:ascii="Times New Roman" w:hAnsi="Times New Roman"/>
          <w:sz w:val="28"/>
          <w:szCs w:val="28"/>
        </w:rPr>
        <w:t xml:space="preserve"> В ходе лабораторных анализов производилось определение:</w:t>
      </w:r>
    </w:p>
    <w:p w14:paraId="3CE82F3B" w14:textId="113CDCEA" w:rsidR="00F6191C" w:rsidRDefault="00503AAC" w:rsidP="0024504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Гумуса путем сжигания органического вещества в муфельной печи </w:t>
      </w:r>
      <w:r w:rsidRPr="00BA3DE7">
        <w:rPr>
          <w:rFonts w:ascii="Times New Roman" w:hAnsi="Times New Roman"/>
          <w:sz w:val="28"/>
          <w:szCs w:val="28"/>
        </w:rPr>
        <w:t>(</w:t>
      </w:r>
      <w:r w:rsidR="00BA3DE7" w:rsidRPr="00BA3DE7">
        <w:rPr>
          <w:rFonts w:ascii="Times New Roman" w:hAnsi="Times New Roman"/>
          <w:sz w:val="28"/>
          <w:szCs w:val="28"/>
        </w:rPr>
        <w:t>Воскресенская,</w:t>
      </w:r>
      <w:r w:rsidR="00BA3DE7">
        <w:rPr>
          <w:rFonts w:ascii="Times New Roman" w:hAnsi="Times New Roman"/>
          <w:sz w:val="28"/>
          <w:szCs w:val="28"/>
        </w:rPr>
        <w:t xml:space="preserve"> </w:t>
      </w:r>
      <w:r w:rsidR="00BA3DE7" w:rsidRPr="00BA3DE7">
        <w:rPr>
          <w:rFonts w:ascii="Times New Roman" w:hAnsi="Times New Roman"/>
          <w:sz w:val="28"/>
          <w:szCs w:val="28"/>
        </w:rPr>
        <w:t>2005</w:t>
      </w:r>
      <w:r w:rsidR="00C55FBA" w:rsidRPr="00BA3DE7">
        <w:rPr>
          <w:rFonts w:ascii="Times New Roman" w:hAnsi="Times New Roman"/>
          <w:sz w:val="28"/>
          <w:szCs w:val="28"/>
        </w:rPr>
        <w:t>)</w:t>
      </w:r>
      <w:r w:rsidR="00C55FBA">
        <w:rPr>
          <w:rFonts w:ascii="Times New Roman" w:hAnsi="Times New Roman"/>
          <w:sz w:val="28"/>
          <w:szCs w:val="28"/>
        </w:rPr>
        <w:t xml:space="preserve"> в </w:t>
      </w:r>
      <w:r w:rsidR="00174973">
        <w:rPr>
          <w:rFonts w:ascii="Times New Roman" w:hAnsi="Times New Roman"/>
          <w:sz w:val="28"/>
          <w:szCs w:val="28"/>
        </w:rPr>
        <w:t>7</w:t>
      </w:r>
      <w:r w:rsidR="00C55FBA">
        <w:rPr>
          <w:rFonts w:ascii="Times New Roman" w:hAnsi="Times New Roman"/>
          <w:sz w:val="28"/>
          <w:szCs w:val="28"/>
        </w:rPr>
        <w:t xml:space="preserve"> образцах</w:t>
      </w:r>
      <w:r w:rsidR="0006052C">
        <w:rPr>
          <w:rFonts w:ascii="Times New Roman" w:hAnsi="Times New Roman"/>
          <w:sz w:val="28"/>
          <w:szCs w:val="28"/>
        </w:rPr>
        <w:t xml:space="preserve"> минеральных горизонтов</w:t>
      </w:r>
      <w:r w:rsidR="00174973">
        <w:rPr>
          <w:rFonts w:ascii="Times New Roman" w:hAnsi="Times New Roman"/>
          <w:sz w:val="28"/>
          <w:szCs w:val="28"/>
        </w:rPr>
        <w:t>;</w:t>
      </w:r>
    </w:p>
    <w:p w14:paraId="710F7EAD" w14:textId="0C26ADF4" w:rsidR="009C3D78" w:rsidRPr="00D40B63" w:rsidRDefault="009C3D78" w:rsidP="0024504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pH</w:t>
      </w:r>
      <w:r w:rsidRPr="009C3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водной </w:t>
      </w:r>
      <w:r w:rsidR="00E2300D">
        <w:rPr>
          <w:rFonts w:ascii="Times New Roman" w:hAnsi="Times New Roman"/>
          <w:sz w:val="28"/>
          <w:szCs w:val="28"/>
        </w:rPr>
        <w:t>вытяжки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3F5E19">
        <w:rPr>
          <w:rFonts w:ascii="Times New Roman" w:hAnsi="Times New Roman"/>
          <w:sz w:val="28"/>
          <w:szCs w:val="28"/>
        </w:rPr>
        <w:t>(</w:t>
      </w:r>
      <w:proofErr w:type="spellStart"/>
      <w:r w:rsidR="003F5E19">
        <w:rPr>
          <w:rFonts w:ascii="Times New Roman" w:hAnsi="Times New Roman"/>
          <w:sz w:val="28"/>
          <w:szCs w:val="28"/>
        </w:rPr>
        <w:t>Аринушкина</w:t>
      </w:r>
      <w:proofErr w:type="spellEnd"/>
      <w:r w:rsidR="003F5E19">
        <w:rPr>
          <w:rFonts w:ascii="Times New Roman" w:hAnsi="Times New Roman"/>
          <w:sz w:val="28"/>
          <w:szCs w:val="28"/>
        </w:rPr>
        <w:t xml:space="preserve">, </w:t>
      </w:r>
      <w:r w:rsidR="003F5E19" w:rsidRPr="000A4FB8">
        <w:rPr>
          <w:rFonts w:ascii="Times New Roman" w:hAnsi="Times New Roman"/>
          <w:sz w:val="28"/>
          <w:szCs w:val="28"/>
        </w:rPr>
        <w:t>1970)</w:t>
      </w:r>
      <w:r w:rsidR="003F5E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19 образцах минеральных горизонтов и 2-х образцах лесной подстилки</w:t>
      </w:r>
      <w:r w:rsidR="00174973">
        <w:rPr>
          <w:rFonts w:ascii="Times New Roman" w:hAnsi="Times New Roman"/>
          <w:sz w:val="28"/>
          <w:szCs w:val="28"/>
        </w:rPr>
        <w:t xml:space="preserve"> и </w:t>
      </w:r>
      <w:r w:rsidR="00174973">
        <w:rPr>
          <w:rFonts w:ascii="Times New Roman" w:hAnsi="Times New Roman"/>
          <w:sz w:val="28"/>
          <w:szCs w:val="28"/>
          <w:lang w:val="en-US"/>
        </w:rPr>
        <w:t>pH</w:t>
      </w:r>
      <w:r w:rsidR="00174973">
        <w:rPr>
          <w:rFonts w:ascii="Times New Roman" w:hAnsi="Times New Roman"/>
          <w:sz w:val="28"/>
          <w:szCs w:val="28"/>
        </w:rPr>
        <w:t xml:space="preserve"> солевой вытяжки </w:t>
      </w:r>
      <w:r w:rsidR="003F5E19">
        <w:rPr>
          <w:rFonts w:ascii="Times New Roman" w:hAnsi="Times New Roman"/>
          <w:sz w:val="28"/>
          <w:szCs w:val="28"/>
        </w:rPr>
        <w:t>(</w:t>
      </w:r>
      <w:proofErr w:type="spellStart"/>
      <w:r w:rsidR="003F5E19">
        <w:rPr>
          <w:rFonts w:ascii="Times New Roman" w:hAnsi="Times New Roman"/>
          <w:sz w:val="28"/>
          <w:szCs w:val="28"/>
        </w:rPr>
        <w:t>Аринушкина</w:t>
      </w:r>
      <w:proofErr w:type="spellEnd"/>
      <w:r w:rsidR="003F5E19">
        <w:rPr>
          <w:rFonts w:ascii="Times New Roman" w:hAnsi="Times New Roman"/>
          <w:sz w:val="28"/>
          <w:szCs w:val="28"/>
        </w:rPr>
        <w:t xml:space="preserve">, </w:t>
      </w:r>
      <w:r w:rsidR="003F5E19" w:rsidRPr="000A4FB8">
        <w:rPr>
          <w:rFonts w:ascii="Times New Roman" w:hAnsi="Times New Roman"/>
          <w:sz w:val="28"/>
          <w:szCs w:val="28"/>
        </w:rPr>
        <w:t>1970)</w:t>
      </w:r>
      <w:r w:rsidR="003F5E19">
        <w:rPr>
          <w:rFonts w:ascii="Times New Roman" w:hAnsi="Times New Roman"/>
          <w:sz w:val="28"/>
          <w:szCs w:val="28"/>
        </w:rPr>
        <w:t xml:space="preserve"> </w:t>
      </w:r>
      <w:r w:rsidR="00174973">
        <w:rPr>
          <w:rFonts w:ascii="Times New Roman" w:hAnsi="Times New Roman"/>
          <w:sz w:val="28"/>
          <w:szCs w:val="28"/>
        </w:rPr>
        <w:t>в 10 образцах минеральных горизонтов и 2-х образцах лесной подстилки</w:t>
      </w:r>
      <w:r w:rsidR="00174973" w:rsidRPr="001749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611D0">
        <w:rPr>
          <w:rFonts w:ascii="Times New Roman" w:hAnsi="Times New Roman"/>
          <w:sz w:val="28"/>
          <w:szCs w:val="28"/>
        </w:rPr>
        <w:t>потенциометрически</w:t>
      </w:r>
      <w:proofErr w:type="spellEnd"/>
      <w:r w:rsidR="00174973">
        <w:rPr>
          <w:rFonts w:ascii="Times New Roman" w:hAnsi="Times New Roman"/>
          <w:sz w:val="28"/>
          <w:szCs w:val="28"/>
        </w:rPr>
        <w:t>;</w:t>
      </w:r>
    </w:p>
    <w:p w14:paraId="7C7FABA6" w14:textId="255EF185" w:rsidR="00C55FBA" w:rsidRDefault="00C62D74" w:rsidP="0024504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7C2">
        <w:rPr>
          <w:rFonts w:ascii="Times New Roman" w:hAnsi="Times New Roman"/>
          <w:sz w:val="28"/>
          <w:szCs w:val="28"/>
        </w:rPr>
        <w:t xml:space="preserve">Ионов кальция и магния и их суммы </w:t>
      </w:r>
      <w:proofErr w:type="spellStart"/>
      <w:r w:rsidRPr="00C844F5">
        <w:rPr>
          <w:rFonts w:ascii="Times New Roman" w:hAnsi="Times New Roman"/>
          <w:sz w:val="28"/>
          <w:szCs w:val="28"/>
        </w:rPr>
        <w:t>трилонометрически</w:t>
      </w:r>
      <w:proofErr w:type="spellEnd"/>
      <w:r w:rsidR="007777C2" w:rsidRPr="007777C2">
        <w:rPr>
          <w:rFonts w:ascii="Times New Roman" w:hAnsi="Times New Roman"/>
          <w:sz w:val="28"/>
          <w:szCs w:val="28"/>
        </w:rPr>
        <w:t xml:space="preserve">, обработкой </w:t>
      </w:r>
      <w:proofErr w:type="spellStart"/>
      <w:r w:rsidR="007777C2" w:rsidRPr="007777C2">
        <w:rPr>
          <w:rFonts w:ascii="Times New Roman" w:hAnsi="Times New Roman"/>
          <w:sz w:val="28"/>
          <w:szCs w:val="28"/>
        </w:rPr>
        <w:t>NaCl</w:t>
      </w:r>
      <w:proofErr w:type="spellEnd"/>
      <w:r w:rsidR="007777C2" w:rsidRPr="00C844F5">
        <w:rPr>
          <w:rFonts w:ascii="Times New Roman" w:hAnsi="Times New Roman"/>
          <w:sz w:val="28"/>
          <w:szCs w:val="28"/>
        </w:rPr>
        <w:t>,</w:t>
      </w:r>
      <w:r w:rsidR="003F5E19" w:rsidRPr="00C844F5">
        <w:rPr>
          <w:rFonts w:ascii="Times New Roman" w:hAnsi="Times New Roman"/>
          <w:sz w:val="28"/>
          <w:szCs w:val="28"/>
        </w:rPr>
        <w:t xml:space="preserve"> (Луганская, 2011)</w:t>
      </w:r>
      <w:r w:rsidR="003F5E19" w:rsidRPr="003F5E19">
        <w:rPr>
          <w:rFonts w:ascii="Times New Roman" w:hAnsi="Times New Roman"/>
          <w:sz w:val="28"/>
          <w:szCs w:val="28"/>
        </w:rPr>
        <w:t xml:space="preserve"> </w:t>
      </w:r>
      <w:r w:rsidR="007777C2">
        <w:rPr>
          <w:rFonts w:ascii="Times New Roman" w:hAnsi="Times New Roman"/>
          <w:sz w:val="28"/>
          <w:szCs w:val="28"/>
        </w:rPr>
        <w:t xml:space="preserve">в 18 образцах </w:t>
      </w:r>
      <w:r w:rsidR="007777C2" w:rsidRPr="0006052C">
        <w:rPr>
          <w:rFonts w:ascii="Times New Roman" w:hAnsi="Times New Roman"/>
          <w:sz w:val="28"/>
          <w:szCs w:val="28"/>
        </w:rPr>
        <w:t>минеральных горизонтов</w:t>
      </w:r>
      <w:r w:rsidR="007777C2">
        <w:rPr>
          <w:rFonts w:ascii="Times New Roman" w:hAnsi="Times New Roman"/>
          <w:sz w:val="28"/>
          <w:szCs w:val="28"/>
        </w:rPr>
        <w:t xml:space="preserve"> и 1-ом образце лесной</w:t>
      </w:r>
      <w:r w:rsidRPr="00C62D7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777C2">
        <w:rPr>
          <w:rFonts w:ascii="Times New Roman" w:hAnsi="Times New Roman"/>
          <w:sz w:val="28"/>
          <w:szCs w:val="28"/>
        </w:rPr>
        <w:t>подстилки</w:t>
      </w:r>
      <w:r w:rsidRPr="007777C2">
        <w:rPr>
          <w:rFonts w:ascii="Times New Roman" w:hAnsi="Times New Roman"/>
          <w:sz w:val="28"/>
          <w:szCs w:val="28"/>
        </w:rPr>
        <w:t xml:space="preserve">; </w:t>
      </w:r>
    </w:p>
    <w:p w14:paraId="006388C4" w14:textId="5B578027" w:rsidR="00AF4E12" w:rsidRPr="00C55FBA" w:rsidRDefault="00AF4E12" w:rsidP="0024504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Степени насыщенности основаниями</w:t>
      </w:r>
      <w:r w:rsidR="007611D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7611D0" w:rsidRPr="007611D0">
        <w:rPr>
          <w:rFonts w:ascii="Times New Roman" w:hAnsi="Times New Roman"/>
          <w:sz w:val="28"/>
          <w:szCs w:val="28"/>
        </w:rPr>
        <w:t>Аринушкина</w:t>
      </w:r>
      <w:proofErr w:type="spellEnd"/>
      <w:r w:rsidR="007611D0" w:rsidRPr="007611D0">
        <w:rPr>
          <w:rFonts w:ascii="Times New Roman" w:hAnsi="Times New Roman"/>
          <w:sz w:val="28"/>
          <w:szCs w:val="28"/>
        </w:rPr>
        <w:t>, 1970)</w:t>
      </w:r>
      <w:r w:rsidR="00BB757F" w:rsidRPr="00BB757F">
        <w:t xml:space="preserve"> </w:t>
      </w:r>
      <w:r w:rsidR="00BB757F" w:rsidRPr="00BB757F">
        <w:rPr>
          <w:rFonts w:ascii="Times New Roman" w:hAnsi="Times New Roman"/>
          <w:sz w:val="28"/>
          <w:szCs w:val="28"/>
        </w:rPr>
        <w:t>в 18 образцах минеральных горизонтов и 1-ом образце лесной подстилки;</w:t>
      </w:r>
    </w:p>
    <w:p w14:paraId="1D1B9954" w14:textId="5E06BBFB" w:rsidR="00A45A66" w:rsidRDefault="00491272" w:rsidP="0024504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45A66" w:rsidRPr="007777C2">
        <w:rPr>
          <w:rFonts w:ascii="Times New Roman" w:hAnsi="Times New Roman"/>
          <w:sz w:val="28"/>
          <w:szCs w:val="28"/>
        </w:rPr>
        <w:t xml:space="preserve">одвижного фосфора на ФЭК </w:t>
      </w:r>
      <w:r w:rsidR="00687715" w:rsidRPr="007777C2">
        <w:rPr>
          <w:rFonts w:ascii="Times New Roman" w:hAnsi="Times New Roman"/>
          <w:sz w:val="28"/>
          <w:szCs w:val="28"/>
        </w:rPr>
        <w:t xml:space="preserve">по Кирсанову </w:t>
      </w:r>
      <w:r w:rsidR="000A4FB8">
        <w:rPr>
          <w:rFonts w:ascii="Times New Roman" w:hAnsi="Times New Roman"/>
          <w:sz w:val="28"/>
          <w:szCs w:val="28"/>
        </w:rPr>
        <w:t xml:space="preserve">(Махонина, 2008) </w:t>
      </w:r>
      <w:r w:rsidR="00A45A66" w:rsidRPr="007777C2">
        <w:rPr>
          <w:rFonts w:ascii="Times New Roman" w:hAnsi="Times New Roman"/>
          <w:sz w:val="28"/>
          <w:szCs w:val="28"/>
        </w:rPr>
        <w:t>и обменного калия на пламенном фотоме</w:t>
      </w:r>
      <w:r w:rsidR="00A45A66">
        <w:rPr>
          <w:rFonts w:ascii="Times New Roman" w:hAnsi="Times New Roman"/>
          <w:sz w:val="28"/>
          <w:szCs w:val="28"/>
        </w:rPr>
        <w:t>тре</w:t>
      </w:r>
      <w:r w:rsidR="000A4FB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0A4FB8">
        <w:rPr>
          <w:rFonts w:ascii="Times New Roman" w:hAnsi="Times New Roman"/>
          <w:sz w:val="28"/>
          <w:szCs w:val="28"/>
        </w:rPr>
        <w:t>Аринушкина</w:t>
      </w:r>
      <w:proofErr w:type="spellEnd"/>
      <w:r w:rsidR="000A4FB8">
        <w:rPr>
          <w:rFonts w:ascii="Times New Roman" w:hAnsi="Times New Roman"/>
          <w:sz w:val="28"/>
          <w:szCs w:val="28"/>
        </w:rPr>
        <w:t xml:space="preserve">, </w:t>
      </w:r>
      <w:r w:rsidR="000A4FB8" w:rsidRPr="000A4FB8">
        <w:rPr>
          <w:rFonts w:ascii="Times New Roman" w:hAnsi="Times New Roman"/>
          <w:sz w:val="28"/>
          <w:szCs w:val="28"/>
        </w:rPr>
        <w:t>1970)</w:t>
      </w:r>
      <w:r w:rsidR="00A45A66">
        <w:rPr>
          <w:rFonts w:ascii="Times New Roman" w:hAnsi="Times New Roman"/>
          <w:sz w:val="28"/>
          <w:szCs w:val="28"/>
        </w:rPr>
        <w:t xml:space="preserve"> в 17 образцах минеральных горизонтов, в 1-ом образце подстилки</w:t>
      </w:r>
      <w:r w:rsidR="00A45A66" w:rsidRPr="007777C2">
        <w:rPr>
          <w:rFonts w:ascii="Times New Roman" w:hAnsi="Times New Roman"/>
          <w:sz w:val="28"/>
          <w:szCs w:val="28"/>
        </w:rPr>
        <w:t>;</w:t>
      </w:r>
    </w:p>
    <w:p w14:paraId="7C2079B2" w14:textId="4455B387" w:rsidR="007777C2" w:rsidRPr="00F71803" w:rsidRDefault="0006052C" w:rsidP="0024504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052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491272">
        <w:rPr>
          <w:rFonts w:ascii="Times New Roman" w:hAnsi="Times New Roman"/>
          <w:sz w:val="28"/>
          <w:szCs w:val="28"/>
        </w:rPr>
        <w:t>Г</w:t>
      </w:r>
      <w:r w:rsidR="00491272" w:rsidRPr="00491272">
        <w:rPr>
          <w:rFonts w:ascii="Times New Roman" w:hAnsi="Times New Roman"/>
          <w:sz w:val="28"/>
          <w:szCs w:val="28"/>
        </w:rPr>
        <w:t xml:space="preserve">идролитической кислотности по </w:t>
      </w:r>
      <w:proofErr w:type="spellStart"/>
      <w:r w:rsidR="00491272" w:rsidRPr="00491272">
        <w:rPr>
          <w:rFonts w:ascii="Times New Roman" w:hAnsi="Times New Roman"/>
          <w:sz w:val="28"/>
          <w:szCs w:val="28"/>
        </w:rPr>
        <w:t>Каппену</w:t>
      </w:r>
      <w:proofErr w:type="spellEnd"/>
      <w:r w:rsidR="000A4FB8">
        <w:rPr>
          <w:rFonts w:ascii="Times New Roman" w:hAnsi="Times New Roman"/>
          <w:sz w:val="28"/>
          <w:szCs w:val="28"/>
        </w:rPr>
        <w:t xml:space="preserve"> </w:t>
      </w:r>
      <w:r w:rsidR="000A4FB8" w:rsidRPr="000A4FB8">
        <w:rPr>
          <w:rFonts w:ascii="Times New Roman" w:hAnsi="Times New Roman"/>
          <w:sz w:val="28"/>
          <w:szCs w:val="28"/>
        </w:rPr>
        <w:t>(</w:t>
      </w:r>
      <w:proofErr w:type="spellStart"/>
      <w:r w:rsidR="000A4FB8" w:rsidRPr="000A4FB8">
        <w:rPr>
          <w:rFonts w:ascii="Times New Roman" w:hAnsi="Times New Roman"/>
          <w:sz w:val="28"/>
          <w:szCs w:val="28"/>
        </w:rPr>
        <w:t>Аринушкина</w:t>
      </w:r>
      <w:proofErr w:type="spellEnd"/>
      <w:r w:rsidR="000A4FB8" w:rsidRPr="000A4FB8">
        <w:rPr>
          <w:rFonts w:ascii="Times New Roman" w:hAnsi="Times New Roman"/>
          <w:sz w:val="28"/>
          <w:szCs w:val="28"/>
        </w:rPr>
        <w:t>, 1970)</w:t>
      </w:r>
      <w:r w:rsidR="00491272" w:rsidRPr="00491272">
        <w:rPr>
          <w:rFonts w:ascii="Times New Roman" w:hAnsi="Times New Roman"/>
          <w:sz w:val="28"/>
          <w:szCs w:val="28"/>
        </w:rPr>
        <w:t xml:space="preserve"> в минеральных горизонтах – в</w:t>
      </w:r>
      <w:r w:rsidR="00FD375E">
        <w:rPr>
          <w:rFonts w:ascii="Times New Roman" w:hAnsi="Times New Roman"/>
          <w:sz w:val="28"/>
          <w:szCs w:val="28"/>
        </w:rPr>
        <w:t xml:space="preserve"> 18,</w:t>
      </w:r>
      <w:r w:rsidR="00D40B63">
        <w:rPr>
          <w:rFonts w:ascii="Times New Roman" w:hAnsi="Times New Roman"/>
          <w:sz w:val="28"/>
          <w:szCs w:val="28"/>
        </w:rPr>
        <w:t xml:space="preserve"> в подстилках – в</w:t>
      </w:r>
      <w:r w:rsidR="000A7214">
        <w:rPr>
          <w:rFonts w:ascii="Times New Roman" w:hAnsi="Times New Roman"/>
          <w:sz w:val="28"/>
          <w:szCs w:val="28"/>
        </w:rPr>
        <w:t xml:space="preserve"> 1-ом образце</w:t>
      </w:r>
      <w:r w:rsidR="00491272" w:rsidRPr="00491272">
        <w:rPr>
          <w:rFonts w:ascii="Times New Roman" w:hAnsi="Times New Roman"/>
          <w:sz w:val="28"/>
          <w:szCs w:val="28"/>
        </w:rPr>
        <w:t>;</w:t>
      </w:r>
    </w:p>
    <w:p w14:paraId="0FE0F7A5" w14:textId="150F4B67" w:rsidR="0006052C" w:rsidRPr="00F71803" w:rsidRDefault="007777C2" w:rsidP="0024504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7C2">
        <w:rPr>
          <w:rFonts w:ascii="Times New Roman" w:hAnsi="Times New Roman"/>
          <w:sz w:val="28"/>
          <w:szCs w:val="28"/>
        </w:rPr>
        <w:t>Гранулометрический состав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1272">
        <w:rPr>
          <w:rFonts w:ascii="Times New Roman" w:hAnsi="Times New Roman"/>
          <w:sz w:val="28"/>
          <w:szCs w:val="28"/>
        </w:rPr>
        <w:t>в</w:t>
      </w:r>
      <w:r w:rsidR="00491272" w:rsidRPr="00491272">
        <w:rPr>
          <w:rFonts w:ascii="Times New Roman" w:hAnsi="Times New Roman"/>
          <w:sz w:val="28"/>
          <w:szCs w:val="28"/>
        </w:rPr>
        <w:t xml:space="preserve"> 19 образцах минеральных горизонтов </w:t>
      </w:r>
      <w:r w:rsidRPr="007777C2">
        <w:rPr>
          <w:rFonts w:ascii="Times New Roman" w:hAnsi="Times New Roman"/>
          <w:sz w:val="28"/>
          <w:szCs w:val="28"/>
        </w:rPr>
        <w:t>с помощью лазерного анализатора частиц</w:t>
      </w:r>
    </w:p>
    <w:p w14:paraId="3E8327C1" w14:textId="4CCF4739" w:rsidR="004C619D" w:rsidRDefault="007611D0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color w:val="000000"/>
          <w:sz w:val="28"/>
          <w:szCs w:val="28"/>
        </w:rPr>
        <w:t xml:space="preserve">В ходе исследования было заложено и описано 4 </w:t>
      </w:r>
      <w:proofErr w:type="gramStart"/>
      <w:r w:rsidRPr="001D7127">
        <w:rPr>
          <w:rFonts w:ascii="Times New Roman" w:hAnsi="Times New Roman"/>
          <w:color w:val="000000"/>
          <w:sz w:val="28"/>
          <w:szCs w:val="28"/>
        </w:rPr>
        <w:t>поч</w:t>
      </w:r>
      <w:r w:rsidR="00A85A7F">
        <w:rPr>
          <w:rFonts w:ascii="Times New Roman" w:hAnsi="Times New Roman"/>
          <w:color w:val="000000"/>
          <w:sz w:val="28"/>
          <w:szCs w:val="28"/>
        </w:rPr>
        <w:t>венных</w:t>
      </w:r>
      <w:proofErr w:type="gramEnd"/>
      <w:r w:rsidR="00A85A7F">
        <w:rPr>
          <w:rFonts w:ascii="Times New Roman" w:hAnsi="Times New Roman"/>
          <w:color w:val="000000"/>
          <w:sz w:val="28"/>
          <w:szCs w:val="28"/>
        </w:rPr>
        <w:t xml:space="preserve"> профиля</w:t>
      </w:r>
      <w:r w:rsidR="00517522">
        <w:rPr>
          <w:rFonts w:ascii="Times New Roman" w:hAnsi="Times New Roman"/>
          <w:color w:val="000000"/>
          <w:sz w:val="28"/>
          <w:szCs w:val="28"/>
        </w:rPr>
        <w:t xml:space="preserve"> (рис 1,2).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F4E12">
        <w:rPr>
          <w:rFonts w:ascii="Times New Roman" w:hAnsi="Times New Roman"/>
          <w:sz w:val="28"/>
          <w:szCs w:val="28"/>
        </w:rPr>
        <w:t>Морфологическое</w:t>
      </w:r>
      <w:r w:rsidR="00AF4E12" w:rsidRPr="000B7518">
        <w:rPr>
          <w:rFonts w:ascii="Times New Roman" w:hAnsi="Times New Roman"/>
          <w:sz w:val="28"/>
          <w:szCs w:val="28"/>
        </w:rPr>
        <w:t xml:space="preserve"> </w:t>
      </w:r>
      <w:r w:rsidR="00AF4E12">
        <w:rPr>
          <w:rFonts w:ascii="Times New Roman" w:hAnsi="Times New Roman"/>
          <w:sz w:val="28"/>
          <w:szCs w:val="28"/>
        </w:rPr>
        <w:t>описание почвенных профилей</w:t>
      </w:r>
      <w:r w:rsidR="00673D9C">
        <w:rPr>
          <w:rFonts w:ascii="Times New Roman" w:hAnsi="Times New Roman"/>
          <w:sz w:val="28"/>
          <w:szCs w:val="28"/>
        </w:rPr>
        <w:t xml:space="preserve"> и отбор </w:t>
      </w:r>
      <w:r w:rsidR="003C1EAC" w:rsidRPr="000B7518">
        <w:rPr>
          <w:rFonts w:ascii="Times New Roman" w:hAnsi="Times New Roman"/>
          <w:sz w:val="28"/>
          <w:szCs w:val="28"/>
        </w:rPr>
        <w:t>об</w:t>
      </w:r>
      <w:r w:rsidR="00673D9C">
        <w:rPr>
          <w:rFonts w:ascii="Times New Roman" w:hAnsi="Times New Roman"/>
          <w:sz w:val="28"/>
          <w:szCs w:val="28"/>
        </w:rPr>
        <w:t>разцов</w:t>
      </w:r>
      <w:r w:rsidR="003C1EAC" w:rsidRPr="000B7518">
        <w:rPr>
          <w:rFonts w:ascii="Times New Roman" w:hAnsi="Times New Roman"/>
          <w:sz w:val="28"/>
          <w:szCs w:val="28"/>
        </w:rPr>
        <w:t xml:space="preserve"> из каждого генетического горизонта</w:t>
      </w:r>
      <w:r w:rsidR="003C1EAC" w:rsidRPr="001D71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3D9C">
        <w:rPr>
          <w:rFonts w:ascii="Times New Roman" w:hAnsi="Times New Roman"/>
          <w:color w:val="000000"/>
          <w:sz w:val="28"/>
          <w:szCs w:val="28"/>
        </w:rPr>
        <w:t>проводились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лет</w:t>
      </w:r>
      <w:r w:rsidR="00673D9C">
        <w:rPr>
          <w:rFonts w:ascii="Times New Roman" w:hAnsi="Times New Roman"/>
          <w:color w:val="000000"/>
          <w:sz w:val="28"/>
          <w:szCs w:val="28"/>
        </w:rPr>
        <w:t>ом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1EAC" w:rsidRPr="001D7127">
        <w:rPr>
          <w:rFonts w:ascii="Times New Roman" w:hAnsi="Times New Roman"/>
          <w:color w:val="000000"/>
          <w:sz w:val="28"/>
          <w:szCs w:val="28"/>
        </w:rPr>
        <w:t>2019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1EAC" w:rsidRPr="001D7127">
        <w:rPr>
          <w:rFonts w:ascii="Times New Roman" w:hAnsi="Times New Roman"/>
          <w:color w:val="000000"/>
          <w:sz w:val="28"/>
          <w:szCs w:val="28"/>
        </w:rPr>
        <w:t xml:space="preserve">г. </w:t>
      </w:r>
    </w:p>
    <w:p w14:paraId="14AC11AC" w14:textId="77777777" w:rsidR="00A85A7F" w:rsidRPr="001D7127" w:rsidRDefault="00A85A7F" w:rsidP="00A37029">
      <w:pPr>
        <w:pStyle w:val="a3"/>
        <w:tabs>
          <w:tab w:val="left" w:pos="6946"/>
          <w:tab w:val="left" w:pos="8080"/>
        </w:tabs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30588B" wp14:editId="06040F19">
            <wp:extent cx="5072932" cy="25614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8875" cy="256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EAAB5" w14:textId="4C563272" w:rsidR="00A85A7F" w:rsidRDefault="00A85A7F" w:rsidP="00A85A7F">
      <w:pPr>
        <w:pStyle w:val="a3"/>
        <w:jc w:val="both"/>
        <w:rPr>
          <w:rFonts w:ascii="Times New Roman" w:hAnsi="Times New Roman"/>
          <w:sz w:val="24"/>
        </w:rPr>
      </w:pPr>
      <w:r w:rsidRPr="00904263">
        <w:rPr>
          <w:rFonts w:ascii="Times New Roman" w:hAnsi="Times New Roman"/>
          <w:sz w:val="24"/>
        </w:rPr>
        <w:t>Рисунок 1. Карт</w:t>
      </w:r>
      <w:proofErr w:type="gramStart"/>
      <w:r w:rsidRPr="00904263">
        <w:rPr>
          <w:rFonts w:ascii="Times New Roman" w:hAnsi="Times New Roman"/>
          <w:sz w:val="24"/>
        </w:rPr>
        <w:t>а-</w:t>
      </w:r>
      <w:proofErr w:type="gramEnd"/>
      <w:r w:rsidRPr="00904263">
        <w:rPr>
          <w:rFonts w:ascii="Times New Roman" w:hAnsi="Times New Roman"/>
          <w:sz w:val="24"/>
        </w:rPr>
        <w:t xml:space="preserve"> схема места расположения почвенных разрезов</w:t>
      </w:r>
      <w:r>
        <w:rPr>
          <w:rFonts w:ascii="Times New Roman" w:hAnsi="Times New Roman"/>
          <w:sz w:val="24"/>
        </w:rPr>
        <w:t xml:space="preserve">. Масштаб в 1 см </w:t>
      </w:r>
      <w:r w:rsidR="004D1548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00 м </w:t>
      </w:r>
    </w:p>
    <w:p w14:paraId="36B9CD18" w14:textId="2F986B73" w:rsidR="004D1548" w:rsidRDefault="00E71474" w:rsidP="00A85A7F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Условные обозначения: </w:t>
      </w:r>
      <w:bookmarkStart w:id="0" w:name="_GoBack"/>
      <w:r>
        <w:rPr>
          <w:noProof/>
          <w:lang w:eastAsia="ru-RU"/>
        </w:rPr>
        <w:drawing>
          <wp:inline distT="0" distB="0" distL="0" distR="0" wp14:anchorId="4BB92366" wp14:editId="6FB3534F">
            <wp:extent cx="296848" cy="286247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445" cy="28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sz w:val="24"/>
        </w:rPr>
        <w:t>-  места расположения пробных площадей</w:t>
      </w:r>
    </w:p>
    <w:p w14:paraId="2157B693" w14:textId="77777777" w:rsidR="00A85A7F" w:rsidRDefault="00A85A7F" w:rsidP="004D1548">
      <w:pPr>
        <w:pStyle w:val="a3"/>
        <w:tabs>
          <w:tab w:val="left" w:pos="2268"/>
          <w:tab w:val="left" w:pos="2835"/>
        </w:tabs>
        <w:jc w:val="center"/>
        <w:rPr>
          <w:rFonts w:ascii="Times New Roman" w:hAnsi="Times New Roman"/>
          <w:sz w:val="24"/>
        </w:rPr>
      </w:pPr>
      <w:r w:rsidRPr="00904263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564011" wp14:editId="7BBDD685">
            <wp:extent cx="5112688" cy="4484018"/>
            <wp:effectExtent l="0" t="0" r="0" b="0"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9417" cy="448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3E867" w14:textId="37D5F6B1" w:rsidR="00A37029" w:rsidRDefault="00A85A7F" w:rsidP="00A85A7F">
      <w:pPr>
        <w:pStyle w:val="a3"/>
        <w:jc w:val="both"/>
        <w:rPr>
          <w:rFonts w:ascii="Times New Roman" w:hAnsi="Times New Roman"/>
          <w:noProof/>
          <w:sz w:val="24"/>
          <w:lang w:eastAsia="ru-RU"/>
        </w:rPr>
      </w:pPr>
      <w:r w:rsidRPr="00904263">
        <w:rPr>
          <w:rFonts w:ascii="Times New Roman" w:hAnsi="Times New Roman"/>
          <w:noProof/>
          <w:sz w:val="24"/>
          <w:lang w:eastAsia="ru-RU"/>
        </w:rPr>
        <w:t xml:space="preserve">Рисунок 2. Карта-схема обозначение района исследования на почвенной карте РМЭ. </w:t>
      </w:r>
      <w:r w:rsidR="004D1548">
        <w:rPr>
          <w:rFonts w:ascii="Times New Roman" w:hAnsi="Times New Roman"/>
          <w:noProof/>
          <w:sz w:val="24"/>
          <w:lang w:eastAsia="ru-RU"/>
        </w:rPr>
        <w:t>Масштаб</w:t>
      </w:r>
      <w:r w:rsidR="00A37029">
        <w:rPr>
          <w:rFonts w:ascii="Times New Roman" w:hAnsi="Times New Roman"/>
          <w:noProof/>
          <w:sz w:val="24"/>
          <w:lang w:eastAsia="ru-RU"/>
        </w:rPr>
        <w:t>:</w:t>
      </w:r>
      <w:r w:rsidR="004D1548">
        <w:rPr>
          <w:rFonts w:ascii="Times New Roman" w:hAnsi="Times New Roman"/>
          <w:noProof/>
          <w:sz w:val="24"/>
          <w:lang w:eastAsia="ru-RU"/>
        </w:rPr>
        <w:t xml:space="preserve"> в 1 см 25</w:t>
      </w:r>
      <w:r>
        <w:rPr>
          <w:rFonts w:ascii="Times New Roman" w:hAnsi="Times New Roman"/>
          <w:noProof/>
          <w:sz w:val="24"/>
          <w:lang w:eastAsia="ru-RU"/>
        </w:rPr>
        <w:t xml:space="preserve"> км</w:t>
      </w:r>
    </w:p>
    <w:p w14:paraId="27448E49" w14:textId="0E280705" w:rsidR="004C619D" w:rsidRPr="00A37029" w:rsidRDefault="00A37029" w:rsidP="00A85A7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A37029">
        <w:rPr>
          <w:rFonts w:ascii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2DF3979" wp14:editId="1B8C81B8">
                <wp:simplePos x="0" y="0"/>
                <wp:positionH relativeFrom="column">
                  <wp:posOffset>1588135</wp:posOffset>
                </wp:positionH>
                <wp:positionV relativeFrom="paragraph">
                  <wp:posOffset>23191</wp:posOffset>
                </wp:positionV>
                <wp:extent cx="238539" cy="127220"/>
                <wp:effectExtent l="0" t="0" r="28575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127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125.05pt;margin-top:1.85pt;width:18.8pt;height:10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OMwQIAAL0FAAAOAAAAZHJzL2Uyb0RvYy54bWysVM1uEzEQviPxDpbvdLNpStqomypKFYRU&#10;tRUt6tnx2tmVvLaxnWzCCYkrEo/AQ3BB/PQZNm/E2PuT0FYcEDk4452Zb2Y+z8zp2boQaMWMzZVM&#10;cHzQw4hJqtJcLhL89nb24hgj64hMiVCSJXjDLD4bP392WuoR66tMiZQZBCDSjkqd4Mw5PYoiSzNW&#10;EHugNJOg5MoUxMHVLKLUkBLQCxH1e72XUalMqo2izFr4el4r8Tjgc86ou+LcModEgiE3F04Tzrk/&#10;o/EpGS0M0VlOmzTIP2RRkFxC0A7qnDiCliZ/BFXk1CiruDugqogU5zlloQaoJu49qOYmI5qFWoAc&#10;qzua7P+DpZera4PyNMFDjCQp4ImqL9sP28/Vz+p++7H6Wt1XP7afql/Vt+o7Gnq+Sm1H4Hajr01z&#10;syD64tfcFP4fykLrwPGm45itHaLwsX94fHR4ghEFVdwf9vvhDaKdszbWvWKqQF5IsIEnDMyS1YV1&#10;EBBMWxMfyyqRp7NciHDxbcOmwqAVgQefL2KfMHj8YSXkY0ezmHdus1kPfo89Ace7Rp6AuuQguY1g&#10;HlDIN4wDlb7IkHFo4l02hFImXVyrMpKyOsmj/WBt/iHpAOiROZTXYTcArWUN0mLX1Tb23pWFGeic&#10;e39LrHbuPEJkJV3nXORSmacABFTVRK7tW5JqajxLc5VuoNGMqifQajrL4X0viHXXxMDIwXDCGnFX&#10;cHChygSrRsIoU+b9U9+9PUwCaDEqYYQTbN8tiWEYidcSZuQkHgz8zIfL4GgIrYbMvma+r5HLYqqg&#10;aWJYWJoG0ds70YrcqOIOts3ERwUVkRRiJ5g6016mrl4tsK8om0yCGcy5Ju5C3mjqwT2rvn9v13fE&#10;6KbJHUzHpWrHnYwe9Hpt6z2lmiyd4nkYhB2vDd+wI0LjNPvML6H9e7Dabd3xbwAAAP//AwBQSwME&#10;FAAGAAgAAAAhAFlnMj3cAAAACAEAAA8AAABkcnMvZG93bnJldi54bWxMj0FPwzAMhe9I/IfISNxY&#10;uiK2qTSdEIIbmsTgwi1tvKaQOFWTbSm/HnOC27Pf0/Pnepu9Eyec4hBIwXJRgEDqghmoV/D+9nyz&#10;ARGTJqNdIFQwY4Rtc3lR68qEM73iaZ96wSUUK63ApjRWUsbOotdxEUYk9g5h8jrxOPXSTPrM5d7J&#10;sihW0uuB+ILVIz5a7L72R6/AH3Y2f+cPdC9zPw+rcff02aJS11f54R5Ewpz+wvCLz+jQMFMbjmSi&#10;cArKu2LJUQW3axDsl5s1i5YFL2RTy/8PND8AAAD//wMAUEsBAi0AFAAGAAgAAAAhALaDOJL+AAAA&#10;4QEAABMAAAAAAAAAAAAAAAAAAAAAAFtDb250ZW50X1R5cGVzXS54bWxQSwECLQAUAAYACAAAACEA&#10;OP0h/9YAAACUAQAACwAAAAAAAAAAAAAAAAAvAQAAX3JlbHMvLnJlbHNQSwECLQAUAAYACAAAACEA&#10;WunjjMECAAC9BQAADgAAAAAAAAAAAAAAAAAuAgAAZHJzL2Uyb0RvYy54bWxQSwECLQAUAAYACAAA&#10;ACEAWWcyPdwAAAAIAQAADwAAAAAAAAAAAAAAAAAbBQAAZHJzL2Rvd25yZXYueG1sUEsFBgAAAAAE&#10;AAQA8wAAACQGAAAAAA==&#10;" fillcolor="white [3212]" strokecolor="red" strokeweight="1pt"/>
            </w:pict>
          </mc:Fallback>
        </mc:AlternateContent>
      </w:r>
      <w:r w:rsidRPr="00A37029">
        <w:rPr>
          <w:rFonts w:ascii="Times New Roman" w:hAnsi="Times New Roman"/>
          <w:color w:val="000000"/>
          <w:sz w:val="24"/>
          <w:szCs w:val="24"/>
        </w:rPr>
        <w:t>Условные обозначения</w:t>
      </w:r>
      <w:r>
        <w:rPr>
          <w:rFonts w:ascii="Times New Roman" w:hAnsi="Times New Roman"/>
          <w:color w:val="000000"/>
          <w:sz w:val="24"/>
          <w:szCs w:val="24"/>
        </w:rPr>
        <w:t xml:space="preserve">:          -  </w:t>
      </w:r>
      <w:r w:rsidRPr="00904263">
        <w:rPr>
          <w:rFonts w:ascii="Times New Roman" w:hAnsi="Times New Roman"/>
          <w:noProof/>
          <w:sz w:val="24"/>
          <w:lang w:eastAsia="ru-RU"/>
        </w:rPr>
        <w:t>Район исследования</w:t>
      </w:r>
      <w:r w:rsidRPr="00A370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C619D" w:rsidRPr="00A37029">
        <w:rPr>
          <w:rFonts w:ascii="Times New Roman" w:hAnsi="Times New Roman"/>
          <w:color w:val="000000"/>
          <w:sz w:val="24"/>
          <w:szCs w:val="24"/>
        </w:rPr>
        <w:br w:type="page"/>
      </w:r>
    </w:p>
    <w:p w14:paraId="63CB3069" w14:textId="3C9276A8" w:rsidR="006A5E03" w:rsidRDefault="009F245B" w:rsidP="00245042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6A5E03" w:rsidRPr="006A5E03">
        <w:rPr>
          <w:rFonts w:ascii="Times New Roman" w:hAnsi="Times New Roman"/>
          <w:b/>
          <w:sz w:val="28"/>
          <w:szCs w:val="28"/>
        </w:rPr>
        <w:t>. Результаты исследований</w:t>
      </w:r>
    </w:p>
    <w:p w14:paraId="36840E75" w14:textId="333F9B69" w:rsidR="00FF1583" w:rsidRDefault="009F245B" w:rsidP="00245042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FF1583">
        <w:rPr>
          <w:rFonts w:ascii="Times New Roman" w:hAnsi="Times New Roman"/>
          <w:b/>
          <w:sz w:val="28"/>
          <w:szCs w:val="28"/>
        </w:rPr>
        <w:t>.1. Морфологическое описание почвенных разрезов</w:t>
      </w:r>
      <w:r w:rsidR="00517522">
        <w:rPr>
          <w:rFonts w:ascii="Times New Roman" w:hAnsi="Times New Roman"/>
          <w:b/>
          <w:sz w:val="28"/>
          <w:szCs w:val="28"/>
        </w:rPr>
        <w:t xml:space="preserve"> и геоботаническое описание фитоценозов на пробных площадях</w:t>
      </w:r>
    </w:p>
    <w:p w14:paraId="2A39E0B7" w14:textId="77777777" w:rsidR="00517522" w:rsidRDefault="008436EF" w:rsidP="0024504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F457E">
        <w:rPr>
          <w:rFonts w:ascii="Times New Roman" w:hAnsi="Times New Roman"/>
          <w:sz w:val="28"/>
          <w:szCs w:val="28"/>
        </w:rPr>
        <w:t>Закладка и описание почвенного профиля</w:t>
      </w:r>
      <w:r w:rsidR="00C468E9">
        <w:rPr>
          <w:rFonts w:ascii="Times New Roman" w:hAnsi="Times New Roman"/>
          <w:sz w:val="28"/>
          <w:szCs w:val="28"/>
        </w:rPr>
        <w:t xml:space="preserve"> </w:t>
      </w:r>
      <w:r w:rsidR="004F457E">
        <w:rPr>
          <w:rFonts w:ascii="Times New Roman" w:hAnsi="Times New Roman"/>
          <w:sz w:val="28"/>
          <w:szCs w:val="28"/>
        </w:rPr>
        <w:t xml:space="preserve">№1 </w:t>
      </w:r>
      <w:r>
        <w:rPr>
          <w:rFonts w:ascii="Times New Roman" w:hAnsi="Times New Roman"/>
          <w:sz w:val="28"/>
          <w:szCs w:val="28"/>
        </w:rPr>
        <w:t>проходила</w:t>
      </w:r>
      <w:r w:rsidR="00E652E2" w:rsidRPr="00897427">
        <w:rPr>
          <w:rFonts w:ascii="Times New Roman" w:hAnsi="Times New Roman"/>
          <w:sz w:val="28"/>
          <w:szCs w:val="28"/>
        </w:rPr>
        <w:t xml:space="preserve"> 19 июня 2019 года на территории Яльчинского лесничества Волжс</w:t>
      </w:r>
      <w:r w:rsidR="00F7088B">
        <w:rPr>
          <w:rFonts w:ascii="Times New Roman" w:hAnsi="Times New Roman"/>
          <w:sz w:val="28"/>
          <w:szCs w:val="28"/>
        </w:rPr>
        <w:t xml:space="preserve">кого района </w:t>
      </w:r>
      <w:r w:rsidR="00BD766A">
        <w:rPr>
          <w:rFonts w:ascii="Times New Roman" w:hAnsi="Times New Roman"/>
          <w:sz w:val="28"/>
          <w:szCs w:val="28"/>
        </w:rPr>
        <w:t>РМЭ</w:t>
      </w:r>
      <w:r w:rsidR="00F7088B">
        <w:rPr>
          <w:rFonts w:ascii="Times New Roman" w:hAnsi="Times New Roman"/>
          <w:sz w:val="28"/>
          <w:szCs w:val="28"/>
        </w:rPr>
        <w:t xml:space="preserve"> рядом с турбазой «Молодость».</w:t>
      </w:r>
      <w:r w:rsidR="00E652E2" w:rsidRPr="00897427">
        <w:rPr>
          <w:rFonts w:ascii="Times New Roman" w:hAnsi="Times New Roman"/>
          <w:sz w:val="28"/>
          <w:szCs w:val="28"/>
        </w:rPr>
        <w:t xml:space="preserve"> </w:t>
      </w:r>
      <w:r w:rsidR="000D3219">
        <w:rPr>
          <w:rFonts w:ascii="Times New Roman" w:hAnsi="Times New Roman"/>
          <w:sz w:val="28"/>
          <w:szCs w:val="28"/>
        </w:rPr>
        <w:t>Почвенный р</w:t>
      </w:r>
      <w:r w:rsidR="000D3219" w:rsidRPr="00897427">
        <w:rPr>
          <w:rFonts w:ascii="Times New Roman" w:hAnsi="Times New Roman"/>
          <w:sz w:val="28"/>
          <w:szCs w:val="28"/>
        </w:rPr>
        <w:t xml:space="preserve">азрез был заложен на равнинном рельефе с уклоном на юго-запад. </w:t>
      </w:r>
      <w:r w:rsidR="00E652E2" w:rsidRPr="00897427">
        <w:rPr>
          <w:rFonts w:ascii="Times New Roman" w:hAnsi="Times New Roman"/>
          <w:sz w:val="28"/>
          <w:szCs w:val="28"/>
        </w:rPr>
        <w:t>Географическое положение:</w:t>
      </w:r>
      <w:r w:rsidR="00BE1FF1">
        <w:rPr>
          <w:rFonts w:ascii="Times New Roman" w:hAnsi="Times New Roman"/>
          <w:sz w:val="28"/>
          <w:szCs w:val="28"/>
        </w:rPr>
        <w:t xml:space="preserve"> 56</w:t>
      </w:r>
      <w:r w:rsidR="00BE1FF1">
        <w:rPr>
          <w:rFonts w:ascii="Times New Roman" w:hAnsi="Times New Roman"/>
          <w:sz w:val="28"/>
          <w:szCs w:val="28"/>
        </w:rPr>
        <w:sym w:font="Symbol" w:char="F0B0"/>
      </w:r>
      <w:r w:rsidR="00BE1FF1" w:rsidRPr="00676961">
        <w:rPr>
          <w:rFonts w:ascii="Times New Roman" w:hAnsi="Times New Roman"/>
          <w:sz w:val="28"/>
          <w:szCs w:val="28"/>
        </w:rPr>
        <w:t xml:space="preserve"> </w:t>
      </w:r>
      <w:r w:rsidR="00BE1FF1">
        <w:rPr>
          <w:rFonts w:ascii="Times New Roman" w:hAnsi="Times New Roman"/>
          <w:sz w:val="28"/>
          <w:szCs w:val="28"/>
        </w:rPr>
        <w:t>48</w:t>
      </w:r>
      <w:r w:rsidR="00BE1FF1" w:rsidRPr="00676961">
        <w:rPr>
          <w:rFonts w:ascii="Times New Roman" w:hAnsi="Times New Roman"/>
          <w:sz w:val="28"/>
          <w:szCs w:val="28"/>
        </w:rPr>
        <w:t xml:space="preserve">’ </w:t>
      </w:r>
      <w:r w:rsidR="00BE1FF1">
        <w:rPr>
          <w:rFonts w:ascii="Times New Roman" w:hAnsi="Times New Roman"/>
          <w:sz w:val="28"/>
          <w:szCs w:val="28"/>
        </w:rPr>
        <w:t>с</w:t>
      </w:r>
      <w:proofErr w:type="gramStart"/>
      <w:r w:rsidR="00BE1FF1">
        <w:rPr>
          <w:rFonts w:ascii="Times New Roman" w:hAnsi="Times New Roman"/>
          <w:sz w:val="28"/>
          <w:szCs w:val="28"/>
        </w:rPr>
        <w:t>.ш</w:t>
      </w:r>
      <w:proofErr w:type="gramEnd"/>
      <w:r w:rsidR="00BE1FF1">
        <w:rPr>
          <w:rFonts w:ascii="Times New Roman" w:hAnsi="Times New Roman"/>
          <w:sz w:val="28"/>
          <w:szCs w:val="28"/>
        </w:rPr>
        <w:t xml:space="preserve"> </w:t>
      </w:r>
      <w:r w:rsidR="00BE1FF1" w:rsidRPr="00676961">
        <w:rPr>
          <w:rFonts w:ascii="Times New Roman" w:hAnsi="Times New Roman"/>
          <w:sz w:val="28"/>
          <w:szCs w:val="28"/>
        </w:rPr>
        <w:t>48</w:t>
      </w:r>
      <w:r w:rsidR="00BE1FF1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="00BE1FF1">
        <w:rPr>
          <w:rFonts w:ascii="Times New Roman" w:hAnsi="Times New Roman"/>
          <w:sz w:val="28"/>
          <w:szCs w:val="28"/>
        </w:rPr>
        <w:t>24</w:t>
      </w:r>
      <w:r w:rsidR="00BE1FF1" w:rsidRPr="00676961">
        <w:rPr>
          <w:rFonts w:ascii="Times New Roman" w:hAnsi="Times New Roman"/>
          <w:sz w:val="28"/>
          <w:szCs w:val="28"/>
        </w:rPr>
        <w:t>’33”</w:t>
      </w:r>
      <w:r w:rsidR="00BE1FF1">
        <w:rPr>
          <w:rFonts w:ascii="Times New Roman" w:hAnsi="Times New Roman"/>
          <w:sz w:val="28"/>
          <w:szCs w:val="28"/>
        </w:rPr>
        <w:t>в.д</w:t>
      </w:r>
      <w:r w:rsidR="000D3219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517522" w:rsidRPr="001D7127" w14:paraId="6BDE5611" w14:textId="77777777" w:rsidTr="00F40240">
        <w:tc>
          <w:tcPr>
            <w:tcW w:w="2500" w:type="pct"/>
            <w:shd w:val="clear" w:color="auto" w:fill="auto"/>
          </w:tcPr>
          <w:p w14:paraId="75599E27" w14:textId="77777777" w:rsidR="00517522" w:rsidRPr="001D7127" w:rsidRDefault="00517522" w:rsidP="00F4024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6FA5A2" wp14:editId="13321058">
                  <wp:extent cx="2874750" cy="362077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лощ 1.jp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6484" cy="362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14:paraId="0A153D53" w14:textId="77777777" w:rsidR="00517522" w:rsidRPr="001D7127" w:rsidRDefault="00517522" w:rsidP="00F40240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A9C74E" wp14:editId="464FABD1">
                  <wp:extent cx="2545715" cy="3620770"/>
                  <wp:effectExtent l="0" t="0" r="6985" b="0"/>
                  <wp:docPr id="4" name="Рисунок 19" descr="C:\Users\Владимир\AppData\Local\Microsoft\Windows\INetCache\Content.Word\Яльчинск.леснич-во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Владимир\AppData\Local\Microsoft\Windows\INetCache\Content.Word\Яльчинск.леснич-во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362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522" w:rsidRPr="001D7127" w14:paraId="71A4FC4A" w14:textId="77777777" w:rsidTr="00F40240">
        <w:tc>
          <w:tcPr>
            <w:tcW w:w="2500" w:type="pct"/>
            <w:shd w:val="clear" w:color="auto" w:fill="auto"/>
          </w:tcPr>
          <w:p w14:paraId="4B98BDDD" w14:textId="77777777" w:rsidR="00517522" w:rsidRPr="001D7127" w:rsidRDefault="00517522" w:rsidP="00F40240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 xml:space="preserve">Рисунок 3. Почвенный разрез №1. Фитоценоз: сосняк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малинниково-</w:t>
            </w:r>
            <w:r w:rsidRPr="001D7127">
              <w:rPr>
                <w:rFonts w:ascii="Times New Roman" w:hAnsi="Times New Roman"/>
                <w:sz w:val="24"/>
                <w:szCs w:val="28"/>
              </w:rPr>
              <w:t>орляков</w:t>
            </w:r>
            <w:r>
              <w:rPr>
                <w:rFonts w:ascii="Times New Roman" w:hAnsi="Times New Roman"/>
                <w:sz w:val="24"/>
                <w:szCs w:val="28"/>
              </w:rPr>
              <w:t>ый</w:t>
            </w:r>
            <w:proofErr w:type="spellEnd"/>
          </w:p>
        </w:tc>
        <w:tc>
          <w:tcPr>
            <w:tcW w:w="2500" w:type="pct"/>
            <w:shd w:val="clear" w:color="auto" w:fill="auto"/>
          </w:tcPr>
          <w:p w14:paraId="3DB8B282" w14:textId="77777777" w:rsidR="00517522" w:rsidRPr="001D7127" w:rsidRDefault="00517522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 xml:space="preserve">Рисунок 4. Почвенный профиль №1. </w:t>
            </w:r>
            <w:proofErr w:type="gramStart"/>
            <w:r w:rsidRPr="001D7127">
              <w:rPr>
                <w:rFonts w:ascii="Times New Roman" w:hAnsi="Times New Roman"/>
                <w:sz w:val="24"/>
                <w:szCs w:val="28"/>
              </w:rPr>
              <w:t>Дерново-слабоподзолистая</w:t>
            </w:r>
            <w:proofErr w:type="gram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1D7127">
              <w:rPr>
                <w:rFonts w:ascii="Times New Roman" w:hAnsi="Times New Roman"/>
                <w:sz w:val="24"/>
                <w:szCs w:val="28"/>
              </w:rPr>
              <w:t>связнопесчаная</w:t>
            </w:r>
            <w:proofErr w:type="spell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на древнеаллювиальных песках</w:t>
            </w:r>
          </w:p>
        </w:tc>
      </w:tr>
    </w:tbl>
    <w:p w14:paraId="65969497" w14:textId="08247680" w:rsidR="00517522" w:rsidRPr="00517522" w:rsidRDefault="00517522" w:rsidP="005175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22">
        <w:rPr>
          <w:rFonts w:ascii="Times New Roman" w:hAnsi="Times New Roman"/>
          <w:b/>
          <w:sz w:val="28"/>
          <w:szCs w:val="28"/>
        </w:rPr>
        <w:t>Фитоценоз</w:t>
      </w:r>
      <w:r w:rsidRPr="00517522">
        <w:rPr>
          <w:rFonts w:ascii="Times New Roman" w:hAnsi="Times New Roman"/>
          <w:sz w:val="28"/>
          <w:szCs w:val="28"/>
        </w:rPr>
        <w:t xml:space="preserve">: сосняк </w:t>
      </w:r>
      <w:proofErr w:type="spellStart"/>
      <w:r w:rsidRPr="00517522">
        <w:rPr>
          <w:rFonts w:ascii="Times New Roman" w:hAnsi="Times New Roman"/>
          <w:sz w:val="28"/>
          <w:szCs w:val="28"/>
        </w:rPr>
        <w:t>малинниково-орляковый</w:t>
      </w:r>
      <w:proofErr w:type="spellEnd"/>
      <w:r>
        <w:rPr>
          <w:rFonts w:ascii="Times New Roman" w:hAnsi="Times New Roman"/>
          <w:sz w:val="28"/>
          <w:szCs w:val="28"/>
        </w:rPr>
        <w:t xml:space="preserve"> (рис.3</w:t>
      </w:r>
      <w:r w:rsidRPr="00517522">
        <w:rPr>
          <w:rFonts w:ascii="Times New Roman" w:hAnsi="Times New Roman"/>
          <w:sz w:val="28"/>
          <w:szCs w:val="28"/>
        </w:rPr>
        <w:t xml:space="preserve">). Древостой был представлен сосной </w:t>
      </w:r>
      <w:r w:rsidRPr="00517522">
        <w:rPr>
          <w:rFonts w:ascii="Times New Roman" w:hAnsi="Times New Roman"/>
          <w:sz w:val="28"/>
          <w:szCs w:val="28"/>
          <w:lang w:val="en-US"/>
        </w:rPr>
        <w:t>I</w:t>
      </w:r>
      <w:r w:rsidRPr="00517522">
        <w:rPr>
          <w:rFonts w:ascii="Times New Roman" w:hAnsi="Times New Roman"/>
          <w:sz w:val="28"/>
          <w:szCs w:val="28"/>
        </w:rPr>
        <w:t xml:space="preserve"> класса бонитета, подлесок - малиной лесной (очень много, обилие 6 баллов), подрост - березой </w:t>
      </w:r>
      <w:proofErr w:type="spellStart"/>
      <w:r w:rsidRPr="00517522">
        <w:rPr>
          <w:rFonts w:ascii="Times New Roman" w:hAnsi="Times New Roman"/>
          <w:sz w:val="28"/>
          <w:szCs w:val="28"/>
        </w:rPr>
        <w:t>повислой</w:t>
      </w:r>
      <w:proofErr w:type="spellEnd"/>
      <w:r w:rsidRPr="00517522">
        <w:rPr>
          <w:rFonts w:ascii="Times New Roman" w:hAnsi="Times New Roman"/>
          <w:sz w:val="28"/>
          <w:szCs w:val="28"/>
        </w:rPr>
        <w:t xml:space="preserve"> и елью </w:t>
      </w:r>
      <w:proofErr w:type="gramStart"/>
      <w:r w:rsidRPr="00517522">
        <w:rPr>
          <w:rFonts w:ascii="Times New Roman" w:hAnsi="Times New Roman"/>
          <w:sz w:val="28"/>
          <w:szCs w:val="28"/>
        </w:rPr>
        <w:t>обыкновенная</w:t>
      </w:r>
      <w:proofErr w:type="gramEnd"/>
      <w:r w:rsidRPr="00517522">
        <w:rPr>
          <w:rFonts w:ascii="Times New Roman" w:hAnsi="Times New Roman"/>
          <w:sz w:val="28"/>
          <w:szCs w:val="28"/>
        </w:rPr>
        <w:t xml:space="preserve">. </w:t>
      </w:r>
    </w:p>
    <w:p w14:paraId="552889BD" w14:textId="17F80991" w:rsidR="00517522" w:rsidRDefault="00517522" w:rsidP="005175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522">
        <w:rPr>
          <w:rFonts w:ascii="Times New Roman" w:hAnsi="Times New Roman"/>
          <w:sz w:val="28"/>
          <w:szCs w:val="28"/>
        </w:rPr>
        <w:t xml:space="preserve">В живом напочвенном покрове присутствовали: много (удельное проективное покрытие более 30%) - папоротник орляк, изредка - чистотел большой, в небольшом количестве встречались: </w:t>
      </w:r>
      <w:proofErr w:type="spellStart"/>
      <w:r w:rsidRPr="00517522">
        <w:rPr>
          <w:rFonts w:ascii="Times New Roman" w:hAnsi="Times New Roman"/>
          <w:sz w:val="28"/>
          <w:szCs w:val="28"/>
        </w:rPr>
        <w:t>ожика</w:t>
      </w:r>
      <w:proofErr w:type="spellEnd"/>
      <w:r w:rsidRPr="00517522">
        <w:rPr>
          <w:rFonts w:ascii="Times New Roman" w:hAnsi="Times New Roman"/>
          <w:sz w:val="28"/>
          <w:szCs w:val="28"/>
        </w:rPr>
        <w:t xml:space="preserve"> волосистая, вероника лекарственная, паслен сладко-горький, звездчатка </w:t>
      </w:r>
      <w:proofErr w:type="spellStart"/>
      <w:r w:rsidRPr="00517522">
        <w:rPr>
          <w:rFonts w:ascii="Times New Roman" w:hAnsi="Times New Roman"/>
          <w:sz w:val="28"/>
          <w:szCs w:val="28"/>
        </w:rPr>
        <w:t>злаколистная</w:t>
      </w:r>
      <w:proofErr w:type="spellEnd"/>
      <w:r w:rsidRPr="00517522">
        <w:rPr>
          <w:rFonts w:ascii="Times New Roman" w:hAnsi="Times New Roman"/>
          <w:sz w:val="28"/>
          <w:szCs w:val="28"/>
        </w:rPr>
        <w:t xml:space="preserve">, отдельной группой росла </w:t>
      </w:r>
      <w:proofErr w:type="spellStart"/>
      <w:r w:rsidRPr="00517522">
        <w:rPr>
          <w:rFonts w:ascii="Times New Roman" w:hAnsi="Times New Roman"/>
          <w:sz w:val="28"/>
          <w:szCs w:val="28"/>
        </w:rPr>
        <w:t>ортилия</w:t>
      </w:r>
      <w:proofErr w:type="spellEnd"/>
      <w:r w:rsidRPr="00517522">
        <w:rPr>
          <w:rFonts w:ascii="Times New Roman" w:hAnsi="Times New Roman"/>
          <w:sz w:val="28"/>
          <w:szCs w:val="28"/>
        </w:rPr>
        <w:t xml:space="preserve"> однобокая, редко - щитовник мужской и щитовник </w:t>
      </w:r>
      <w:proofErr w:type="spellStart"/>
      <w:r w:rsidRPr="00517522">
        <w:rPr>
          <w:rFonts w:ascii="Times New Roman" w:hAnsi="Times New Roman"/>
          <w:sz w:val="28"/>
          <w:szCs w:val="28"/>
        </w:rPr>
        <w:t>Картузиуса</w:t>
      </w:r>
      <w:proofErr w:type="spellEnd"/>
      <w:r w:rsidRPr="00517522">
        <w:rPr>
          <w:rFonts w:ascii="Times New Roman" w:hAnsi="Times New Roman"/>
          <w:sz w:val="28"/>
          <w:szCs w:val="28"/>
        </w:rPr>
        <w:t xml:space="preserve">. </w:t>
      </w:r>
    </w:p>
    <w:p w14:paraId="3843BF41" w14:textId="072AA543" w:rsidR="00286F0D" w:rsidRPr="00A67A1E" w:rsidRDefault="00E652E2" w:rsidP="0024504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7427">
        <w:rPr>
          <w:rFonts w:ascii="Times New Roman" w:hAnsi="Times New Roman"/>
          <w:sz w:val="28"/>
          <w:szCs w:val="28"/>
        </w:rPr>
        <w:t>Глубина почве</w:t>
      </w:r>
      <w:r w:rsidR="005372C4" w:rsidRPr="00897427">
        <w:rPr>
          <w:rFonts w:ascii="Times New Roman" w:hAnsi="Times New Roman"/>
          <w:sz w:val="28"/>
          <w:szCs w:val="28"/>
        </w:rPr>
        <w:t>нного разреза составляла 18</w:t>
      </w:r>
      <w:r w:rsidRPr="00897427">
        <w:rPr>
          <w:rFonts w:ascii="Times New Roman" w:hAnsi="Times New Roman"/>
          <w:sz w:val="28"/>
          <w:szCs w:val="28"/>
        </w:rPr>
        <w:t>0 см. Почве</w:t>
      </w:r>
      <w:r w:rsidR="005372C4" w:rsidRPr="00897427">
        <w:rPr>
          <w:rFonts w:ascii="Times New Roman" w:hAnsi="Times New Roman"/>
          <w:sz w:val="28"/>
          <w:szCs w:val="28"/>
        </w:rPr>
        <w:t>нный профиль был представлен девя</w:t>
      </w:r>
      <w:r w:rsidRPr="00897427">
        <w:rPr>
          <w:rFonts w:ascii="Times New Roman" w:hAnsi="Times New Roman"/>
          <w:sz w:val="28"/>
          <w:szCs w:val="28"/>
        </w:rPr>
        <w:t>тью горизонтами</w:t>
      </w:r>
      <w:r w:rsidR="00286F0D">
        <w:rPr>
          <w:rFonts w:ascii="Times New Roman" w:hAnsi="Times New Roman"/>
          <w:sz w:val="28"/>
          <w:szCs w:val="28"/>
        </w:rPr>
        <w:t xml:space="preserve"> (</w:t>
      </w:r>
      <w:r w:rsidR="000D3219">
        <w:rPr>
          <w:rFonts w:ascii="Times New Roman" w:hAnsi="Times New Roman"/>
          <w:sz w:val="28"/>
          <w:szCs w:val="28"/>
        </w:rPr>
        <w:t>рис.4</w:t>
      </w:r>
      <w:r w:rsidR="00517522">
        <w:rPr>
          <w:rFonts w:ascii="Times New Roman" w:hAnsi="Times New Roman"/>
          <w:sz w:val="28"/>
          <w:szCs w:val="28"/>
        </w:rPr>
        <w:t>)</w:t>
      </w:r>
      <w:r w:rsidRPr="00897427">
        <w:rPr>
          <w:rFonts w:ascii="Times New Roman" w:hAnsi="Times New Roman"/>
          <w:sz w:val="28"/>
          <w:szCs w:val="28"/>
        </w:rPr>
        <w:t>:</w:t>
      </w:r>
      <w:r w:rsidR="00F82B0E" w:rsidRPr="00F82B0E">
        <w:rPr>
          <w:noProof/>
          <w:lang w:eastAsia="ru-RU"/>
        </w:rPr>
        <w:t xml:space="preserve"> </w:t>
      </w:r>
    </w:p>
    <w:p w14:paraId="73D8D9E3" w14:textId="77777777" w:rsidR="00E00590" w:rsidRPr="00897427" w:rsidRDefault="00E00590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D5A1A">
        <w:rPr>
          <w:rFonts w:ascii="Times New Roman" w:hAnsi="Times New Roman"/>
          <w:b/>
          <w:sz w:val="28"/>
          <w:szCs w:val="28"/>
        </w:rPr>
        <w:t>А</w:t>
      </w:r>
      <w:r w:rsidRPr="00CD5A1A">
        <w:rPr>
          <w:rFonts w:ascii="Times New Roman" w:hAnsi="Times New Roman"/>
          <w:b/>
          <w:sz w:val="28"/>
          <w:szCs w:val="28"/>
          <w:vertAlign w:val="subscript"/>
        </w:rPr>
        <w:t>0</w:t>
      </w:r>
      <w:r w:rsidRPr="00CD5A1A">
        <w:rPr>
          <w:rFonts w:ascii="Times New Roman" w:hAnsi="Times New Roman"/>
          <w:b/>
          <w:sz w:val="28"/>
          <w:szCs w:val="28"/>
        </w:rPr>
        <w:t xml:space="preserve"> – лесная подстилка</w:t>
      </w:r>
      <w:r w:rsidR="00985AE8">
        <w:rPr>
          <w:rFonts w:ascii="Times New Roman" w:hAnsi="Times New Roman"/>
          <w:sz w:val="28"/>
          <w:szCs w:val="28"/>
        </w:rPr>
        <w:t xml:space="preserve">, мощностью 4 </w:t>
      </w:r>
      <w:r>
        <w:rPr>
          <w:rFonts w:ascii="Times New Roman" w:hAnsi="Times New Roman"/>
          <w:sz w:val="28"/>
          <w:szCs w:val="28"/>
        </w:rPr>
        <w:t xml:space="preserve">см, </w:t>
      </w:r>
      <w:r w:rsidRPr="00897427">
        <w:rPr>
          <w:rFonts w:ascii="Times New Roman" w:hAnsi="Times New Roman"/>
          <w:sz w:val="28"/>
          <w:szCs w:val="28"/>
        </w:rPr>
        <w:t>типа модер</w:t>
      </w:r>
      <w:r>
        <w:rPr>
          <w:rFonts w:ascii="Times New Roman" w:hAnsi="Times New Roman"/>
          <w:sz w:val="28"/>
          <w:szCs w:val="28"/>
        </w:rPr>
        <w:t>, рыхлая:</w:t>
      </w:r>
    </w:p>
    <w:p w14:paraId="612BE129" w14:textId="77777777" w:rsidR="004F3178" w:rsidRPr="00897427" w:rsidRDefault="004F3178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7427">
        <w:rPr>
          <w:rFonts w:ascii="Times New Roman" w:hAnsi="Times New Roman"/>
          <w:b/>
          <w:sz w:val="28"/>
          <w:szCs w:val="28"/>
        </w:rPr>
        <w:t>А</w:t>
      </w:r>
      <w:r w:rsidRPr="00CD5A1A">
        <w:rPr>
          <w:rFonts w:ascii="Times New Roman" w:hAnsi="Times New Roman"/>
          <w:b/>
          <w:sz w:val="28"/>
          <w:szCs w:val="28"/>
          <w:vertAlign w:val="subscript"/>
        </w:rPr>
        <w:t>0</w:t>
      </w:r>
      <w:r w:rsidRPr="00897427">
        <w:rPr>
          <w:rFonts w:ascii="Times New Roman" w:hAnsi="Times New Roman"/>
          <w:b/>
          <w:sz w:val="28"/>
          <w:szCs w:val="28"/>
        </w:rPr>
        <w:t>’- лесная подстилка</w:t>
      </w:r>
      <w:r w:rsidR="00985AE8">
        <w:rPr>
          <w:rFonts w:ascii="Times New Roman" w:hAnsi="Times New Roman"/>
          <w:sz w:val="28"/>
          <w:szCs w:val="28"/>
        </w:rPr>
        <w:t xml:space="preserve">, </w:t>
      </w:r>
      <w:r w:rsidR="00985AE8" w:rsidRPr="00985AE8">
        <w:rPr>
          <w:rFonts w:ascii="Times New Roman" w:hAnsi="Times New Roman"/>
          <w:sz w:val="28"/>
          <w:szCs w:val="28"/>
        </w:rPr>
        <w:t>мощностью 2 см</w:t>
      </w:r>
      <w:r w:rsidRPr="00897427">
        <w:rPr>
          <w:rFonts w:ascii="Times New Roman" w:hAnsi="Times New Roman"/>
          <w:sz w:val="28"/>
          <w:szCs w:val="28"/>
        </w:rPr>
        <w:t>, сухая, состоит из неразложившегося хвойного опада, шишек и веток, переход заметный.</w:t>
      </w:r>
    </w:p>
    <w:p w14:paraId="6B69B9EF" w14:textId="77777777" w:rsidR="004F3178" w:rsidRPr="00897427" w:rsidRDefault="004F3178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7427">
        <w:rPr>
          <w:rFonts w:ascii="Times New Roman" w:hAnsi="Times New Roman"/>
          <w:b/>
          <w:sz w:val="28"/>
          <w:szCs w:val="28"/>
          <w:lang w:val="en-US"/>
        </w:rPr>
        <w:t>A</w:t>
      </w:r>
      <w:r w:rsidRPr="00CD5A1A">
        <w:rPr>
          <w:rFonts w:ascii="Times New Roman" w:hAnsi="Times New Roman"/>
          <w:b/>
          <w:sz w:val="28"/>
          <w:szCs w:val="28"/>
          <w:vertAlign w:val="subscript"/>
        </w:rPr>
        <w:t>0</w:t>
      </w:r>
      <w:r w:rsidRPr="00897427">
        <w:rPr>
          <w:rFonts w:ascii="Times New Roman" w:hAnsi="Times New Roman"/>
          <w:b/>
          <w:sz w:val="28"/>
          <w:szCs w:val="28"/>
        </w:rPr>
        <w:t>”-лесная подстилка</w:t>
      </w:r>
      <w:r w:rsidR="00985AE8">
        <w:rPr>
          <w:rFonts w:ascii="Times New Roman" w:hAnsi="Times New Roman"/>
          <w:sz w:val="28"/>
          <w:szCs w:val="28"/>
        </w:rPr>
        <w:t>, мощностью 2</w:t>
      </w:r>
      <w:r w:rsidRPr="00897427">
        <w:rPr>
          <w:rFonts w:ascii="Times New Roman" w:hAnsi="Times New Roman"/>
          <w:sz w:val="28"/>
          <w:szCs w:val="28"/>
        </w:rPr>
        <w:t xml:space="preserve"> см, рыхлая, свежая, состоит из среднеразложившихся растительных остатков, переход ясный.</w:t>
      </w:r>
    </w:p>
    <w:p w14:paraId="520EF012" w14:textId="0066C779" w:rsidR="004F3178" w:rsidRPr="00897427" w:rsidRDefault="005D6CD6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7427">
        <w:rPr>
          <w:rFonts w:ascii="Times New Roman" w:hAnsi="Times New Roman"/>
          <w:b/>
          <w:sz w:val="28"/>
          <w:szCs w:val="28"/>
        </w:rPr>
        <w:t>А</w:t>
      </w:r>
      <w:r w:rsidRPr="00CD5A1A">
        <w:rPr>
          <w:rFonts w:ascii="Times New Roman" w:hAnsi="Times New Roman"/>
          <w:b/>
          <w:sz w:val="28"/>
          <w:szCs w:val="28"/>
          <w:vertAlign w:val="subscript"/>
        </w:rPr>
        <w:t>1</w:t>
      </w:r>
      <w:r w:rsidRPr="00897427">
        <w:rPr>
          <w:rFonts w:ascii="Times New Roman" w:hAnsi="Times New Roman"/>
          <w:b/>
          <w:sz w:val="28"/>
          <w:szCs w:val="28"/>
        </w:rPr>
        <w:t>- гумусовый</w:t>
      </w:r>
      <w:r w:rsidR="001D127E">
        <w:rPr>
          <w:rFonts w:ascii="Times New Roman" w:hAnsi="Times New Roman"/>
          <w:sz w:val="28"/>
          <w:szCs w:val="28"/>
        </w:rPr>
        <w:t xml:space="preserve">, мощностью 10 </w:t>
      </w:r>
      <w:r w:rsidRPr="00897427">
        <w:rPr>
          <w:rFonts w:ascii="Times New Roman" w:hAnsi="Times New Roman"/>
          <w:sz w:val="28"/>
          <w:szCs w:val="28"/>
        </w:rPr>
        <w:t>см, серый, непрочно-комковатый, рыхлый, песчаный, свежий, с постепенным переходом, включениями корней</w:t>
      </w:r>
      <w:r w:rsidR="005879C8" w:rsidRPr="005879C8">
        <w:rPr>
          <w:rFonts w:ascii="Times New Roman" w:hAnsi="Times New Roman"/>
          <w:sz w:val="28"/>
          <w:szCs w:val="28"/>
        </w:rPr>
        <w:t xml:space="preserve"> </w:t>
      </w:r>
      <w:r w:rsidR="005879C8">
        <w:rPr>
          <w:rFonts w:ascii="Times New Roman" w:hAnsi="Times New Roman"/>
          <w:sz w:val="28"/>
          <w:szCs w:val="28"/>
        </w:rPr>
        <w:t>и кремнеземистой присыпки</w:t>
      </w:r>
      <w:r w:rsidR="005879C8" w:rsidRPr="00897427">
        <w:rPr>
          <w:rFonts w:ascii="Times New Roman" w:hAnsi="Times New Roman"/>
          <w:sz w:val="28"/>
          <w:szCs w:val="28"/>
        </w:rPr>
        <w:t xml:space="preserve"> по граням структурных отдельностей</w:t>
      </w:r>
      <w:r w:rsidR="005879C8">
        <w:rPr>
          <w:rFonts w:ascii="Times New Roman" w:hAnsi="Times New Roman"/>
          <w:sz w:val="28"/>
          <w:szCs w:val="28"/>
        </w:rPr>
        <w:t>, по</w:t>
      </w:r>
      <w:r w:rsidRPr="00897427">
        <w:rPr>
          <w:rFonts w:ascii="Times New Roman" w:hAnsi="Times New Roman"/>
          <w:sz w:val="28"/>
          <w:szCs w:val="28"/>
        </w:rPr>
        <w:t>теками гумусовых веществ.</w:t>
      </w:r>
    </w:p>
    <w:p w14:paraId="221CD242" w14:textId="18BEE034" w:rsidR="005D6CD6" w:rsidRPr="00897427" w:rsidRDefault="00CA5CCF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Pr="00CA5CCF">
        <w:rPr>
          <w:rFonts w:ascii="Times New Roman" w:hAnsi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/>
          <w:b/>
          <w:sz w:val="28"/>
          <w:szCs w:val="28"/>
        </w:rPr>
        <w:t>А</w:t>
      </w:r>
      <w:r w:rsidRPr="00CA5CCF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="005D6CD6" w:rsidRPr="00897427">
        <w:rPr>
          <w:rFonts w:ascii="Times New Roman" w:hAnsi="Times New Roman"/>
          <w:b/>
          <w:sz w:val="28"/>
          <w:szCs w:val="28"/>
        </w:rPr>
        <w:t>- переходный</w:t>
      </w:r>
      <w:r w:rsidR="001D127E">
        <w:rPr>
          <w:rFonts w:ascii="Times New Roman" w:hAnsi="Times New Roman"/>
          <w:sz w:val="28"/>
          <w:szCs w:val="28"/>
        </w:rPr>
        <w:t>, мощностью 11</w:t>
      </w:r>
      <w:r w:rsidR="005D6CD6" w:rsidRPr="00897427">
        <w:rPr>
          <w:rFonts w:ascii="Times New Roman" w:hAnsi="Times New Roman"/>
          <w:sz w:val="28"/>
          <w:szCs w:val="28"/>
        </w:rPr>
        <w:t xml:space="preserve"> см, неоднородно-буровато-серый, плохо выраженный комковатый,</w:t>
      </w:r>
      <w:r w:rsidR="00E9620A" w:rsidRPr="00897427">
        <w:rPr>
          <w:rFonts w:ascii="Times New Roman" w:hAnsi="Times New Roman"/>
          <w:sz w:val="28"/>
          <w:szCs w:val="28"/>
        </w:rPr>
        <w:t xml:space="preserve"> </w:t>
      </w:r>
      <w:r w:rsidR="005D6CD6" w:rsidRPr="00897427">
        <w:rPr>
          <w:rFonts w:ascii="Times New Roman" w:hAnsi="Times New Roman"/>
          <w:sz w:val="28"/>
          <w:szCs w:val="28"/>
        </w:rPr>
        <w:t>плотноватый,</w:t>
      </w:r>
      <w:r w:rsidR="00E9620A" w:rsidRPr="00897427">
        <w:rPr>
          <w:rFonts w:ascii="Times New Roman" w:hAnsi="Times New Roman"/>
          <w:sz w:val="28"/>
          <w:szCs w:val="28"/>
        </w:rPr>
        <w:t xml:space="preserve"> песчаный, свежий, с постепенным переходом, включениями корней</w:t>
      </w:r>
      <w:r w:rsidR="005879C8" w:rsidRPr="005879C8">
        <w:rPr>
          <w:rFonts w:ascii="Times New Roman" w:hAnsi="Times New Roman"/>
          <w:sz w:val="28"/>
          <w:szCs w:val="28"/>
        </w:rPr>
        <w:t xml:space="preserve"> </w:t>
      </w:r>
      <w:r w:rsidR="005879C8">
        <w:rPr>
          <w:rFonts w:ascii="Times New Roman" w:hAnsi="Times New Roman"/>
          <w:sz w:val="28"/>
          <w:szCs w:val="28"/>
        </w:rPr>
        <w:t>и кремнеземистой присыпки</w:t>
      </w:r>
      <w:r w:rsidR="007B134D">
        <w:rPr>
          <w:rFonts w:ascii="Times New Roman" w:hAnsi="Times New Roman"/>
          <w:sz w:val="28"/>
          <w:szCs w:val="28"/>
        </w:rPr>
        <w:t>, по</w:t>
      </w:r>
      <w:r w:rsidR="00E9620A" w:rsidRPr="00897427">
        <w:rPr>
          <w:rFonts w:ascii="Times New Roman" w:hAnsi="Times New Roman"/>
          <w:sz w:val="28"/>
          <w:szCs w:val="28"/>
        </w:rPr>
        <w:t>теками гумусовых веществ</w:t>
      </w:r>
      <w:r w:rsidR="00BD766A">
        <w:rPr>
          <w:rFonts w:ascii="Times New Roman" w:hAnsi="Times New Roman"/>
          <w:sz w:val="28"/>
          <w:szCs w:val="28"/>
        </w:rPr>
        <w:t>.</w:t>
      </w:r>
      <w:r w:rsidR="00E9620A" w:rsidRPr="00897427">
        <w:rPr>
          <w:rFonts w:ascii="Times New Roman" w:hAnsi="Times New Roman"/>
          <w:sz w:val="28"/>
          <w:szCs w:val="28"/>
        </w:rPr>
        <w:t xml:space="preserve"> </w:t>
      </w:r>
    </w:p>
    <w:p w14:paraId="46BB0126" w14:textId="51D2AC39" w:rsidR="00E9620A" w:rsidRPr="00897427" w:rsidRDefault="00E9620A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7427">
        <w:rPr>
          <w:rFonts w:ascii="Times New Roman" w:hAnsi="Times New Roman"/>
          <w:b/>
          <w:sz w:val="28"/>
          <w:szCs w:val="28"/>
        </w:rPr>
        <w:t>В</w:t>
      </w:r>
      <w:r w:rsidRPr="00CD5A1A">
        <w:rPr>
          <w:rFonts w:ascii="Times New Roman" w:hAnsi="Times New Roman"/>
          <w:b/>
          <w:sz w:val="28"/>
          <w:szCs w:val="28"/>
          <w:vertAlign w:val="subscript"/>
        </w:rPr>
        <w:t>1</w:t>
      </w:r>
      <w:r w:rsidRPr="00897427">
        <w:rPr>
          <w:rFonts w:ascii="Times New Roman" w:hAnsi="Times New Roman"/>
          <w:b/>
          <w:sz w:val="28"/>
          <w:szCs w:val="28"/>
        </w:rPr>
        <w:t>-иллювиальный</w:t>
      </w:r>
      <w:r w:rsidR="001D127E">
        <w:rPr>
          <w:rFonts w:ascii="Times New Roman" w:hAnsi="Times New Roman"/>
          <w:sz w:val="28"/>
          <w:szCs w:val="28"/>
        </w:rPr>
        <w:t xml:space="preserve">, мощностью 25 </w:t>
      </w:r>
      <w:r w:rsidRPr="00897427">
        <w:rPr>
          <w:rFonts w:ascii="Times New Roman" w:hAnsi="Times New Roman"/>
          <w:sz w:val="28"/>
          <w:szCs w:val="28"/>
        </w:rPr>
        <w:t>см</w:t>
      </w:r>
      <w:r w:rsidR="002D5A11" w:rsidRPr="00897427">
        <w:rPr>
          <w:rFonts w:ascii="Times New Roman" w:hAnsi="Times New Roman"/>
          <w:sz w:val="28"/>
          <w:szCs w:val="28"/>
        </w:rPr>
        <w:t>, охристо-бурый, непрочно-комковато-призматический, плотноватый, связно-песчаный, влажноват</w:t>
      </w:r>
      <w:r w:rsidR="005879C8">
        <w:rPr>
          <w:rFonts w:ascii="Times New Roman" w:hAnsi="Times New Roman"/>
          <w:sz w:val="28"/>
          <w:szCs w:val="28"/>
        </w:rPr>
        <w:t>ый, с постепенным переходом, по</w:t>
      </w:r>
      <w:r w:rsidR="002D5A11" w:rsidRPr="00897427">
        <w:rPr>
          <w:rFonts w:ascii="Times New Roman" w:hAnsi="Times New Roman"/>
          <w:sz w:val="28"/>
          <w:szCs w:val="28"/>
        </w:rPr>
        <w:t>теками гумусовых веществ по корням и корневинами.</w:t>
      </w:r>
    </w:p>
    <w:p w14:paraId="0F27DA1C" w14:textId="0B3E43FF" w:rsidR="00E9620A" w:rsidRPr="00897427" w:rsidRDefault="00E9620A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7427">
        <w:rPr>
          <w:rFonts w:ascii="Times New Roman" w:hAnsi="Times New Roman"/>
          <w:b/>
          <w:sz w:val="28"/>
          <w:szCs w:val="28"/>
        </w:rPr>
        <w:t>В</w:t>
      </w:r>
      <w:r w:rsidRPr="00CD5A1A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Pr="00897427">
        <w:rPr>
          <w:rFonts w:ascii="Times New Roman" w:hAnsi="Times New Roman"/>
          <w:b/>
          <w:sz w:val="28"/>
          <w:szCs w:val="28"/>
        </w:rPr>
        <w:t>-иллювиальный</w:t>
      </w:r>
      <w:r w:rsidR="001D127E">
        <w:rPr>
          <w:rFonts w:ascii="Times New Roman" w:hAnsi="Times New Roman"/>
          <w:sz w:val="28"/>
          <w:szCs w:val="28"/>
        </w:rPr>
        <w:t>, мощностью 2</w:t>
      </w:r>
      <w:r w:rsidRPr="00897427">
        <w:rPr>
          <w:rFonts w:ascii="Times New Roman" w:hAnsi="Times New Roman"/>
          <w:sz w:val="28"/>
          <w:szCs w:val="28"/>
        </w:rPr>
        <w:t>3 см</w:t>
      </w:r>
      <w:r w:rsidR="002D5A11" w:rsidRPr="00897427">
        <w:rPr>
          <w:rFonts w:ascii="Times New Roman" w:hAnsi="Times New Roman"/>
          <w:sz w:val="28"/>
          <w:szCs w:val="28"/>
        </w:rPr>
        <w:t>, буровато-желтый, непрочно-комковато-призматический, плотноватый, связно-песчаный, вл</w:t>
      </w:r>
      <w:r w:rsidR="005879C8">
        <w:rPr>
          <w:rFonts w:ascii="Times New Roman" w:hAnsi="Times New Roman"/>
          <w:sz w:val="28"/>
          <w:szCs w:val="28"/>
        </w:rPr>
        <w:t xml:space="preserve">ажный, с постепенным переходом, </w:t>
      </w:r>
      <w:r w:rsidR="002D5A11" w:rsidRPr="00897427">
        <w:rPr>
          <w:rFonts w:ascii="Times New Roman" w:hAnsi="Times New Roman"/>
          <w:sz w:val="28"/>
          <w:szCs w:val="28"/>
        </w:rPr>
        <w:t>пятнами гумусовых веществ</w:t>
      </w:r>
      <w:r w:rsidR="00E7081E" w:rsidRPr="00897427">
        <w:rPr>
          <w:rFonts w:ascii="Times New Roman" w:hAnsi="Times New Roman"/>
          <w:sz w:val="28"/>
          <w:szCs w:val="28"/>
        </w:rPr>
        <w:t xml:space="preserve">, корневинами и </w:t>
      </w:r>
      <w:r w:rsidR="002D5A11" w:rsidRPr="00897427">
        <w:rPr>
          <w:rFonts w:ascii="Times New Roman" w:hAnsi="Times New Roman"/>
          <w:sz w:val="28"/>
          <w:szCs w:val="28"/>
        </w:rPr>
        <w:t>включениями корней</w:t>
      </w:r>
      <w:r w:rsidR="00E7081E" w:rsidRPr="00897427">
        <w:rPr>
          <w:rFonts w:ascii="Times New Roman" w:hAnsi="Times New Roman"/>
          <w:sz w:val="28"/>
          <w:szCs w:val="28"/>
        </w:rPr>
        <w:t>.</w:t>
      </w:r>
    </w:p>
    <w:p w14:paraId="06E72CB5" w14:textId="77777777" w:rsidR="00E9620A" w:rsidRPr="00897427" w:rsidRDefault="00E9620A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7427">
        <w:rPr>
          <w:rFonts w:ascii="Times New Roman" w:hAnsi="Times New Roman"/>
          <w:b/>
          <w:sz w:val="28"/>
          <w:szCs w:val="28"/>
        </w:rPr>
        <w:t>ВС-переходный</w:t>
      </w:r>
      <w:r w:rsidR="001D127E">
        <w:rPr>
          <w:rFonts w:ascii="Times New Roman" w:hAnsi="Times New Roman"/>
          <w:sz w:val="28"/>
          <w:szCs w:val="28"/>
        </w:rPr>
        <w:t>, мощностью 32</w:t>
      </w:r>
      <w:r w:rsidRPr="00897427">
        <w:rPr>
          <w:rFonts w:ascii="Times New Roman" w:hAnsi="Times New Roman"/>
          <w:sz w:val="28"/>
          <w:szCs w:val="28"/>
        </w:rPr>
        <w:t xml:space="preserve"> см</w:t>
      </w:r>
      <w:r w:rsidR="00E7081E" w:rsidRPr="00897427">
        <w:rPr>
          <w:rFonts w:ascii="Times New Roman" w:hAnsi="Times New Roman"/>
          <w:sz w:val="28"/>
          <w:szCs w:val="28"/>
        </w:rPr>
        <w:t>, буровато-серый,</w:t>
      </w:r>
      <w:r w:rsidR="00CF6708" w:rsidRPr="00897427">
        <w:rPr>
          <w:rFonts w:ascii="Times New Roman" w:hAnsi="Times New Roman"/>
          <w:sz w:val="28"/>
          <w:szCs w:val="28"/>
        </w:rPr>
        <w:t xml:space="preserve"> бесструктурный, плотноватый, рыхло-песчаный, влажный, с заметным переходом, псевдофибрами, корневинами и включениями корней.</w:t>
      </w:r>
    </w:p>
    <w:p w14:paraId="6DAAC8A2" w14:textId="77777777" w:rsidR="00E9620A" w:rsidRPr="00897427" w:rsidRDefault="00E9620A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7427">
        <w:rPr>
          <w:rFonts w:ascii="Times New Roman" w:hAnsi="Times New Roman"/>
          <w:b/>
          <w:sz w:val="28"/>
          <w:szCs w:val="28"/>
        </w:rPr>
        <w:t>С1-материнская порода</w:t>
      </w:r>
      <w:r w:rsidR="001D127E">
        <w:rPr>
          <w:rFonts w:ascii="Times New Roman" w:hAnsi="Times New Roman"/>
          <w:sz w:val="28"/>
          <w:szCs w:val="28"/>
        </w:rPr>
        <w:t xml:space="preserve">, мощностью 37 </w:t>
      </w:r>
      <w:r w:rsidRPr="00897427">
        <w:rPr>
          <w:rFonts w:ascii="Times New Roman" w:hAnsi="Times New Roman"/>
          <w:sz w:val="28"/>
          <w:szCs w:val="28"/>
        </w:rPr>
        <w:t>см</w:t>
      </w:r>
      <w:r w:rsidR="00CF6708" w:rsidRPr="00897427">
        <w:rPr>
          <w:rFonts w:ascii="Times New Roman" w:hAnsi="Times New Roman"/>
          <w:sz w:val="28"/>
          <w:szCs w:val="28"/>
        </w:rPr>
        <w:t xml:space="preserve">, желтовато-светло-серая, непрочно-призматическая, плотноватая, </w:t>
      </w:r>
      <w:r w:rsidR="009556A8" w:rsidRPr="00897427">
        <w:rPr>
          <w:rFonts w:ascii="Times New Roman" w:hAnsi="Times New Roman"/>
          <w:sz w:val="28"/>
          <w:szCs w:val="28"/>
        </w:rPr>
        <w:t>рыхло-песчаная,</w:t>
      </w:r>
      <w:r w:rsidR="00CF6708" w:rsidRPr="00897427">
        <w:rPr>
          <w:rFonts w:ascii="Times New Roman" w:hAnsi="Times New Roman"/>
          <w:sz w:val="28"/>
          <w:szCs w:val="28"/>
        </w:rPr>
        <w:t xml:space="preserve"> </w:t>
      </w:r>
      <w:r w:rsidR="009556A8" w:rsidRPr="00897427">
        <w:rPr>
          <w:rFonts w:ascii="Times New Roman" w:hAnsi="Times New Roman"/>
          <w:sz w:val="28"/>
          <w:szCs w:val="28"/>
        </w:rPr>
        <w:t xml:space="preserve">влажная, с постепенным по плотности </w:t>
      </w:r>
      <w:r w:rsidR="00CF6708" w:rsidRPr="00897427">
        <w:rPr>
          <w:rFonts w:ascii="Times New Roman" w:hAnsi="Times New Roman"/>
          <w:sz w:val="28"/>
          <w:szCs w:val="28"/>
        </w:rPr>
        <w:t>переходом, псевдофибрами, корневинами и включениями корней.</w:t>
      </w:r>
    </w:p>
    <w:p w14:paraId="4BDFE77C" w14:textId="16501F4C" w:rsidR="009556A8" w:rsidRDefault="00E9620A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7427">
        <w:rPr>
          <w:rFonts w:ascii="Times New Roman" w:hAnsi="Times New Roman"/>
          <w:b/>
          <w:sz w:val="28"/>
          <w:szCs w:val="28"/>
        </w:rPr>
        <w:t>С2-материнская порода</w:t>
      </w:r>
      <w:r w:rsidRPr="00897427">
        <w:rPr>
          <w:rFonts w:ascii="Times New Roman" w:hAnsi="Times New Roman"/>
          <w:sz w:val="28"/>
          <w:szCs w:val="28"/>
        </w:rPr>
        <w:t xml:space="preserve">, </w:t>
      </w:r>
      <w:r w:rsidR="00D77D66">
        <w:rPr>
          <w:rFonts w:ascii="Times New Roman" w:hAnsi="Times New Roman"/>
          <w:sz w:val="28"/>
          <w:szCs w:val="28"/>
        </w:rPr>
        <w:t>мощностью 38</w:t>
      </w:r>
      <w:r w:rsidR="002D5A11" w:rsidRPr="001D127E">
        <w:rPr>
          <w:rFonts w:ascii="Times New Roman" w:hAnsi="Times New Roman"/>
          <w:sz w:val="28"/>
          <w:szCs w:val="28"/>
        </w:rPr>
        <w:t xml:space="preserve"> </w:t>
      </w:r>
      <w:r w:rsidR="001D127E" w:rsidRPr="001D127E">
        <w:rPr>
          <w:rFonts w:ascii="Times New Roman" w:hAnsi="Times New Roman"/>
          <w:sz w:val="28"/>
          <w:szCs w:val="28"/>
        </w:rPr>
        <w:t>см и более</w:t>
      </w:r>
      <w:r w:rsidR="009556A8" w:rsidRPr="001D127E">
        <w:rPr>
          <w:rFonts w:ascii="Times New Roman" w:hAnsi="Times New Roman"/>
          <w:sz w:val="28"/>
          <w:szCs w:val="28"/>
        </w:rPr>
        <w:t>,</w:t>
      </w:r>
      <w:r w:rsidR="009556A8" w:rsidRPr="00897427">
        <w:rPr>
          <w:rFonts w:ascii="Times New Roman" w:hAnsi="Times New Roman"/>
          <w:sz w:val="28"/>
          <w:szCs w:val="28"/>
        </w:rPr>
        <w:t xml:space="preserve"> желтовато-светло-серая, непрочно-призматическая, плотная, рыхло-песчаная, влажная, с постепенным по плотности переходом, псевдофибрами, корневинами и включениями корней.</w:t>
      </w:r>
    </w:p>
    <w:p w14:paraId="7E48992C" w14:textId="7B1AE9DB" w:rsidR="00594D8E" w:rsidRPr="007B18EB" w:rsidRDefault="00594D8E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82B0E">
        <w:rPr>
          <w:rFonts w:ascii="Times New Roman" w:hAnsi="Times New Roman"/>
          <w:b/>
          <w:sz w:val="28"/>
          <w:szCs w:val="28"/>
        </w:rPr>
        <w:t>Почва</w:t>
      </w:r>
      <w:r w:rsidR="007B18EB">
        <w:rPr>
          <w:rFonts w:ascii="Times New Roman" w:hAnsi="Times New Roman"/>
          <w:b/>
          <w:sz w:val="28"/>
          <w:szCs w:val="28"/>
        </w:rPr>
        <w:t xml:space="preserve">: </w:t>
      </w:r>
      <w:r w:rsidR="007B18EB">
        <w:rPr>
          <w:rFonts w:ascii="Times New Roman" w:hAnsi="Times New Roman"/>
          <w:sz w:val="28"/>
          <w:szCs w:val="28"/>
        </w:rPr>
        <w:t xml:space="preserve">дерново-слабоподзолистая </w:t>
      </w:r>
      <w:r>
        <w:rPr>
          <w:rFonts w:ascii="Times New Roman" w:hAnsi="Times New Roman"/>
          <w:sz w:val="28"/>
          <w:szCs w:val="28"/>
        </w:rPr>
        <w:t>связнопесчаная на древнеаллювиальных песках</w:t>
      </w:r>
      <w:r w:rsidR="005D2487">
        <w:rPr>
          <w:rFonts w:ascii="Times New Roman" w:hAnsi="Times New Roman"/>
          <w:sz w:val="28"/>
          <w:szCs w:val="28"/>
        </w:rPr>
        <w:t>.</w:t>
      </w:r>
    </w:p>
    <w:p w14:paraId="728784D9" w14:textId="77777777" w:rsidR="00517522" w:rsidRDefault="00FF1583" w:rsidP="0051752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F1583">
        <w:rPr>
          <w:rFonts w:ascii="Times New Roman" w:hAnsi="Times New Roman"/>
          <w:sz w:val="28"/>
          <w:szCs w:val="28"/>
        </w:rPr>
        <w:t>Описа</w:t>
      </w:r>
      <w:r w:rsidR="00EA0E4D">
        <w:rPr>
          <w:rFonts w:ascii="Times New Roman" w:hAnsi="Times New Roman"/>
          <w:sz w:val="28"/>
          <w:szCs w:val="28"/>
        </w:rPr>
        <w:t>ние остальных почвенных профилей</w:t>
      </w:r>
      <w:r w:rsidRPr="00FF1583">
        <w:rPr>
          <w:rFonts w:ascii="Times New Roman" w:hAnsi="Times New Roman"/>
          <w:sz w:val="28"/>
          <w:szCs w:val="28"/>
        </w:rPr>
        <w:t xml:space="preserve"> производилось </w:t>
      </w:r>
      <w:r w:rsidR="008436EF" w:rsidRPr="00FF1583">
        <w:rPr>
          <w:rFonts w:ascii="Times New Roman" w:hAnsi="Times New Roman"/>
          <w:sz w:val="28"/>
          <w:szCs w:val="28"/>
        </w:rPr>
        <w:t>22</w:t>
      </w:r>
      <w:r w:rsidR="00F403DA">
        <w:rPr>
          <w:rFonts w:ascii="Times New Roman" w:hAnsi="Times New Roman"/>
          <w:sz w:val="28"/>
          <w:szCs w:val="28"/>
        </w:rPr>
        <w:t>.08.</w:t>
      </w:r>
      <w:r w:rsidR="008436EF" w:rsidRPr="00FF1583">
        <w:rPr>
          <w:rFonts w:ascii="Times New Roman" w:hAnsi="Times New Roman"/>
          <w:sz w:val="28"/>
          <w:szCs w:val="28"/>
        </w:rPr>
        <w:t>2019г</w:t>
      </w:r>
      <w:r>
        <w:rPr>
          <w:rFonts w:ascii="Times New Roman" w:hAnsi="Times New Roman"/>
          <w:sz w:val="28"/>
          <w:szCs w:val="28"/>
        </w:rPr>
        <w:t xml:space="preserve">. </w:t>
      </w:r>
      <w:r w:rsidR="004F457E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очвенный разрез </w:t>
      </w:r>
      <w:r w:rsidR="004F457E">
        <w:rPr>
          <w:rFonts w:ascii="Times New Roman" w:hAnsi="Times New Roman"/>
          <w:sz w:val="28"/>
          <w:szCs w:val="28"/>
        </w:rPr>
        <w:t xml:space="preserve">№2 </w:t>
      </w:r>
      <w:r>
        <w:rPr>
          <w:rFonts w:ascii="Times New Roman" w:hAnsi="Times New Roman"/>
          <w:sz w:val="28"/>
          <w:szCs w:val="28"/>
        </w:rPr>
        <w:t xml:space="preserve">был заложен </w:t>
      </w:r>
      <w:r w:rsidR="008436EF" w:rsidRPr="008436EF">
        <w:rPr>
          <w:rFonts w:ascii="Times New Roman" w:hAnsi="Times New Roman"/>
          <w:sz w:val="28"/>
          <w:szCs w:val="28"/>
        </w:rPr>
        <w:t xml:space="preserve">на территории Яльчинского лесничества Волжского района </w:t>
      </w:r>
      <w:r w:rsidR="00F403DA">
        <w:rPr>
          <w:rFonts w:ascii="Times New Roman" w:hAnsi="Times New Roman"/>
          <w:sz w:val="28"/>
          <w:szCs w:val="28"/>
        </w:rPr>
        <w:t>РМЭ</w:t>
      </w:r>
      <w:r w:rsidR="00173A9C">
        <w:rPr>
          <w:rFonts w:ascii="Times New Roman" w:hAnsi="Times New Roman"/>
          <w:sz w:val="28"/>
          <w:szCs w:val="28"/>
        </w:rPr>
        <w:t xml:space="preserve"> </w:t>
      </w:r>
      <w:r w:rsidR="00EC78C4" w:rsidRPr="008436EF">
        <w:rPr>
          <w:rFonts w:ascii="Times New Roman" w:hAnsi="Times New Roman"/>
          <w:sz w:val="28"/>
          <w:szCs w:val="28"/>
        </w:rPr>
        <w:t>на равнинном рельефе</w:t>
      </w:r>
      <w:r w:rsidR="00EC78C4">
        <w:rPr>
          <w:rFonts w:ascii="Times New Roman" w:hAnsi="Times New Roman"/>
          <w:sz w:val="28"/>
          <w:szCs w:val="28"/>
        </w:rPr>
        <w:t xml:space="preserve"> </w:t>
      </w:r>
      <w:r w:rsidR="00021BA4">
        <w:rPr>
          <w:rFonts w:ascii="Times New Roman" w:hAnsi="Times New Roman"/>
          <w:sz w:val="28"/>
          <w:szCs w:val="28"/>
        </w:rPr>
        <w:t>в 320м</w:t>
      </w:r>
      <w:r w:rsidR="00173A9C">
        <w:rPr>
          <w:rFonts w:ascii="Times New Roman" w:hAnsi="Times New Roman"/>
          <w:sz w:val="28"/>
          <w:szCs w:val="28"/>
        </w:rPr>
        <w:t xml:space="preserve"> </w:t>
      </w:r>
      <w:r w:rsidR="00021BA4">
        <w:rPr>
          <w:rFonts w:ascii="Times New Roman" w:hAnsi="Times New Roman"/>
          <w:sz w:val="28"/>
          <w:szCs w:val="28"/>
        </w:rPr>
        <w:t>от</w:t>
      </w:r>
      <w:r w:rsidR="00F403DA">
        <w:rPr>
          <w:rFonts w:ascii="Times New Roman" w:hAnsi="Times New Roman"/>
          <w:sz w:val="28"/>
          <w:szCs w:val="28"/>
        </w:rPr>
        <w:t xml:space="preserve"> с</w:t>
      </w:r>
      <w:r w:rsidR="00021BA4">
        <w:rPr>
          <w:rFonts w:ascii="Times New Roman" w:hAnsi="Times New Roman"/>
          <w:sz w:val="28"/>
          <w:szCs w:val="28"/>
        </w:rPr>
        <w:t>портивно-оздоровительного лагеря</w:t>
      </w:r>
      <w:r w:rsidR="00173A9C">
        <w:rPr>
          <w:rFonts w:ascii="Times New Roman" w:hAnsi="Times New Roman"/>
          <w:sz w:val="28"/>
          <w:szCs w:val="28"/>
        </w:rPr>
        <w:t xml:space="preserve"> «Олимпиец»</w:t>
      </w:r>
      <w:r w:rsidR="00021BA4">
        <w:rPr>
          <w:rFonts w:ascii="Times New Roman" w:hAnsi="Times New Roman"/>
          <w:sz w:val="28"/>
          <w:szCs w:val="28"/>
        </w:rPr>
        <w:t xml:space="preserve">. </w:t>
      </w:r>
      <w:r w:rsidR="0017415A">
        <w:rPr>
          <w:rFonts w:ascii="Times New Roman" w:hAnsi="Times New Roman"/>
          <w:sz w:val="28"/>
          <w:szCs w:val="28"/>
        </w:rPr>
        <w:t xml:space="preserve">Географическое положение: </w:t>
      </w:r>
      <w:r w:rsidR="0017415A" w:rsidRPr="0017415A">
        <w:rPr>
          <w:rFonts w:ascii="Times New Roman" w:hAnsi="Times New Roman"/>
          <w:sz w:val="28"/>
          <w:szCs w:val="28"/>
        </w:rPr>
        <w:t>56º58’с</w:t>
      </w:r>
      <w:proofErr w:type="gramStart"/>
      <w:r w:rsidR="0017415A" w:rsidRPr="0017415A">
        <w:rPr>
          <w:rFonts w:ascii="Times New Roman" w:hAnsi="Times New Roman"/>
          <w:sz w:val="28"/>
          <w:szCs w:val="28"/>
        </w:rPr>
        <w:t>.ш</w:t>
      </w:r>
      <w:proofErr w:type="gramEnd"/>
      <w:r w:rsidR="0017415A" w:rsidRPr="0017415A">
        <w:rPr>
          <w:rFonts w:ascii="Times New Roman" w:hAnsi="Times New Roman"/>
          <w:sz w:val="28"/>
          <w:szCs w:val="28"/>
        </w:rPr>
        <w:t xml:space="preserve"> и 48º27’6</w:t>
      </w:r>
      <w:r w:rsidR="008436EF" w:rsidRPr="0017415A">
        <w:rPr>
          <w:rFonts w:ascii="Times New Roman" w:hAnsi="Times New Roman"/>
          <w:sz w:val="28"/>
          <w:szCs w:val="28"/>
        </w:rPr>
        <w:t>”</w:t>
      </w:r>
      <w:r w:rsidR="008436EF" w:rsidRPr="008436EF">
        <w:rPr>
          <w:rFonts w:ascii="Times New Roman" w:hAnsi="Times New Roman"/>
          <w:sz w:val="28"/>
          <w:szCs w:val="28"/>
        </w:rPr>
        <w:t xml:space="preserve"> в.д.</w:t>
      </w:r>
      <w:r w:rsidR="00F403DA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517522" w:rsidRPr="001D7127" w14:paraId="0417DCE7" w14:textId="77777777" w:rsidTr="00F40240">
        <w:tc>
          <w:tcPr>
            <w:tcW w:w="2500" w:type="pct"/>
            <w:shd w:val="clear" w:color="auto" w:fill="auto"/>
          </w:tcPr>
          <w:p w14:paraId="01070E37" w14:textId="77777777" w:rsidR="00517522" w:rsidRPr="001D7127" w:rsidRDefault="00517522" w:rsidP="00F4024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7A996C" wp14:editId="045C8FD7">
                  <wp:extent cx="2928620" cy="2063750"/>
                  <wp:effectExtent l="0" t="0" r="5080" b="0"/>
                  <wp:docPr id="40" name="Рисунок 2" descr="G:\DCIM\101CANON\IMG_3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:\DCIM\101CANON\IMG_3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62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14:paraId="06B90C41" w14:textId="77777777" w:rsidR="00517522" w:rsidRPr="001D7127" w:rsidRDefault="00517522" w:rsidP="00F4024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06E925" wp14:editId="1A2B1992">
                  <wp:extent cx="2743200" cy="2088515"/>
                  <wp:effectExtent l="0" t="0" r="0" b="6985"/>
                  <wp:docPr id="3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8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522" w:rsidRPr="001D7127" w14:paraId="77F1CE0C" w14:textId="77777777" w:rsidTr="00F40240">
        <w:tc>
          <w:tcPr>
            <w:tcW w:w="2500" w:type="pct"/>
            <w:shd w:val="clear" w:color="auto" w:fill="auto"/>
          </w:tcPr>
          <w:p w14:paraId="22824D3E" w14:textId="77777777" w:rsidR="00517522" w:rsidRPr="001D7127" w:rsidRDefault="00517522" w:rsidP="00F40240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Рисунок 5. Почвенный разрез №2. Фитоценоз: сосняк липово-</w:t>
            </w:r>
            <w:proofErr w:type="spellStart"/>
            <w:r w:rsidRPr="001D7127">
              <w:rPr>
                <w:rFonts w:ascii="Times New Roman" w:hAnsi="Times New Roman"/>
                <w:sz w:val="24"/>
                <w:szCs w:val="28"/>
              </w:rPr>
              <w:t>снытевый</w:t>
            </w:r>
            <w:proofErr w:type="spellEnd"/>
          </w:p>
        </w:tc>
        <w:tc>
          <w:tcPr>
            <w:tcW w:w="2500" w:type="pct"/>
            <w:shd w:val="clear" w:color="auto" w:fill="auto"/>
          </w:tcPr>
          <w:p w14:paraId="7BDA1202" w14:textId="77777777" w:rsidR="00517522" w:rsidRPr="001D7127" w:rsidRDefault="00517522" w:rsidP="00F40240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Рисунок 6. Почвенный разрез №2. Живой напочвенный покров.</w:t>
            </w:r>
          </w:p>
        </w:tc>
      </w:tr>
    </w:tbl>
    <w:p w14:paraId="3341FA3E" w14:textId="76601287" w:rsidR="00517522" w:rsidRPr="00EB28A3" w:rsidRDefault="00517522" w:rsidP="0051752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35909">
        <w:rPr>
          <w:rFonts w:ascii="Times New Roman" w:hAnsi="Times New Roman"/>
          <w:sz w:val="28"/>
          <w:szCs w:val="28"/>
        </w:rPr>
        <w:t>Фитоценоз сложный</w:t>
      </w:r>
      <w:r w:rsidRPr="00EB28A3">
        <w:rPr>
          <w:rFonts w:ascii="Times New Roman" w:hAnsi="Times New Roman"/>
          <w:sz w:val="28"/>
          <w:szCs w:val="28"/>
        </w:rPr>
        <w:t xml:space="preserve"> – Сосняк липово-</w:t>
      </w:r>
      <w:proofErr w:type="spellStart"/>
      <w:r w:rsidRPr="00EB28A3">
        <w:rPr>
          <w:rFonts w:ascii="Times New Roman" w:hAnsi="Times New Roman"/>
          <w:sz w:val="28"/>
          <w:szCs w:val="28"/>
        </w:rPr>
        <w:t>снытьевый</w:t>
      </w:r>
      <w:proofErr w:type="spellEnd"/>
      <w:r>
        <w:rPr>
          <w:rFonts w:ascii="Times New Roman" w:hAnsi="Times New Roman"/>
          <w:sz w:val="28"/>
          <w:szCs w:val="28"/>
        </w:rPr>
        <w:t xml:space="preserve"> (р</w:t>
      </w:r>
      <w:r w:rsidR="001C7F88">
        <w:rPr>
          <w:rFonts w:ascii="Times New Roman" w:hAnsi="Times New Roman"/>
          <w:sz w:val="28"/>
          <w:szCs w:val="28"/>
        </w:rPr>
        <w:t>ис.5</w:t>
      </w:r>
      <w:r>
        <w:rPr>
          <w:rFonts w:ascii="Times New Roman" w:hAnsi="Times New Roman"/>
          <w:sz w:val="28"/>
          <w:szCs w:val="28"/>
        </w:rPr>
        <w:t>)</w:t>
      </w:r>
      <w:r w:rsidRPr="00EB28A3">
        <w:rPr>
          <w:rFonts w:ascii="Times New Roman" w:hAnsi="Times New Roman"/>
          <w:sz w:val="28"/>
          <w:szCs w:val="28"/>
        </w:rPr>
        <w:t>. Древостой состоя</w:t>
      </w:r>
      <w:r>
        <w:rPr>
          <w:rFonts w:ascii="Times New Roman" w:hAnsi="Times New Roman"/>
          <w:sz w:val="28"/>
          <w:szCs w:val="28"/>
        </w:rPr>
        <w:t>л из 2-х ярусов: 1-ый ярус - 7С</w:t>
      </w:r>
      <w:r w:rsidRPr="00EB28A3">
        <w:rPr>
          <w:rFonts w:ascii="Times New Roman" w:hAnsi="Times New Roman"/>
          <w:sz w:val="28"/>
          <w:szCs w:val="28"/>
        </w:rPr>
        <w:t xml:space="preserve">3Б+Е; 2–ой ярус 6Л2Б2Е. Древостой 1 яруса был представлен сосной и березой I класса бонитета с примесью ели обыкновенной. Древостой 2-го яруса представлен липой </w:t>
      </w:r>
      <w:proofErr w:type="spellStart"/>
      <w:r w:rsidRPr="00EB28A3">
        <w:rPr>
          <w:rFonts w:ascii="Times New Roman" w:hAnsi="Times New Roman"/>
          <w:sz w:val="28"/>
          <w:szCs w:val="28"/>
        </w:rPr>
        <w:t>сердцелистной</w:t>
      </w:r>
      <w:proofErr w:type="spellEnd"/>
      <w:r w:rsidRPr="00EB28A3">
        <w:rPr>
          <w:rFonts w:ascii="Times New Roman" w:hAnsi="Times New Roman"/>
          <w:sz w:val="28"/>
          <w:szCs w:val="28"/>
        </w:rPr>
        <w:t xml:space="preserve">, березой и елью. В подросте были ель, липа, дуб, осина, береза </w:t>
      </w:r>
      <w:proofErr w:type="spellStart"/>
      <w:r w:rsidRPr="00EB28A3">
        <w:rPr>
          <w:rFonts w:ascii="Times New Roman" w:hAnsi="Times New Roman"/>
          <w:sz w:val="28"/>
          <w:szCs w:val="28"/>
        </w:rPr>
        <w:t>повислая</w:t>
      </w:r>
      <w:proofErr w:type="spellEnd"/>
      <w:r w:rsidRPr="00EB28A3">
        <w:rPr>
          <w:rFonts w:ascii="Times New Roman" w:hAnsi="Times New Roman"/>
          <w:sz w:val="28"/>
          <w:szCs w:val="28"/>
        </w:rPr>
        <w:t>, вяз, клен, ива. Подлесок представлен рябиной, бересклетом бородавчатым, крушиной лом</w:t>
      </w:r>
      <w:r>
        <w:rPr>
          <w:rFonts w:ascii="Times New Roman" w:hAnsi="Times New Roman"/>
          <w:sz w:val="28"/>
          <w:szCs w:val="28"/>
        </w:rPr>
        <w:t>кой, черемухой, лещиной, костяникой</w:t>
      </w:r>
      <w:r w:rsidRPr="00EB28A3">
        <w:rPr>
          <w:rFonts w:ascii="Times New Roman" w:hAnsi="Times New Roman"/>
          <w:sz w:val="28"/>
          <w:szCs w:val="28"/>
        </w:rPr>
        <w:t>, жимо</w:t>
      </w:r>
      <w:r>
        <w:rPr>
          <w:rFonts w:ascii="Times New Roman" w:hAnsi="Times New Roman"/>
          <w:sz w:val="28"/>
          <w:szCs w:val="28"/>
        </w:rPr>
        <w:t>лостью и волчьим лыком.</w:t>
      </w:r>
    </w:p>
    <w:p w14:paraId="0529E821" w14:textId="77777777" w:rsidR="00517522" w:rsidRDefault="00517522" w:rsidP="0051752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B28A3">
        <w:rPr>
          <w:rFonts w:ascii="Times New Roman" w:hAnsi="Times New Roman"/>
          <w:sz w:val="28"/>
          <w:szCs w:val="28"/>
        </w:rPr>
        <w:t>В живом напочвенном покрове присутствовали: много - сныть (обилие 5 баллов, 1 ярус травянисто-кустарникового яруса),</w:t>
      </w:r>
      <w:r>
        <w:rPr>
          <w:rFonts w:ascii="Times New Roman" w:hAnsi="Times New Roman"/>
          <w:sz w:val="28"/>
          <w:szCs w:val="28"/>
        </w:rPr>
        <w:t xml:space="preserve"> довольно редк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копытень европейский, </w:t>
      </w:r>
      <w:r w:rsidRPr="00EB28A3">
        <w:rPr>
          <w:rFonts w:ascii="Times New Roman" w:hAnsi="Times New Roman"/>
          <w:sz w:val="28"/>
          <w:szCs w:val="28"/>
        </w:rPr>
        <w:t>кислица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B28A3">
        <w:rPr>
          <w:rFonts w:ascii="Times New Roman" w:hAnsi="Times New Roman"/>
          <w:sz w:val="28"/>
          <w:szCs w:val="28"/>
        </w:rPr>
        <w:t>пролесник</w:t>
      </w:r>
      <w:proofErr w:type="spellEnd"/>
      <w:r w:rsidRPr="00EB28A3">
        <w:rPr>
          <w:rFonts w:ascii="Times New Roman" w:hAnsi="Times New Roman"/>
          <w:sz w:val="28"/>
          <w:szCs w:val="28"/>
        </w:rPr>
        <w:t xml:space="preserve"> многолетний;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28A3">
        <w:rPr>
          <w:rFonts w:ascii="Times New Roman" w:hAnsi="Times New Roman"/>
          <w:sz w:val="28"/>
          <w:szCs w:val="28"/>
        </w:rPr>
        <w:t>изредка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09BD">
        <w:rPr>
          <w:rFonts w:ascii="Times New Roman" w:hAnsi="Times New Roman"/>
          <w:sz w:val="28"/>
          <w:szCs w:val="28"/>
        </w:rPr>
        <w:t>чина весенняя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B28A3">
        <w:rPr>
          <w:rFonts w:ascii="Times New Roman" w:hAnsi="Times New Roman"/>
          <w:sz w:val="28"/>
          <w:szCs w:val="28"/>
        </w:rPr>
        <w:t xml:space="preserve">осока черная, фиалка удивительная, фиалка </w:t>
      </w:r>
      <w:proofErr w:type="spellStart"/>
      <w:r w:rsidRPr="00EB28A3">
        <w:rPr>
          <w:rFonts w:ascii="Times New Roman" w:hAnsi="Times New Roman"/>
          <w:sz w:val="28"/>
          <w:szCs w:val="28"/>
        </w:rPr>
        <w:t>sp</w:t>
      </w:r>
      <w:proofErr w:type="spellEnd"/>
      <w:r w:rsidRPr="00EB28A3">
        <w:rPr>
          <w:rFonts w:ascii="Times New Roman" w:hAnsi="Times New Roman"/>
          <w:sz w:val="28"/>
          <w:szCs w:val="28"/>
        </w:rPr>
        <w:t>, черника,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28A3">
        <w:rPr>
          <w:rFonts w:ascii="Times New Roman" w:hAnsi="Times New Roman"/>
          <w:sz w:val="28"/>
          <w:szCs w:val="28"/>
        </w:rPr>
        <w:t xml:space="preserve">редко -  ландыш майский </w:t>
      </w:r>
      <w:r>
        <w:rPr>
          <w:rFonts w:ascii="Times New Roman" w:hAnsi="Times New Roman"/>
          <w:sz w:val="28"/>
          <w:szCs w:val="28"/>
        </w:rPr>
        <w:t xml:space="preserve">будра </w:t>
      </w:r>
      <w:proofErr w:type="spellStart"/>
      <w:r>
        <w:rPr>
          <w:rFonts w:ascii="Times New Roman" w:hAnsi="Times New Roman"/>
          <w:sz w:val="28"/>
          <w:szCs w:val="28"/>
        </w:rPr>
        <w:t>плющевидная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EB28A3">
        <w:rPr>
          <w:rFonts w:ascii="Times New Roman" w:hAnsi="Times New Roman"/>
          <w:sz w:val="28"/>
          <w:szCs w:val="28"/>
        </w:rPr>
        <w:t>единично - золотая розга, вероника дубравная, звездчатка лесная, перловник, черноголовка, вероника лекарственная, клев</w:t>
      </w:r>
      <w:r>
        <w:rPr>
          <w:rFonts w:ascii="Times New Roman" w:hAnsi="Times New Roman"/>
          <w:sz w:val="28"/>
          <w:szCs w:val="28"/>
        </w:rPr>
        <w:t>ер средний, подмаренник мягкий (рис.6).</w:t>
      </w:r>
    </w:p>
    <w:p w14:paraId="362D40AB" w14:textId="77777777" w:rsidR="00517522" w:rsidRDefault="00517522" w:rsidP="0051752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116B76B" w14:textId="77777777" w:rsidR="00517522" w:rsidRDefault="00517522" w:rsidP="0051752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0" locked="0" layoutInCell="1" allowOverlap="1" wp14:anchorId="5F271CBD" wp14:editId="7A8671F9">
            <wp:simplePos x="0" y="0"/>
            <wp:positionH relativeFrom="column">
              <wp:posOffset>1353654</wp:posOffset>
            </wp:positionH>
            <wp:positionV relativeFrom="paragraph">
              <wp:align>top</wp:align>
            </wp:positionV>
            <wp:extent cx="3781425" cy="2520950"/>
            <wp:effectExtent l="0" t="0" r="9525" b="0"/>
            <wp:wrapSquare wrapText="bothSides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14:paraId="5F87286F" w14:textId="77777777" w:rsidR="00517522" w:rsidRPr="00FC7B34" w:rsidRDefault="00517522" w:rsidP="00517522">
      <w:pPr>
        <w:pStyle w:val="a3"/>
        <w:jc w:val="center"/>
        <w:rPr>
          <w:rFonts w:ascii="Times New Roman" w:hAnsi="Times New Roman"/>
          <w:sz w:val="24"/>
          <w:szCs w:val="28"/>
        </w:rPr>
      </w:pPr>
      <w:r w:rsidRPr="00FC7B34">
        <w:rPr>
          <w:rFonts w:ascii="Times New Roman" w:hAnsi="Times New Roman"/>
          <w:sz w:val="24"/>
          <w:szCs w:val="28"/>
        </w:rPr>
        <w:t xml:space="preserve">Рисунок 7. Почвенный профиль №2 </w:t>
      </w:r>
      <w:proofErr w:type="gramStart"/>
      <w:r w:rsidRPr="00FC7B34">
        <w:rPr>
          <w:rFonts w:ascii="Times New Roman" w:hAnsi="Times New Roman"/>
          <w:sz w:val="24"/>
          <w:szCs w:val="28"/>
        </w:rPr>
        <w:t>Дерново-карбонатная</w:t>
      </w:r>
      <w:proofErr w:type="gramEnd"/>
      <w:r w:rsidRPr="00FC7B34">
        <w:rPr>
          <w:rFonts w:ascii="Times New Roman" w:hAnsi="Times New Roman"/>
          <w:sz w:val="24"/>
          <w:szCs w:val="28"/>
        </w:rPr>
        <w:t xml:space="preserve"> выщелоченная на пермских карбонатных отложениях</w:t>
      </w:r>
    </w:p>
    <w:p w14:paraId="2F80F36B" w14:textId="77777777" w:rsidR="00517522" w:rsidRDefault="00517522" w:rsidP="0051752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97F3868" w14:textId="30EC4A52" w:rsidR="00517522" w:rsidRDefault="00517522" w:rsidP="0051752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у</w:t>
      </w:r>
      <w:r w:rsidR="008436EF" w:rsidRPr="008436EF">
        <w:rPr>
          <w:rFonts w:ascii="Times New Roman" w:hAnsi="Times New Roman"/>
          <w:sz w:val="28"/>
          <w:szCs w:val="28"/>
        </w:rPr>
        <w:t>Глубина</w:t>
      </w:r>
      <w:proofErr w:type="spellEnd"/>
      <w:r w:rsidR="008436EF" w:rsidRPr="008436EF">
        <w:rPr>
          <w:rFonts w:ascii="Times New Roman" w:hAnsi="Times New Roman"/>
          <w:sz w:val="28"/>
          <w:szCs w:val="28"/>
        </w:rPr>
        <w:t xml:space="preserve"> почвенного разреза составляла 80см. Почвенный профиль был представлен пятью горизонтами</w:t>
      </w:r>
      <w:r w:rsidR="000D3219">
        <w:rPr>
          <w:rFonts w:ascii="Times New Roman" w:hAnsi="Times New Roman"/>
          <w:sz w:val="28"/>
          <w:szCs w:val="28"/>
        </w:rPr>
        <w:t xml:space="preserve"> (рис.7</w:t>
      </w:r>
      <w:r w:rsidR="00F71803">
        <w:rPr>
          <w:rFonts w:ascii="Times New Roman" w:hAnsi="Times New Roman"/>
          <w:sz w:val="28"/>
          <w:szCs w:val="28"/>
        </w:rPr>
        <w:t>)</w:t>
      </w:r>
      <w:r w:rsidR="008436EF" w:rsidRPr="008436EF">
        <w:rPr>
          <w:rFonts w:ascii="Times New Roman" w:hAnsi="Times New Roman"/>
          <w:sz w:val="28"/>
          <w:szCs w:val="28"/>
        </w:rPr>
        <w:t>:</w:t>
      </w:r>
    </w:p>
    <w:p w14:paraId="69B4AAC3" w14:textId="1B06E418" w:rsidR="000447A2" w:rsidRPr="00F82B0E" w:rsidRDefault="000447A2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82B0E">
        <w:rPr>
          <w:rFonts w:ascii="Times New Roman" w:hAnsi="Times New Roman"/>
          <w:b/>
          <w:sz w:val="28"/>
          <w:szCs w:val="28"/>
        </w:rPr>
        <w:t>А</w:t>
      </w:r>
      <w:proofErr w:type="gramStart"/>
      <w:r w:rsidRPr="00F82B0E">
        <w:rPr>
          <w:rFonts w:ascii="Times New Roman" w:hAnsi="Times New Roman"/>
          <w:b/>
          <w:sz w:val="28"/>
          <w:szCs w:val="28"/>
          <w:vertAlign w:val="subscript"/>
        </w:rPr>
        <w:t>0</w:t>
      </w:r>
      <w:proofErr w:type="gramEnd"/>
      <w:r w:rsidRPr="00F82B0E">
        <w:rPr>
          <w:rFonts w:ascii="Times New Roman" w:hAnsi="Times New Roman"/>
          <w:b/>
          <w:sz w:val="28"/>
          <w:szCs w:val="28"/>
        </w:rPr>
        <w:t xml:space="preserve"> – лесная подстилка</w:t>
      </w:r>
      <w:r w:rsidRPr="00F82B0E">
        <w:rPr>
          <w:rFonts w:ascii="Times New Roman" w:hAnsi="Times New Roman"/>
          <w:sz w:val="28"/>
          <w:szCs w:val="28"/>
        </w:rPr>
        <w:t>, мощностью 1 см, типа муль, рыхлая, влажная, состоит из листьев, хвои, веток, переход резкий:</w:t>
      </w:r>
    </w:p>
    <w:p w14:paraId="5307E41D" w14:textId="0E122C6E" w:rsidR="000447A2" w:rsidRPr="00897427" w:rsidRDefault="000447A2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7427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  <w:vertAlign w:val="subscript"/>
        </w:rPr>
        <w:t>1</w:t>
      </w:r>
      <w:r w:rsidRPr="00897427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гумусовый</w:t>
      </w:r>
      <w:r>
        <w:rPr>
          <w:rFonts w:ascii="Times New Roman" w:hAnsi="Times New Roman"/>
          <w:sz w:val="28"/>
          <w:szCs w:val="28"/>
        </w:rPr>
        <w:t>, мощностью 7</w:t>
      </w:r>
      <w:r w:rsidRPr="00985AE8">
        <w:rPr>
          <w:rFonts w:ascii="Times New Roman" w:hAnsi="Times New Roman"/>
          <w:sz w:val="28"/>
          <w:szCs w:val="28"/>
        </w:rPr>
        <w:t xml:space="preserve"> см</w:t>
      </w:r>
      <w:r>
        <w:rPr>
          <w:rFonts w:ascii="Times New Roman" w:hAnsi="Times New Roman"/>
          <w:sz w:val="28"/>
          <w:szCs w:val="28"/>
        </w:rPr>
        <w:t>, темно-серый</w:t>
      </w:r>
      <w:r w:rsidRPr="0089742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комковатый, уплотненный, супесчаный,</w:t>
      </w:r>
      <w:r w:rsidRPr="00897427">
        <w:rPr>
          <w:rFonts w:ascii="Times New Roman" w:hAnsi="Times New Roman"/>
          <w:sz w:val="28"/>
          <w:szCs w:val="28"/>
        </w:rPr>
        <w:t xml:space="preserve"> свеж</w:t>
      </w:r>
      <w:r>
        <w:rPr>
          <w:rFonts w:ascii="Times New Roman" w:hAnsi="Times New Roman"/>
          <w:sz w:val="28"/>
          <w:szCs w:val="28"/>
        </w:rPr>
        <w:t xml:space="preserve">ий, с </w:t>
      </w:r>
      <w:r w:rsidRPr="00897427">
        <w:rPr>
          <w:rFonts w:ascii="Times New Roman" w:hAnsi="Times New Roman"/>
          <w:sz w:val="28"/>
          <w:szCs w:val="28"/>
        </w:rPr>
        <w:t>ясны</w:t>
      </w:r>
      <w:r>
        <w:rPr>
          <w:rFonts w:ascii="Times New Roman" w:hAnsi="Times New Roman"/>
          <w:sz w:val="28"/>
          <w:szCs w:val="28"/>
        </w:rPr>
        <w:t>м</w:t>
      </w:r>
      <w:r w:rsidRPr="00A30897">
        <w:rPr>
          <w:rFonts w:ascii="Times New Roman" w:hAnsi="Times New Roman"/>
          <w:sz w:val="28"/>
          <w:szCs w:val="28"/>
        </w:rPr>
        <w:t xml:space="preserve"> </w:t>
      </w:r>
      <w:r w:rsidRPr="00897427">
        <w:rPr>
          <w:rFonts w:ascii="Times New Roman" w:hAnsi="Times New Roman"/>
          <w:sz w:val="28"/>
          <w:szCs w:val="28"/>
        </w:rPr>
        <w:t>переход</w:t>
      </w:r>
      <w:r>
        <w:rPr>
          <w:rFonts w:ascii="Times New Roman" w:hAnsi="Times New Roman"/>
          <w:sz w:val="28"/>
          <w:szCs w:val="28"/>
        </w:rPr>
        <w:t>ом, включениями корней и</w:t>
      </w:r>
      <w:r w:rsidR="007E33E1">
        <w:rPr>
          <w:rFonts w:ascii="Times New Roman" w:hAnsi="Times New Roman"/>
          <w:sz w:val="28"/>
          <w:szCs w:val="28"/>
        </w:rPr>
        <w:t xml:space="preserve"> новобразованиями</w:t>
      </w:r>
      <w:r>
        <w:rPr>
          <w:rFonts w:ascii="Times New Roman" w:hAnsi="Times New Roman"/>
          <w:sz w:val="28"/>
          <w:szCs w:val="28"/>
        </w:rPr>
        <w:t xml:space="preserve"> гумусовых веществ</w:t>
      </w:r>
      <w:r w:rsidRPr="00897427">
        <w:rPr>
          <w:rFonts w:ascii="Times New Roman" w:hAnsi="Times New Roman"/>
          <w:sz w:val="28"/>
          <w:szCs w:val="28"/>
        </w:rPr>
        <w:t>.</w:t>
      </w:r>
    </w:p>
    <w:p w14:paraId="70C70E3D" w14:textId="14E358E0" w:rsidR="000447A2" w:rsidRPr="00897427" w:rsidRDefault="000447A2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7427">
        <w:rPr>
          <w:rFonts w:ascii="Times New Roman" w:hAnsi="Times New Roman"/>
          <w:b/>
          <w:sz w:val="28"/>
          <w:szCs w:val="28"/>
        </w:rPr>
        <w:t>АВ- переходный</w:t>
      </w:r>
      <w:r>
        <w:rPr>
          <w:rFonts w:ascii="Times New Roman" w:hAnsi="Times New Roman"/>
          <w:sz w:val="28"/>
          <w:szCs w:val="28"/>
        </w:rPr>
        <w:t>, мощностью 18</w:t>
      </w:r>
      <w:r w:rsidRPr="00897427">
        <w:rPr>
          <w:rFonts w:ascii="Times New Roman" w:hAnsi="Times New Roman"/>
          <w:sz w:val="28"/>
          <w:szCs w:val="28"/>
        </w:rPr>
        <w:t xml:space="preserve"> см, неоднородно-сер</w:t>
      </w:r>
      <w:r>
        <w:rPr>
          <w:rFonts w:ascii="Times New Roman" w:hAnsi="Times New Roman"/>
          <w:sz w:val="28"/>
          <w:szCs w:val="28"/>
        </w:rPr>
        <w:t>о</w:t>
      </w:r>
      <w:r w:rsidRPr="00897427">
        <w:rPr>
          <w:rFonts w:ascii="Times New Roman" w:hAnsi="Times New Roman"/>
          <w:sz w:val="28"/>
          <w:szCs w:val="28"/>
        </w:rPr>
        <w:t>вато-бур</w:t>
      </w:r>
      <w:r>
        <w:rPr>
          <w:rFonts w:ascii="Times New Roman" w:hAnsi="Times New Roman"/>
          <w:sz w:val="28"/>
          <w:szCs w:val="28"/>
        </w:rPr>
        <w:t>ый, слаб</w:t>
      </w:r>
      <w:r w:rsidRPr="00897427">
        <w:rPr>
          <w:rFonts w:ascii="Times New Roman" w:hAnsi="Times New Roman"/>
          <w:sz w:val="28"/>
          <w:szCs w:val="28"/>
        </w:rPr>
        <w:t xml:space="preserve">о выраженный комковатый, плотноватый, </w:t>
      </w:r>
      <w:r>
        <w:rPr>
          <w:rFonts w:ascii="Times New Roman" w:hAnsi="Times New Roman"/>
          <w:sz w:val="28"/>
          <w:szCs w:val="28"/>
        </w:rPr>
        <w:t>су</w:t>
      </w:r>
      <w:r w:rsidRPr="00897427">
        <w:rPr>
          <w:rFonts w:ascii="Times New Roman" w:hAnsi="Times New Roman"/>
          <w:sz w:val="28"/>
          <w:szCs w:val="28"/>
        </w:rPr>
        <w:t>песчаный, свежий, с</w:t>
      </w:r>
      <w:r>
        <w:rPr>
          <w:rFonts w:ascii="Times New Roman" w:hAnsi="Times New Roman"/>
          <w:sz w:val="28"/>
          <w:szCs w:val="28"/>
        </w:rPr>
        <w:t xml:space="preserve"> яс</w:t>
      </w:r>
      <w:r w:rsidRPr="00897427">
        <w:rPr>
          <w:rFonts w:ascii="Times New Roman" w:hAnsi="Times New Roman"/>
          <w:sz w:val="28"/>
          <w:szCs w:val="28"/>
        </w:rPr>
        <w:t>ным пе</w:t>
      </w:r>
      <w:r>
        <w:rPr>
          <w:rFonts w:ascii="Times New Roman" w:hAnsi="Times New Roman"/>
          <w:sz w:val="28"/>
          <w:szCs w:val="28"/>
        </w:rPr>
        <w:t>реходом, включениями корней</w:t>
      </w:r>
      <w:r w:rsidR="007E33E1" w:rsidRPr="007E33E1">
        <w:rPr>
          <w:rFonts w:ascii="Times New Roman" w:hAnsi="Times New Roman"/>
          <w:sz w:val="28"/>
          <w:szCs w:val="28"/>
        </w:rPr>
        <w:t xml:space="preserve"> </w:t>
      </w:r>
      <w:r w:rsidR="007E33E1">
        <w:rPr>
          <w:rFonts w:ascii="Times New Roman" w:hAnsi="Times New Roman"/>
          <w:sz w:val="28"/>
          <w:szCs w:val="28"/>
        </w:rPr>
        <w:t>и кремнеземистой присыпки</w:t>
      </w:r>
      <w:r>
        <w:rPr>
          <w:rFonts w:ascii="Times New Roman" w:hAnsi="Times New Roman"/>
          <w:sz w:val="28"/>
          <w:szCs w:val="28"/>
        </w:rPr>
        <w:t>, по</w:t>
      </w:r>
      <w:r w:rsidRPr="00897427">
        <w:rPr>
          <w:rFonts w:ascii="Times New Roman" w:hAnsi="Times New Roman"/>
          <w:sz w:val="28"/>
          <w:szCs w:val="28"/>
        </w:rPr>
        <w:t>теками гумусовых веществ</w:t>
      </w:r>
      <w:r w:rsidR="00BD766A">
        <w:rPr>
          <w:rFonts w:ascii="Times New Roman" w:hAnsi="Times New Roman"/>
          <w:sz w:val="28"/>
          <w:szCs w:val="28"/>
        </w:rPr>
        <w:t>.</w:t>
      </w:r>
      <w:r w:rsidRPr="00897427">
        <w:rPr>
          <w:rFonts w:ascii="Times New Roman" w:hAnsi="Times New Roman"/>
          <w:sz w:val="28"/>
          <w:szCs w:val="28"/>
        </w:rPr>
        <w:t xml:space="preserve"> </w:t>
      </w:r>
    </w:p>
    <w:p w14:paraId="1F7A34F8" w14:textId="5825D70B" w:rsidR="000447A2" w:rsidRPr="00897427" w:rsidRDefault="000447A2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7427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  <w:vertAlign w:val="subscript"/>
        </w:rPr>
        <w:t>Са</w:t>
      </w:r>
      <w:r>
        <w:rPr>
          <w:rFonts w:ascii="Times New Roman" w:hAnsi="Times New Roman"/>
          <w:b/>
          <w:sz w:val="28"/>
          <w:szCs w:val="28"/>
        </w:rPr>
        <w:t>- иллювиальный карбонатный</w:t>
      </w:r>
      <w:r>
        <w:rPr>
          <w:rFonts w:ascii="Times New Roman" w:hAnsi="Times New Roman"/>
          <w:sz w:val="28"/>
          <w:szCs w:val="28"/>
        </w:rPr>
        <w:t xml:space="preserve"> мощностью 13 см, темн</w:t>
      </w:r>
      <w:r w:rsidRPr="00897427">
        <w:rPr>
          <w:rFonts w:ascii="Times New Roman" w:hAnsi="Times New Roman"/>
          <w:sz w:val="28"/>
          <w:szCs w:val="28"/>
        </w:rPr>
        <w:t>о-</w:t>
      </w:r>
      <w:r>
        <w:rPr>
          <w:rFonts w:ascii="Times New Roman" w:hAnsi="Times New Roman"/>
          <w:sz w:val="28"/>
          <w:szCs w:val="28"/>
        </w:rPr>
        <w:t>коричневый, хорошо выраженный ореховатый</w:t>
      </w:r>
      <w:r w:rsidRPr="00897427">
        <w:rPr>
          <w:rFonts w:ascii="Times New Roman" w:hAnsi="Times New Roman"/>
          <w:sz w:val="28"/>
          <w:szCs w:val="28"/>
        </w:rPr>
        <w:t>, плотный, с</w:t>
      </w:r>
      <w:r>
        <w:rPr>
          <w:rFonts w:ascii="Times New Roman" w:hAnsi="Times New Roman"/>
          <w:sz w:val="28"/>
          <w:szCs w:val="28"/>
        </w:rPr>
        <w:t xml:space="preserve">реднесуглинистый, свежий, с резким переходом, </w:t>
      </w:r>
      <w:r w:rsidRPr="00897427">
        <w:rPr>
          <w:rFonts w:ascii="Times New Roman" w:hAnsi="Times New Roman"/>
          <w:sz w:val="28"/>
          <w:szCs w:val="28"/>
        </w:rPr>
        <w:t>корням</w:t>
      </w:r>
      <w:r>
        <w:rPr>
          <w:rFonts w:ascii="Times New Roman" w:hAnsi="Times New Roman"/>
          <w:sz w:val="28"/>
          <w:szCs w:val="28"/>
        </w:rPr>
        <w:t>и,</w:t>
      </w:r>
      <w:r w:rsidRPr="00897427">
        <w:rPr>
          <w:rFonts w:ascii="Times New Roman" w:hAnsi="Times New Roman"/>
          <w:sz w:val="28"/>
          <w:szCs w:val="28"/>
        </w:rPr>
        <w:t xml:space="preserve"> корневинами</w:t>
      </w:r>
      <w:r>
        <w:rPr>
          <w:rFonts w:ascii="Times New Roman" w:hAnsi="Times New Roman"/>
          <w:sz w:val="28"/>
          <w:szCs w:val="28"/>
        </w:rPr>
        <w:t xml:space="preserve"> и</w:t>
      </w:r>
      <w:r w:rsidR="00160ECB">
        <w:rPr>
          <w:rFonts w:ascii="Times New Roman" w:hAnsi="Times New Roman"/>
          <w:sz w:val="28"/>
          <w:szCs w:val="28"/>
        </w:rPr>
        <w:t xml:space="preserve"> бурным сплошным</w:t>
      </w:r>
      <w:r>
        <w:rPr>
          <w:rFonts w:ascii="Times New Roman" w:hAnsi="Times New Roman"/>
          <w:sz w:val="28"/>
          <w:szCs w:val="28"/>
        </w:rPr>
        <w:t xml:space="preserve"> вскипанием карбонатов в нижней части горизонта</w:t>
      </w:r>
      <w:r w:rsidR="00160ECB">
        <w:rPr>
          <w:rFonts w:ascii="Times New Roman" w:hAnsi="Times New Roman"/>
          <w:sz w:val="28"/>
          <w:szCs w:val="28"/>
        </w:rPr>
        <w:t xml:space="preserve"> (40 см)</w:t>
      </w:r>
      <w:r w:rsidRPr="00897427">
        <w:rPr>
          <w:rFonts w:ascii="Times New Roman" w:hAnsi="Times New Roman"/>
          <w:sz w:val="28"/>
          <w:szCs w:val="28"/>
        </w:rPr>
        <w:t>.</w:t>
      </w:r>
    </w:p>
    <w:p w14:paraId="2E4EDCD8" w14:textId="45E959DC" w:rsidR="000447A2" w:rsidRDefault="000447A2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</w:t>
      </w:r>
      <w:r w:rsidR="00160ECB">
        <w:rPr>
          <w:rFonts w:ascii="Times New Roman" w:hAnsi="Times New Roman"/>
          <w:b/>
          <w:sz w:val="28"/>
          <w:szCs w:val="28"/>
          <w:vertAlign w:val="subscript"/>
        </w:rPr>
        <w:t>Са</w:t>
      </w:r>
      <w:proofErr w:type="spellEnd"/>
      <w:r w:rsidRPr="00897427">
        <w:rPr>
          <w:rFonts w:ascii="Times New Roman" w:hAnsi="Times New Roman"/>
          <w:b/>
          <w:sz w:val="28"/>
          <w:szCs w:val="28"/>
        </w:rPr>
        <w:t>-материнская порода</w:t>
      </w:r>
      <w:r>
        <w:rPr>
          <w:rFonts w:ascii="Times New Roman" w:hAnsi="Times New Roman"/>
          <w:sz w:val="28"/>
          <w:szCs w:val="28"/>
        </w:rPr>
        <w:t xml:space="preserve">, мощностью 36 </w:t>
      </w:r>
      <w:r w:rsidRPr="00897427">
        <w:rPr>
          <w:rFonts w:ascii="Times New Roman" w:hAnsi="Times New Roman"/>
          <w:sz w:val="28"/>
          <w:szCs w:val="28"/>
        </w:rPr>
        <w:t>см</w:t>
      </w:r>
      <w:r>
        <w:rPr>
          <w:rFonts w:ascii="Times New Roman" w:hAnsi="Times New Roman"/>
          <w:sz w:val="28"/>
          <w:szCs w:val="28"/>
        </w:rPr>
        <w:t>, неоднородн</w:t>
      </w:r>
      <w:r w:rsidRPr="00897427">
        <w:rPr>
          <w:rFonts w:ascii="Times New Roman" w:hAnsi="Times New Roman"/>
          <w:sz w:val="28"/>
          <w:szCs w:val="28"/>
        </w:rPr>
        <w:t>о-</w:t>
      </w:r>
      <w:r>
        <w:rPr>
          <w:rFonts w:ascii="Times New Roman" w:hAnsi="Times New Roman"/>
          <w:sz w:val="28"/>
          <w:szCs w:val="28"/>
        </w:rPr>
        <w:t>розовато-белесая, зернистая, плотн</w:t>
      </w:r>
      <w:r w:rsidRPr="00897427">
        <w:rPr>
          <w:rFonts w:ascii="Times New Roman" w:hAnsi="Times New Roman"/>
          <w:sz w:val="28"/>
          <w:szCs w:val="28"/>
        </w:rPr>
        <w:t xml:space="preserve">ая, </w:t>
      </w:r>
      <w:r>
        <w:rPr>
          <w:rFonts w:ascii="Times New Roman" w:hAnsi="Times New Roman"/>
          <w:sz w:val="28"/>
          <w:szCs w:val="28"/>
        </w:rPr>
        <w:t>легкосуглинист</w:t>
      </w:r>
      <w:r w:rsidRPr="00897427">
        <w:rPr>
          <w:rFonts w:ascii="Times New Roman" w:hAnsi="Times New Roman"/>
          <w:sz w:val="28"/>
          <w:szCs w:val="28"/>
        </w:rPr>
        <w:t xml:space="preserve">ая, </w:t>
      </w:r>
      <w:r>
        <w:rPr>
          <w:rFonts w:ascii="Times New Roman" w:hAnsi="Times New Roman"/>
          <w:sz w:val="28"/>
          <w:szCs w:val="28"/>
        </w:rPr>
        <w:t>свеж</w:t>
      </w:r>
      <w:r w:rsidRPr="00897427">
        <w:rPr>
          <w:rFonts w:ascii="Times New Roman" w:hAnsi="Times New Roman"/>
          <w:sz w:val="28"/>
          <w:szCs w:val="28"/>
        </w:rPr>
        <w:t>ая, с постепенным по плотности переходом, включениями корней</w:t>
      </w:r>
      <w:r>
        <w:rPr>
          <w:rFonts w:ascii="Times New Roman" w:hAnsi="Times New Roman"/>
          <w:sz w:val="28"/>
          <w:szCs w:val="28"/>
        </w:rPr>
        <w:t xml:space="preserve"> и щебня, </w:t>
      </w:r>
      <w:r w:rsidRPr="00897427">
        <w:rPr>
          <w:rFonts w:ascii="Times New Roman" w:hAnsi="Times New Roman"/>
          <w:sz w:val="28"/>
          <w:szCs w:val="28"/>
        </w:rPr>
        <w:t>корневинами.</w:t>
      </w:r>
    </w:p>
    <w:p w14:paraId="47FC9705" w14:textId="4FFD4EFB" w:rsidR="00594D8E" w:rsidRDefault="00594D8E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A752B">
        <w:rPr>
          <w:rFonts w:ascii="Times New Roman" w:hAnsi="Times New Roman"/>
          <w:b/>
          <w:sz w:val="28"/>
          <w:szCs w:val="28"/>
        </w:rPr>
        <w:t>Почва:</w:t>
      </w:r>
      <w:r>
        <w:rPr>
          <w:rFonts w:ascii="Times New Roman" w:hAnsi="Times New Roman"/>
          <w:sz w:val="28"/>
          <w:szCs w:val="28"/>
        </w:rPr>
        <w:t xml:space="preserve"> дерново-карбонатная выщелоченная </w:t>
      </w:r>
      <w:r w:rsidR="00E33455">
        <w:rPr>
          <w:rFonts w:ascii="Times New Roman" w:hAnsi="Times New Roman"/>
          <w:sz w:val="28"/>
          <w:szCs w:val="28"/>
        </w:rPr>
        <w:t xml:space="preserve">легкосуглинистая </w:t>
      </w:r>
      <w:r>
        <w:rPr>
          <w:rFonts w:ascii="Times New Roman" w:hAnsi="Times New Roman"/>
          <w:sz w:val="28"/>
          <w:szCs w:val="28"/>
        </w:rPr>
        <w:t xml:space="preserve">на пермских </w:t>
      </w:r>
      <w:r w:rsidR="00F61C3E">
        <w:rPr>
          <w:rFonts w:ascii="Times New Roman" w:hAnsi="Times New Roman"/>
          <w:sz w:val="28"/>
          <w:szCs w:val="28"/>
        </w:rPr>
        <w:t>карбонатных</w:t>
      </w:r>
      <w:r>
        <w:rPr>
          <w:rFonts w:ascii="Times New Roman" w:hAnsi="Times New Roman"/>
          <w:sz w:val="28"/>
          <w:szCs w:val="28"/>
        </w:rPr>
        <w:t xml:space="preserve"> отложениях</w:t>
      </w:r>
      <w:r w:rsidR="004F457E">
        <w:rPr>
          <w:rFonts w:ascii="Times New Roman" w:hAnsi="Times New Roman"/>
          <w:sz w:val="28"/>
          <w:szCs w:val="28"/>
        </w:rPr>
        <w:t>.</w:t>
      </w:r>
    </w:p>
    <w:p w14:paraId="3ADD3A9F" w14:textId="77777777" w:rsidR="003158AF" w:rsidRDefault="000447A2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F457E">
        <w:rPr>
          <w:rFonts w:ascii="Times New Roman" w:hAnsi="Times New Roman"/>
          <w:sz w:val="28"/>
          <w:szCs w:val="28"/>
        </w:rPr>
        <w:t>Закладка и описание почвенн</w:t>
      </w:r>
      <w:r w:rsidR="004F457E" w:rsidRPr="004F457E">
        <w:rPr>
          <w:rFonts w:ascii="Times New Roman" w:hAnsi="Times New Roman"/>
          <w:sz w:val="28"/>
          <w:szCs w:val="28"/>
        </w:rPr>
        <w:t>ого</w:t>
      </w:r>
      <w:r w:rsidRPr="004F457E">
        <w:rPr>
          <w:rFonts w:ascii="Times New Roman" w:hAnsi="Times New Roman"/>
          <w:sz w:val="28"/>
          <w:szCs w:val="28"/>
        </w:rPr>
        <w:t xml:space="preserve"> профиля</w:t>
      </w:r>
      <w:r w:rsidR="004F457E" w:rsidRPr="004F457E">
        <w:rPr>
          <w:rFonts w:ascii="Times New Roman" w:hAnsi="Times New Roman"/>
          <w:sz w:val="28"/>
          <w:szCs w:val="28"/>
        </w:rPr>
        <w:t xml:space="preserve"> №</w:t>
      </w:r>
      <w:r w:rsidR="004F457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производилась</w:t>
      </w:r>
      <w:r w:rsidRPr="008436EF">
        <w:rPr>
          <w:rFonts w:ascii="Times New Roman" w:hAnsi="Times New Roman"/>
          <w:sz w:val="28"/>
          <w:szCs w:val="28"/>
        </w:rPr>
        <w:t xml:space="preserve"> на </w:t>
      </w:r>
    </w:p>
    <w:p w14:paraId="72E73B38" w14:textId="77777777" w:rsidR="00517522" w:rsidRDefault="000447A2" w:rsidP="0024504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436EF">
        <w:rPr>
          <w:rFonts w:ascii="Times New Roman" w:hAnsi="Times New Roman"/>
          <w:sz w:val="28"/>
          <w:szCs w:val="28"/>
        </w:rPr>
        <w:t xml:space="preserve">территории Яльчинского лесничества Волжского района </w:t>
      </w:r>
      <w:r w:rsidR="00F403DA">
        <w:rPr>
          <w:rFonts w:ascii="Times New Roman" w:hAnsi="Times New Roman"/>
          <w:sz w:val="28"/>
          <w:szCs w:val="28"/>
        </w:rPr>
        <w:t>РМЭ</w:t>
      </w:r>
      <w:r w:rsidR="000A752B" w:rsidRPr="000A752B">
        <w:rPr>
          <w:rFonts w:ascii="Times New Roman" w:hAnsi="Times New Roman"/>
          <w:sz w:val="28"/>
          <w:szCs w:val="28"/>
        </w:rPr>
        <w:t xml:space="preserve"> </w:t>
      </w:r>
      <w:r w:rsidR="000A752B">
        <w:rPr>
          <w:rFonts w:ascii="Times New Roman" w:hAnsi="Times New Roman"/>
          <w:sz w:val="28"/>
          <w:szCs w:val="28"/>
        </w:rPr>
        <w:t>в пойме ручья, впадающего в оз.</w:t>
      </w:r>
      <w:r w:rsidR="00570B50">
        <w:rPr>
          <w:rFonts w:ascii="Times New Roman" w:hAnsi="Times New Roman"/>
          <w:sz w:val="28"/>
          <w:szCs w:val="28"/>
        </w:rPr>
        <w:t xml:space="preserve"> </w:t>
      </w:r>
      <w:r w:rsidR="000A752B">
        <w:rPr>
          <w:rFonts w:ascii="Times New Roman" w:hAnsi="Times New Roman"/>
          <w:sz w:val="28"/>
          <w:szCs w:val="28"/>
        </w:rPr>
        <w:t>Яльчик</w:t>
      </w:r>
      <w:r w:rsidR="00603304">
        <w:rPr>
          <w:rFonts w:ascii="Times New Roman" w:hAnsi="Times New Roman"/>
          <w:sz w:val="28"/>
          <w:szCs w:val="28"/>
        </w:rPr>
        <w:t xml:space="preserve"> (рис.</w:t>
      </w:r>
      <w:r w:rsidR="00887EA6">
        <w:rPr>
          <w:rFonts w:ascii="Times New Roman" w:hAnsi="Times New Roman"/>
          <w:sz w:val="28"/>
          <w:szCs w:val="28"/>
        </w:rPr>
        <w:t>8,</w:t>
      </w:r>
      <w:r w:rsidR="00603304">
        <w:rPr>
          <w:rFonts w:ascii="Times New Roman" w:hAnsi="Times New Roman"/>
          <w:sz w:val="28"/>
          <w:szCs w:val="28"/>
        </w:rPr>
        <w:t>9</w:t>
      </w:r>
      <w:r w:rsidR="00EB13DB">
        <w:rPr>
          <w:rFonts w:ascii="Times New Roman" w:hAnsi="Times New Roman"/>
          <w:sz w:val="28"/>
          <w:szCs w:val="28"/>
        </w:rPr>
        <w:t xml:space="preserve">). </w:t>
      </w:r>
      <w:r w:rsidR="000A752B">
        <w:rPr>
          <w:rFonts w:ascii="Times New Roman" w:hAnsi="Times New Roman"/>
          <w:sz w:val="28"/>
          <w:szCs w:val="28"/>
        </w:rPr>
        <w:t>Географические координаты</w:t>
      </w:r>
      <w:r w:rsidRPr="008436EF">
        <w:rPr>
          <w:rFonts w:ascii="Times New Roman" w:hAnsi="Times New Roman"/>
          <w:sz w:val="28"/>
          <w:szCs w:val="28"/>
        </w:rPr>
        <w:t xml:space="preserve">: </w:t>
      </w:r>
      <w:r w:rsidRPr="00906F9A">
        <w:rPr>
          <w:rFonts w:ascii="Times New Roman" w:hAnsi="Times New Roman"/>
          <w:sz w:val="28"/>
          <w:szCs w:val="28"/>
        </w:rPr>
        <w:t>5</w:t>
      </w:r>
      <w:r w:rsidR="00906F9A" w:rsidRPr="00906F9A">
        <w:rPr>
          <w:rFonts w:ascii="Times New Roman" w:hAnsi="Times New Roman"/>
          <w:sz w:val="28"/>
          <w:szCs w:val="28"/>
        </w:rPr>
        <w:t>6º 54’с</w:t>
      </w:r>
      <w:proofErr w:type="gramStart"/>
      <w:r w:rsidR="00906F9A" w:rsidRPr="00906F9A">
        <w:rPr>
          <w:rFonts w:ascii="Times New Roman" w:hAnsi="Times New Roman"/>
          <w:sz w:val="28"/>
          <w:szCs w:val="28"/>
        </w:rPr>
        <w:t>.ш</w:t>
      </w:r>
      <w:proofErr w:type="gramEnd"/>
      <w:r w:rsidR="00906F9A" w:rsidRPr="00906F9A">
        <w:rPr>
          <w:rFonts w:ascii="Times New Roman" w:hAnsi="Times New Roman"/>
          <w:sz w:val="28"/>
          <w:szCs w:val="28"/>
        </w:rPr>
        <w:t xml:space="preserve"> и 56º 27’9</w:t>
      </w:r>
      <w:r w:rsidRPr="00906F9A">
        <w:rPr>
          <w:rFonts w:ascii="Times New Roman" w:hAnsi="Times New Roman"/>
          <w:sz w:val="28"/>
          <w:szCs w:val="28"/>
        </w:rPr>
        <w:t>”</w:t>
      </w:r>
      <w:r w:rsidRPr="008436EF">
        <w:rPr>
          <w:rFonts w:ascii="Times New Roman" w:hAnsi="Times New Roman"/>
          <w:sz w:val="28"/>
          <w:szCs w:val="28"/>
        </w:rPr>
        <w:t xml:space="preserve"> в.д.</w:t>
      </w:r>
      <w:r w:rsidR="001904EF">
        <w:rPr>
          <w:rFonts w:ascii="Times New Roman" w:hAnsi="Times New Roman"/>
          <w:sz w:val="28"/>
          <w:szCs w:val="28"/>
        </w:rPr>
        <w:t xml:space="preserve"> </w:t>
      </w:r>
    </w:p>
    <w:p w14:paraId="6274C898" w14:textId="77777777" w:rsidR="009A38F3" w:rsidRDefault="009A38F3" w:rsidP="009A38F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9A38F3" w:rsidRPr="001D7127" w14:paraId="0D8AD2B9" w14:textId="77777777" w:rsidTr="00F40240">
        <w:tc>
          <w:tcPr>
            <w:tcW w:w="4785" w:type="dxa"/>
            <w:shd w:val="clear" w:color="auto" w:fill="auto"/>
            <w:vAlign w:val="center"/>
          </w:tcPr>
          <w:p w14:paraId="35405559" w14:textId="77777777" w:rsidR="009A38F3" w:rsidRPr="001D7127" w:rsidRDefault="009A38F3" w:rsidP="00F4024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59E91C" wp14:editId="0650A494">
                  <wp:extent cx="3150870" cy="2137410"/>
                  <wp:effectExtent l="0" t="0" r="0" b="0"/>
                  <wp:docPr id="3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7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001700EA" w14:textId="77777777" w:rsidR="009A38F3" w:rsidRPr="001D7127" w:rsidRDefault="009A38F3" w:rsidP="00F40240">
            <w:pPr>
              <w:pStyle w:val="a3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D712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EC6673A" wp14:editId="7C731560">
                  <wp:extent cx="2088515" cy="2125345"/>
                  <wp:effectExtent l="0" t="0" r="6985" b="8255"/>
                  <wp:docPr id="29" name="Рисунок 10" descr="https://sun9-28.userapi.com/c200528/v200528844/6ee5/xEY1Zpx2T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sun9-28.userapi.com/c200528/v200528844/6ee5/xEY1Zpx2T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8F3" w:rsidRPr="001D7127" w14:paraId="479F031D" w14:textId="77777777" w:rsidTr="00F40240">
        <w:tc>
          <w:tcPr>
            <w:tcW w:w="9571" w:type="dxa"/>
            <w:gridSpan w:val="2"/>
            <w:shd w:val="clear" w:color="auto" w:fill="auto"/>
            <w:vAlign w:val="bottom"/>
          </w:tcPr>
          <w:p w14:paraId="21C2C226" w14:textId="77777777" w:rsidR="009A38F3" w:rsidRPr="001D7127" w:rsidRDefault="009A38F3" w:rsidP="00F40240">
            <w:pPr>
              <w:pStyle w:val="a3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Рисунок 8,9 . Почвенный разрез №3. Пойма ручья.</w:t>
            </w:r>
          </w:p>
        </w:tc>
      </w:tr>
    </w:tbl>
    <w:p w14:paraId="7551CED4" w14:textId="77777777" w:rsidR="009A38F3" w:rsidRDefault="009A38F3" w:rsidP="009A38F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03E99F0C" w14:textId="77777777" w:rsidR="009A38F3" w:rsidRPr="00FC0B02" w:rsidRDefault="009A38F3" w:rsidP="009A38F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A38F3">
        <w:rPr>
          <w:rFonts w:ascii="Times New Roman" w:hAnsi="Times New Roman"/>
          <w:b/>
          <w:sz w:val="28"/>
          <w:szCs w:val="28"/>
        </w:rPr>
        <w:t>Фитоценоз</w:t>
      </w:r>
      <w:r w:rsidRPr="00FC0B02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C0B02">
        <w:rPr>
          <w:rFonts w:ascii="Times New Roman" w:hAnsi="Times New Roman"/>
          <w:sz w:val="28"/>
          <w:szCs w:val="28"/>
        </w:rPr>
        <w:t>Ольхово</w:t>
      </w:r>
      <w:proofErr w:type="spellEnd"/>
      <w:r w:rsidRPr="00FC0B02">
        <w:rPr>
          <w:rFonts w:ascii="Times New Roman" w:hAnsi="Times New Roman"/>
          <w:sz w:val="28"/>
          <w:szCs w:val="28"/>
        </w:rPr>
        <w:t>-липовый крапивный. Древостой был представлен ольхой че</w:t>
      </w:r>
      <w:r>
        <w:rPr>
          <w:rFonts w:ascii="Times New Roman" w:hAnsi="Times New Roman"/>
          <w:sz w:val="28"/>
          <w:szCs w:val="28"/>
        </w:rPr>
        <w:t xml:space="preserve">рной и липой </w:t>
      </w:r>
      <w:proofErr w:type="spellStart"/>
      <w:r>
        <w:rPr>
          <w:rFonts w:ascii="Times New Roman" w:hAnsi="Times New Roman"/>
          <w:sz w:val="28"/>
          <w:szCs w:val="28"/>
        </w:rPr>
        <w:t>сердцелистной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(5Ол</w:t>
      </w:r>
      <w:r w:rsidRPr="00FC0B02">
        <w:rPr>
          <w:rFonts w:ascii="Times New Roman" w:hAnsi="Times New Roman"/>
          <w:sz w:val="28"/>
          <w:szCs w:val="28"/>
        </w:rPr>
        <w:t xml:space="preserve">5Л). Подрост и подлесок отсутствуют. </w:t>
      </w:r>
    </w:p>
    <w:p w14:paraId="22545BFF" w14:textId="6C951AEA" w:rsidR="009A38F3" w:rsidRDefault="009A38F3" w:rsidP="009A38F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C0B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C0B02">
        <w:rPr>
          <w:rFonts w:ascii="Times New Roman" w:hAnsi="Times New Roman"/>
          <w:sz w:val="28"/>
          <w:szCs w:val="28"/>
        </w:rPr>
        <w:t>Травянистый ярус</w:t>
      </w:r>
      <w:r w:rsidR="00642375">
        <w:rPr>
          <w:rFonts w:ascii="Times New Roman" w:hAnsi="Times New Roman"/>
          <w:sz w:val="28"/>
          <w:szCs w:val="28"/>
        </w:rPr>
        <w:t xml:space="preserve"> (рис.10)</w:t>
      </w:r>
      <w:r w:rsidRPr="00FC0B02">
        <w:rPr>
          <w:rFonts w:ascii="Times New Roman" w:hAnsi="Times New Roman"/>
          <w:sz w:val="28"/>
          <w:szCs w:val="28"/>
        </w:rPr>
        <w:t xml:space="preserve"> представлен </w:t>
      </w:r>
      <w:proofErr w:type="spellStart"/>
      <w:r w:rsidRPr="00FC0B02">
        <w:rPr>
          <w:rFonts w:ascii="Times New Roman" w:hAnsi="Times New Roman"/>
          <w:sz w:val="28"/>
          <w:szCs w:val="28"/>
        </w:rPr>
        <w:t>доминантом</w:t>
      </w:r>
      <w:proofErr w:type="spellEnd"/>
      <w:r w:rsidRPr="00FC0B02">
        <w:rPr>
          <w:rFonts w:ascii="Times New Roman" w:hAnsi="Times New Roman"/>
          <w:sz w:val="28"/>
          <w:szCs w:val="28"/>
        </w:rPr>
        <w:t xml:space="preserve"> – крапивой двудомной</w:t>
      </w:r>
      <w:r w:rsidR="00642375">
        <w:rPr>
          <w:rFonts w:ascii="Times New Roman" w:hAnsi="Times New Roman"/>
          <w:sz w:val="28"/>
          <w:szCs w:val="28"/>
        </w:rPr>
        <w:t xml:space="preserve"> </w:t>
      </w:r>
      <w:r w:rsidRPr="00FC0B02">
        <w:rPr>
          <w:rFonts w:ascii="Times New Roman" w:hAnsi="Times New Roman"/>
          <w:sz w:val="28"/>
          <w:szCs w:val="28"/>
        </w:rPr>
        <w:t xml:space="preserve"> (обилие 6 баллов – очень много, 1 ярус травянисто-кустарникового яруса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0B02">
        <w:rPr>
          <w:rFonts w:ascii="Times New Roman" w:hAnsi="Times New Roman"/>
          <w:sz w:val="28"/>
          <w:szCs w:val="28"/>
        </w:rPr>
        <w:t xml:space="preserve">много – сныть, канареечник; изредка встречались </w:t>
      </w:r>
      <w:proofErr w:type="spellStart"/>
      <w:r w:rsidRPr="00FC0B02">
        <w:rPr>
          <w:rFonts w:ascii="Times New Roman" w:hAnsi="Times New Roman"/>
          <w:sz w:val="28"/>
          <w:szCs w:val="28"/>
        </w:rPr>
        <w:t>пролесник</w:t>
      </w:r>
      <w:proofErr w:type="spellEnd"/>
      <w:r w:rsidRPr="00FC0B02">
        <w:rPr>
          <w:rFonts w:ascii="Times New Roman" w:hAnsi="Times New Roman"/>
          <w:sz w:val="28"/>
          <w:szCs w:val="28"/>
        </w:rPr>
        <w:t xml:space="preserve"> многолетний, яснотка крапчатая, копытень европейский.</w:t>
      </w:r>
      <w:proofErr w:type="gramEnd"/>
      <w:r w:rsidRPr="00FC0B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C0B02">
        <w:rPr>
          <w:rFonts w:ascii="Times New Roman" w:hAnsi="Times New Roman"/>
          <w:sz w:val="28"/>
          <w:szCs w:val="28"/>
        </w:rPr>
        <w:t xml:space="preserve">Отдельными </w:t>
      </w:r>
      <w:proofErr w:type="spellStart"/>
      <w:r>
        <w:rPr>
          <w:rFonts w:ascii="Times New Roman" w:hAnsi="Times New Roman"/>
          <w:sz w:val="28"/>
          <w:szCs w:val="28"/>
        </w:rPr>
        <w:t>биогруппами</w:t>
      </w:r>
      <w:proofErr w:type="spellEnd"/>
      <w:r>
        <w:rPr>
          <w:rFonts w:ascii="Times New Roman" w:hAnsi="Times New Roman"/>
          <w:sz w:val="28"/>
          <w:szCs w:val="28"/>
        </w:rPr>
        <w:t xml:space="preserve"> присутствовал хмель).</w:t>
      </w:r>
      <w:proofErr w:type="gramEnd"/>
    </w:p>
    <w:p w14:paraId="5E788B7B" w14:textId="77777777" w:rsidR="009A38F3" w:rsidRDefault="009A38F3" w:rsidP="009A38F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5211"/>
        <w:gridCol w:w="4253"/>
      </w:tblGrid>
      <w:tr w:rsidR="009A38F3" w:rsidRPr="001D7127" w14:paraId="4BCF31B2" w14:textId="77777777" w:rsidTr="00F40240">
        <w:tc>
          <w:tcPr>
            <w:tcW w:w="5211" w:type="dxa"/>
            <w:shd w:val="clear" w:color="auto" w:fill="auto"/>
          </w:tcPr>
          <w:p w14:paraId="5E2E0E9E" w14:textId="77777777" w:rsidR="009A38F3" w:rsidRPr="001D7127" w:rsidRDefault="009A38F3" w:rsidP="00F4024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0806FF" wp14:editId="5D015FE4">
                  <wp:extent cx="3039745" cy="2545715"/>
                  <wp:effectExtent l="0" t="0" r="8255" b="6985"/>
                  <wp:docPr id="28" name="Рисунок 5" descr="G:\DCIM\101CANON\IMG_3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G:\DCIM\101CANON\IMG_3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45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14:paraId="27F3B764" w14:textId="77777777" w:rsidR="009A38F3" w:rsidRPr="001D7127" w:rsidRDefault="009A38F3" w:rsidP="00F4024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C8A651" wp14:editId="64A127E6">
                  <wp:extent cx="2100580" cy="2619375"/>
                  <wp:effectExtent l="0" t="0" r="0" b="9525"/>
                  <wp:docPr id="24" name="Рисунок 6" descr="C:\Users\Владимир\AppData\Local\Microsoft\Windows\INetCache\Content.Word\IMG-2019120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Владимир\AppData\Local\Microsoft\Windows\INetCache\Content.Word\IMG-2019120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8F3" w:rsidRPr="001D7127" w14:paraId="513C88D3" w14:textId="77777777" w:rsidTr="00F40240">
        <w:tc>
          <w:tcPr>
            <w:tcW w:w="5211" w:type="dxa"/>
            <w:shd w:val="clear" w:color="auto" w:fill="auto"/>
          </w:tcPr>
          <w:p w14:paraId="66B2669C" w14:textId="77777777" w:rsidR="009A38F3" w:rsidRPr="001D7127" w:rsidRDefault="009A38F3" w:rsidP="00F40240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Рисунок 10. Почвенный разрез №3.</w:t>
            </w:r>
          </w:p>
          <w:p w14:paraId="65174C8E" w14:textId="77777777" w:rsidR="009A38F3" w:rsidRPr="001D7127" w:rsidRDefault="009A38F3" w:rsidP="00F40240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 xml:space="preserve"> Живой напочвенный покров</w:t>
            </w:r>
          </w:p>
        </w:tc>
        <w:tc>
          <w:tcPr>
            <w:tcW w:w="4253" w:type="dxa"/>
            <w:shd w:val="clear" w:color="auto" w:fill="auto"/>
          </w:tcPr>
          <w:p w14:paraId="49E0D447" w14:textId="77777777" w:rsidR="009A38F3" w:rsidRPr="001D7127" w:rsidRDefault="009A38F3" w:rsidP="00F40240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 xml:space="preserve">Рисунок 11. Почвенный профиль №3. </w:t>
            </w:r>
            <w:proofErr w:type="gramStart"/>
            <w:r w:rsidRPr="001D7127">
              <w:rPr>
                <w:rFonts w:ascii="Times New Roman" w:hAnsi="Times New Roman"/>
                <w:sz w:val="24"/>
                <w:szCs w:val="28"/>
              </w:rPr>
              <w:t>Дерново-аллювиальная</w:t>
            </w:r>
            <w:proofErr w:type="gram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супесчаная на слоистых супесчано-суглинистых отложениях</w:t>
            </w:r>
          </w:p>
        </w:tc>
      </w:tr>
    </w:tbl>
    <w:p w14:paraId="0DD0A22B" w14:textId="77777777" w:rsidR="00517522" w:rsidRDefault="00517522" w:rsidP="002450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F986FBA" w14:textId="2BD7B893" w:rsidR="000447A2" w:rsidRDefault="000447A2" w:rsidP="0024504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436EF">
        <w:rPr>
          <w:rFonts w:ascii="Times New Roman" w:hAnsi="Times New Roman"/>
          <w:sz w:val="28"/>
          <w:szCs w:val="28"/>
        </w:rPr>
        <w:t>Глу</w:t>
      </w:r>
      <w:r w:rsidR="002F6ADC">
        <w:rPr>
          <w:rFonts w:ascii="Times New Roman" w:hAnsi="Times New Roman"/>
          <w:sz w:val="28"/>
          <w:szCs w:val="28"/>
        </w:rPr>
        <w:t>бина почвенного разреза состави</w:t>
      </w:r>
      <w:r w:rsidRPr="008436EF">
        <w:rPr>
          <w:rFonts w:ascii="Times New Roman" w:hAnsi="Times New Roman"/>
          <w:sz w:val="28"/>
          <w:szCs w:val="28"/>
        </w:rPr>
        <w:t xml:space="preserve">ла </w:t>
      </w:r>
      <w:r w:rsidR="002F6ADC">
        <w:rPr>
          <w:rFonts w:ascii="Times New Roman" w:hAnsi="Times New Roman"/>
          <w:sz w:val="28"/>
          <w:szCs w:val="28"/>
        </w:rPr>
        <w:t>100</w:t>
      </w:r>
      <w:r w:rsidRPr="008436EF">
        <w:rPr>
          <w:rFonts w:ascii="Times New Roman" w:hAnsi="Times New Roman"/>
          <w:sz w:val="28"/>
          <w:szCs w:val="28"/>
        </w:rPr>
        <w:t xml:space="preserve"> см. Почвенный профиль был представлен пятью горизонтами</w:t>
      </w:r>
      <w:r w:rsidR="00E975E2">
        <w:rPr>
          <w:rFonts w:ascii="Times New Roman" w:hAnsi="Times New Roman"/>
          <w:sz w:val="28"/>
          <w:szCs w:val="28"/>
        </w:rPr>
        <w:t xml:space="preserve"> </w:t>
      </w:r>
      <w:r w:rsidR="00E145A8">
        <w:rPr>
          <w:rFonts w:ascii="Times New Roman" w:hAnsi="Times New Roman"/>
          <w:sz w:val="28"/>
          <w:szCs w:val="28"/>
        </w:rPr>
        <w:t>(рис.1</w:t>
      </w:r>
      <w:r w:rsidR="00887EA6">
        <w:rPr>
          <w:rFonts w:ascii="Times New Roman" w:hAnsi="Times New Roman"/>
          <w:sz w:val="28"/>
          <w:szCs w:val="28"/>
        </w:rPr>
        <w:t>1</w:t>
      </w:r>
      <w:r w:rsidR="00E975E2">
        <w:rPr>
          <w:rFonts w:ascii="Times New Roman" w:hAnsi="Times New Roman"/>
          <w:sz w:val="28"/>
          <w:szCs w:val="28"/>
        </w:rPr>
        <w:t>)</w:t>
      </w:r>
      <w:r w:rsidRPr="008436EF">
        <w:rPr>
          <w:rFonts w:ascii="Times New Roman" w:hAnsi="Times New Roman"/>
          <w:sz w:val="28"/>
          <w:szCs w:val="28"/>
        </w:rPr>
        <w:t>:</w:t>
      </w:r>
    </w:p>
    <w:p w14:paraId="5F392F39" w14:textId="3FA30B3E" w:rsidR="000447A2" w:rsidRPr="001D7127" w:rsidRDefault="002F6ADC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</w:rPr>
        <w:t>А</w:t>
      </w:r>
      <w:r w:rsidR="00456A46" w:rsidRPr="001D7127">
        <w:rPr>
          <w:rFonts w:ascii="Times New Roman" w:hAnsi="Times New Roman"/>
          <w:b/>
          <w:color w:val="000000"/>
          <w:sz w:val="28"/>
          <w:szCs w:val="28"/>
          <w:vertAlign w:val="subscript"/>
        </w:rPr>
        <w:t>д</w:t>
      </w:r>
      <w:r w:rsidR="00456A46" w:rsidRPr="001D712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gramStart"/>
      <w:r w:rsidR="00456A46" w:rsidRPr="001D7127">
        <w:rPr>
          <w:rFonts w:ascii="Times New Roman" w:hAnsi="Times New Roman"/>
          <w:b/>
          <w:color w:val="000000"/>
          <w:sz w:val="28"/>
          <w:szCs w:val="28"/>
        </w:rPr>
        <w:t>–д</w:t>
      </w:r>
      <w:proofErr w:type="gramEnd"/>
      <w:r w:rsidR="00456A46" w:rsidRPr="001D7127">
        <w:rPr>
          <w:rFonts w:ascii="Times New Roman" w:hAnsi="Times New Roman"/>
          <w:b/>
          <w:color w:val="000000"/>
          <w:sz w:val="28"/>
          <w:szCs w:val="28"/>
        </w:rPr>
        <w:t>ернина,</w:t>
      </w:r>
      <w:r w:rsidRPr="001D7127">
        <w:rPr>
          <w:rFonts w:ascii="Times New Roman" w:hAnsi="Times New Roman"/>
          <w:b/>
          <w:color w:val="000000"/>
          <w:sz w:val="28"/>
          <w:szCs w:val="28"/>
          <w:vertAlign w:val="subscript"/>
        </w:rPr>
        <w:t xml:space="preserve"> </w:t>
      </w:r>
      <w:r w:rsidR="00456A46" w:rsidRPr="001D7127">
        <w:rPr>
          <w:rFonts w:ascii="Times New Roman" w:hAnsi="Times New Roman"/>
          <w:color w:val="000000"/>
          <w:sz w:val="28"/>
          <w:szCs w:val="28"/>
        </w:rPr>
        <w:t xml:space="preserve">мощностью 2 см, </w:t>
      </w:r>
    </w:p>
    <w:p w14:paraId="35A51B13" w14:textId="6EDB52DE" w:rsidR="002F6ADC" w:rsidRPr="001D7127" w:rsidRDefault="002F6ADC" w:rsidP="00245042">
      <w:pPr>
        <w:pStyle w:val="a3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</w:rPr>
        <w:t>А</w:t>
      </w:r>
      <w:r w:rsidRPr="001D7127">
        <w:rPr>
          <w:rFonts w:ascii="Times New Roman" w:hAnsi="Times New Roman"/>
          <w:b/>
          <w:color w:val="000000"/>
          <w:sz w:val="28"/>
          <w:szCs w:val="28"/>
          <w:vertAlign w:val="subscript"/>
        </w:rPr>
        <w:t>1</w:t>
      </w:r>
      <w:r w:rsidRPr="001D7127">
        <w:rPr>
          <w:rFonts w:ascii="Times New Roman" w:hAnsi="Times New Roman"/>
          <w:b/>
          <w:color w:val="000000"/>
          <w:sz w:val="28"/>
          <w:szCs w:val="28"/>
          <w:vertAlign w:val="superscript"/>
        </w:rPr>
        <w:t>’</w:t>
      </w:r>
      <w:r w:rsidR="00456A46" w:rsidRPr="001D7127">
        <w:rPr>
          <w:rFonts w:ascii="Times New Roman" w:hAnsi="Times New Roman"/>
          <w:b/>
          <w:color w:val="000000"/>
          <w:sz w:val="28"/>
          <w:szCs w:val="28"/>
        </w:rPr>
        <w:t>-гумусовый</w:t>
      </w:r>
      <w:r w:rsidR="00456A46" w:rsidRPr="001D7127">
        <w:rPr>
          <w:rFonts w:ascii="Times New Roman" w:hAnsi="Times New Roman"/>
          <w:color w:val="000000"/>
          <w:sz w:val="28"/>
          <w:szCs w:val="28"/>
        </w:rPr>
        <w:t>, мощностью 33 см серый, бесструктурный, рыхлый, песчаный, влажный с заметным по окраске пер</w:t>
      </w:r>
      <w:r w:rsidR="0058732F" w:rsidRPr="001D7127">
        <w:rPr>
          <w:rFonts w:ascii="Times New Roman" w:hAnsi="Times New Roman"/>
          <w:color w:val="000000"/>
          <w:sz w:val="28"/>
          <w:szCs w:val="28"/>
        </w:rPr>
        <w:t>е</w:t>
      </w:r>
      <w:r w:rsidR="00456A46" w:rsidRPr="001D7127">
        <w:rPr>
          <w:rFonts w:ascii="Times New Roman" w:hAnsi="Times New Roman"/>
          <w:color w:val="000000"/>
          <w:sz w:val="28"/>
          <w:szCs w:val="28"/>
        </w:rPr>
        <w:t xml:space="preserve">ходом, включениями </w:t>
      </w:r>
      <w:r w:rsidR="007E33E1" w:rsidRPr="001D7127">
        <w:rPr>
          <w:rFonts w:ascii="Times New Roman" w:hAnsi="Times New Roman"/>
          <w:color w:val="000000"/>
          <w:sz w:val="28"/>
          <w:szCs w:val="28"/>
        </w:rPr>
        <w:t xml:space="preserve">корней, новообразованиями </w:t>
      </w:r>
      <w:r w:rsidR="00456A46" w:rsidRPr="001D7127">
        <w:rPr>
          <w:rFonts w:ascii="Times New Roman" w:hAnsi="Times New Roman"/>
          <w:color w:val="000000"/>
          <w:sz w:val="28"/>
          <w:szCs w:val="28"/>
        </w:rPr>
        <w:t>гумусов</w:t>
      </w:r>
      <w:r w:rsidR="0058732F" w:rsidRPr="001D7127">
        <w:rPr>
          <w:rFonts w:ascii="Times New Roman" w:hAnsi="Times New Roman"/>
          <w:color w:val="000000"/>
          <w:sz w:val="28"/>
          <w:szCs w:val="28"/>
        </w:rPr>
        <w:t>ы</w:t>
      </w:r>
      <w:r w:rsidR="00456A46" w:rsidRPr="001D7127">
        <w:rPr>
          <w:rFonts w:ascii="Times New Roman" w:hAnsi="Times New Roman"/>
          <w:color w:val="000000"/>
          <w:sz w:val="28"/>
          <w:szCs w:val="28"/>
        </w:rPr>
        <w:t>х веще</w:t>
      </w:r>
      <w:r w:rsidR="0058732F" w:rsidRPr="001D7127">
        <w:rPr>
          <w:rFonts w:ascii="Times New Roman" w:hAnsi="Times New Roman"/>
          <w:color w:val="000000"/>
          <w:sz w:val="28"/>
          <w:szCs w:val="28"/>
        </w:rPr>
        <w:t>с</w:t>
      </w:r>
      <w:r w:rsidR="007E33E1" w:rsidRPr="001D7127">
        <w:rPr>
          <w:rFonts w:ascii="Times New Roman" w:hAnsi="Times New Roman"/>
          <w:color w:val="000000"/>
          <w:sz w:val="28"/>
          <w:szCs w:val="28"/>
        </w:rPr>
        <w:t>тв и</w:t>
      </w:r>
      <w:r w:rsidR="0011486B" w:rsidRPr="001D7127">
        <w:rPr>
          <w:rFonts w:ascii="Times New Roman" w:hAnsi="Times New Roman"/>
          <w:color w:val="000000"/>
          <w:sz w:val="28"/>
          <w:szCs w:val="28"/>
        </w:rPr>
        <w:t xml:space="preserve"> светлы</w:t>
      </w:r>
      <w:r w:rsidR="007E33E1" w:rsidRPr="001D7127">
        <w:rPr>
          <w:rFonts w:ascii="Times New Roman" w:hAnsi="Times New Roman"/>
          <w:color w:val="000000"/>
          <w:sz w:val="28"/>
          <w:szCs w:val="28"/>
        </w:rPr>
        <w:t>ми</w:t>
      </w:r>
      <w:r w:rsidR="0011486B" w:rsidRPr="001D7127">
        <w:rPr>
          <w:rFonts w:ascii="Times New Roman" w:hAnsi="Times New Roman"/>
          <w:color w:val="000000"/>
          <w:sz w:val="28"/>
          <w:szCs w:val="28"/>
        </w:rPr>
        <w:t xml:space="preserve"> песчаны</w:t>
      </w:r>
      <w:r w:rsidR="007E33E1" w:rsidRPr="001D7127">
        <w:rPr>
          <w:rFonts w:ascii="Times New Roman" w:hAnsi="Times New Roman"/>
          <w:color w:val="000000"/>
          <w:sz w:val="28"/>
          <w:szCs w:val="28"/>
        </w:rPr>
        <w:t>ми</w:t>
      </w:r>
      <w:r w:rsidR="0011486B" w:rsidRPr="001D7127">
        <w:rPr>
          <w:rFonts w:ascii="Times New Roman" w:hAnsi="Times New Roman"/>
          <w:color w:val="000000"/>
          <w:sz w:val="28"/>
          <w:szCs w:val="28"/>
        </w:rPr>
        <w:t xml:space="preserve"> просло</w:t>
      </w:r>
      <w:r w:rsidR="007E33E1" w:rsidRPr="001D7127">
        <w:rPr>
          <w:rFonts w:ascii="Times New Roman" w:hAnsi="Times New Roman"/>
          <w:color w:val="000000"/>
          <w:sz w:val="28"/>
          <w:szCs w:val="28"/>
        </w:rPr>
        <w:t>йками</w:t>
      </w:r>
    </w:p>
    <w:p w14:paraId="37A6C30E" w14:textId="608CF41F" w:rsidR="002F6ADC" w:rsidRPr="001D7127" w:rsidRDefault="002F6ADC" w:rsidP="00245042">
      <w:pPr>
        <w:pStyle w:val="a3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</w:rPr>
        <w:t>А</w:t>
      </w:r>
      <w:r w:rsidRPr="001D7127">
        <w:rPr>
          <w:rFonts w:ascii="Times New Roman" w:hAnsi="Times New Roman"/>
          <w:b/>
          <w:color w:val="000000"/>
          <w:sz w:val="28"/>
          <w:szCs w:val="28"/>
          <w:vertAlign w:val="subscript"/>
        </w:rPr>
        <w:t>1</w:t>
      </w:r>
      <w:r w:rsidRPr="001D7127">
        <w:rPr>
          <w:rFonts w:ascii="Times New Roman" w:hAnsi="Times New Roman"/>
          <w:b/>
          <w:color w:val="000000"/>
          <w:sz w:val="28"/>
          <w:szCs w:val="28"/>
          <w:vertAlign w:val="superscript"/>
        </w:rPr>
        <w:t>”</w:t>
      </w:r>
      <w:r w:rsidR="00456A46" w:rsidRPr="001D7127">
        <w:rPr>
          <w:rFonts w:ascii="Times New Roman" w:hAnsi="Times New Roman"/>
          <w:b/>
          <w:color w:val="000000"/>
          <w:sz w:val="28"/>
          <w:szCs w:val="28"/>
        </w:rPr>
        <w:t>-гумусовый</w:t>
      </w:r>
      <w:r w:rsidR="0011486B" w:rsidRPr="001D7127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r w:rsidR="0011486B" w:rsidRPr="001D7127">
        <w:rPr>
          <w:rFonts w:ascii="Times New Roman" w:hAnsi="Times New Roman"/>
          <w:color w:val="000000"/>
          <w:sz w:val="28"/>
          <w:szCs w:val="28"/>
        </w:rPr>
        <w:t>мощностью</w:t>
      </w:r>
      <w:r w:rsidR="0011486B" w:rsidRPr="001D712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11486B" w:rsidRPr="001D7127">
        <w:rPr>
          <w:rFonts w:ascii="Times New Roman" w:hAnsi="Times New Roman"/>
          <w:color w:val="000000"/>
          <w:sz w:val="28"/>
          <w:szCs w:val="28"/>
        </w:rPr>
        <w:t>12 см</w:t>
      </w:r>
      <w:r w:rsidR="0011486B" w:rsidRPr="001D7127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r w:rsidR="0011486B" w:rsidRPr="001D7127">
        <w:rPr>
          <w:rFonts w:ascii="Times New Roman" w:hAnsi="Times New Roman"/>
          <w:color w:val="000000"/>
          <w:sz w:val="28"/>
          <w:szCs w:val="28"/>
        </w:rPr>
        <w:t>темно-серый, комковатый, плотноватый, легкосуглинистый, влажный, с заметным по окраске переходом, включениями корней и новообразованиями гумусовых веществ.</w:t>
      </w:r>
    </w:p>
    <w:p w14:paraId="4B09B12E" w14:textId="470C950A" w:rsidR="002F6ADC" w:rsidRPr="001D7127" w:rsidRDefault="002F6ADC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  <w:lang w:val="en-US"/>
        </w:rPr>
        <w:t>BC</w:t>
      </w:r>
      <w:r w:rsidR="00456A46" w:rsidRPr="001D7127">
        <w:rPr>
          <w:rFonts w:ascii="Times New Roman" w:hAnsi="Times New Roman"/>
          <w:b/>
          <w:color w:val="000000"/>
          <w:sz w:val="28"/>
          <w:szCs w:val="28"/>
        </w:rPr>
        <w:t>- переходный</w:t>
      </w:r>
      <w:r w:rsidR="007B134D" w:rsidRPr="001D7127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r w:rsidR="007B134D" w:rsidRPr="001D7127">
        <w:rPr>
          <w:rFonts w:ascii="Times New Roman" w:hAnsi="Times New Roman"/>
          <w:color w:val="000000"/>
          <w:sz w:val="28"/>
          <w:szCs w:val="28"/>
        </w:rPr>
        <w:t>мощностью 14 см, неоднородно-серовато-желтый, бесструктурный, рыхлый, песчаный, влажный, с заметным по окраске переходом, включениями корней, новообразованиями гумусовых веществ</w:t>
      </w:r>
      <w:r w:rsidR="0068191C" w:rsidRPr="001D7127">
        <w:rPr>
          <w:rFonts w:ascii="Times New Roman" w:hAnsi="Times New Roman"/>
          <w:color w:val="000000"/>
          <w:sz w:val="28"/>
          <w:szCs w:val="28"/>
        </w:rPr>
        <w:t xml:space="preserve"> и корневинами.</w:t>
      </w:r>
    </w:p>
    <w:p w14:paraId="6C6C9A29" w14:textId="3BF304F5" w:rsidR="002F6ADC" w:rsidRPr="001D7127" w:rsidRDefault="002F6ADC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  <w:lang w:val="en-US"/>
        </w:rPr>
        <w:t>C</w:t>
      </w:r>
      <w:r w:rsidR="00456A46" w:rsidRPr="001D7127">
        <w:rPr>
          <w:rFonts w:ascii="Times New Roman" w:hAnsi="Times New Roman"/>
          <w:b/>
          <w:color w:val="000000"/>
          <w:sz w:val="28"/>
          <w:szCs w:val="28"/>
        </w:rPr>
        <w:t>- материнская порода</w:t>
      </w:r>
      <w:r w:rsidR="0068191C" w:rsidRPr="001D7127">
        <w:rPr>
          <w:rFonts w:ascii="Times New Roman" w:hAnsi="Times New Roman"/>
          <w:color w:val="000000"/>
          <w:sz w:val="28"/>
          <w:szCs w:val="28"/>
        </w:rPr>
        <w:t>, мощностью 39 см и более, желтая, бесструктурная, уплотненная, песчаная, влажноватая, с включениями корней, корневинами и суглинистыми прослойками.</w:t>
      </w:r>
    </w:p>
    <w:p w14:paraId="72903150" w14:textId="4E4C33E1" w:rsidR="00594D8E" w:rsidRPr="001D7127" w:rsidRDefault="00594D8E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</w:rPr>
        <w:t>Почва</w:t>
      </w:r>
      <w:r w:rsidRPr="001D7127">
        <w:rPr>
          <w:rFonts w:ascii="Times New Roman" w:hAnsi="Times New Roman"/>
          <w:color w:val="000000"/>
          <w:sz w:val="28"/>
          <w:szCs w:val="28"/>
        </w:rPr>
        <w:t>: Дерново-аллювиальная супесчаная на слоистых супесчано-суглинистых отложениях</w:t>
      </w:r>
      <w:r w:rsidR="00BD766A" w:rsidRPr="001D7127">
        <w:rPr>
          <w:rFonts w:ascii="Times New Roman" w:hAnsi="Times New Roman"/>
          <w:color w:val="000000"/>
          <w:sz w:val="28"/>
          <w:szCs w:val="28"/>
        </w:rPr>
        <w:t>.</w:t>
      </w:r>
    </w:p>
    <w:p w14:paraId="7CF1C4FB" w14:textId="77777777" w:rsidR="009A38F3" w:rsidRDefault="008406A9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E3A22">
        <w:rPr>
          <w:rFonts w:ascii="Times New Roman" w:hAnsi="Times New Roman"/>
          <w:sz w:val="28"/>
          <w:szCs w:val="28"/>
        </w:rPr>
        <w:t>Закладка и описание почвенного профиля</w:t>
      </w:r>
      <w:r w:rsidR="005E3A22">
        <w:rPr>
          <w:rFonts w:ascii="Times New Roman" w:hAnsi="Times New Roman"/>
          <w:sz w:val="28"/>
          <w:szCs w:val="28"/>
        </w:rPr>
        <w:t xml:space="preserve"> №4</w:t>
      </w:r>
      <w:r>
        <w:rPr>
          <w:rFonts w:ascii="Times New Roman" w:hAnsi="Times New Roman"/>
          <w:sz w:val="28"/>
          <w:szCs w:val="28"/>
        </w:rPr>
        <w:t xml:space="preserve"> </w:t>
      </w:r>
      <w:r w:rsidR="00F61C3E">
        <w:rPr>
          <w:rFonts w:ascii="Times New Roman" w:hAnsi="Times New Roman"/>
          <w:sz w:val="28"/>
          <w:szCs w:val="28"/>
        </w:rPr>
        <w:t>производилась</w:t>
      </w:r>
      <w:r w:rsidR="00F61C3E" w:rsidRPr="008436EF">
        <w:rPr>
          <w:rFonts w:ascii="Times New Roman" w:hAnsi="Times New Roman"/>
          <w:sz w:val="28"/>
          <w:szCs w:val="28"/>
        </w:rPr>
        <w:t xml:space="preserve"> </w:t>
      </w:r>
      <w:r w:rsidR="00F61C3E">
        <w:rPr>
          <w:rFonts w:ascii="Times New Roman" w:hAnsi="Times New Roman"/>
          <w:sz w:val="28"/>
          <w:szCs w:val="28"/>
        </w:rPr>
        <w:t>на</w:t>
      </w:r>
      <w:r w:rsidRPr="008436EF">
        <w:rPr>
          <w:rFonts w:ascii="Times New Roman" w:hAnsi="Times New Roman"/>
          <w:sz w:val="28"/>
          <w:szCs w:val="28"/>
        </w:rPr>
        <w:t xml:space="preserve"> территории Яльчинского лесничества Волжс</w:t>
      </w:r>
      <w:r w:rsidR="00021BA4">
        <w:rPr>
          <w:rFonts w:ascii="Times New Roman" w:hAnsi="Times New Roman"/>
          <w:sz w:val="28"/>
          <w:szCs w:val="28"/>
        </w:rPr>
        <w:t xml:space="preserve">кого района </w:t>
      </w:r>
      <w:r w:rsidR="00F403DA">
        <w:rPr>
          <w:rFonts w:ascii="Times New Roman" w:hAnsi="Times New Roman"/>
          <w:sz w:val="28"/>
          <w:szCs w:val="28"/>
        </w:rPr>
        <w:t>РМЭ</w:t>
      </w:r>
      <w:r w:rsidR="00021BA4">
        <w:rPr>
          <w:rFonts w:ascii="Times New Roman" w:hAnsi="Times New Roman"/>
          <w:sz w:val="28"/>
          <w:szCs w:val="28"/>
        </w:rPr>
        <w:t xml:space="preserve"> в 400 метрах от Базы отдыха «Яльчик». </w:t>
      </w:r>
      <w:r w:rsidR="00F42461">
        <w:rPr>
          <w:rFonts w:ascii="Times New Roman" w:hAnsi="Times New Roman"/>
          <w:sz w:val="28"/>
          <w:szCs w:val="28"/>
        </w:rPr>
        <w:t>Почвенный разрез был заложен на равнинной местности.</w:t>
      </w:r>
      <w:r w:rsidR="00A2467C">
        <w:rPr>
          <w:rFonts w:ascii="Times New Roman" w:hAnsi="Times New Roman"/>
          <w:sz w:val="28"/>
          <w:szCs w:val="28"/>
        </w:rPr>
        <w:t xml:space="preserve"> </w:t>
      </w:r>
      <w:r w:rsidRPr="008436EF">
        <w:rPr>
          <w:rFonts w:ascii="Times New Roman" w:hAnsi="Times New Roman"/>
          <w:sz w:val="28"/>
          <w:szCs w:val="28"/>
        </w:rPr>
        <w:t>Географическое положение:</w:t>
      </w:r>
      <w:r w:rsidR="00200DCD" w:rsidRPr="00200DCD">
        <w:t xml:space="preserve"> </w:t>
      </w:r>
      <w:r w:rsidR="00200DCD" w:rsidRPr="00200DCD">
        <w:rPr>
          <w:rFonts w:ascii="Times New Roman" w:hAnsi="Times New Roman"/>
          <w:sz w:val="28"/>
          <w:szCs w:val="28"/>
        </w:rPr>
        <w:t>56º 61’с</w:t>
      </w:r>
      <w:proofErr w:type="gramStart"/>
      <w:r w:rsidR="00200DCD" w:rsidRPr="00200DCD">
        <w:rPr>
          <w:rFonts w:ascii="Times New Roman" w:hAnsi="Times New Roman"/>
          <w:sz w:val="28"/>
          <w:szCs w:val="28"/>
        </w:rPr>
        <w:t>.ш</w:t>
      </w:r>
      <w:proofErr w:type="gramEnd"/>
      <w:r w:rsidR="00200DCD" w:rsidRPr="00200DCD">
        <w:rPr>
          <w:rFonts w:ascii="Times New Roman" w:hAnsi="Times New Roman"/>
          <w:sz w:val="28"/>
          <w:szCs w:val="28"/>
        </w:rPr>
        <w:t xml:space="preserve"> и 48º 25</w:t>
      </w:r>
      <w:r w:rsidRPr="00200DCD">
        <w:rPr>
          <w:rFonts w:ascii="Times New Roman" w:hAnsi="Times New Roman"/>
          <w:sz w:val="28"/>
          <w:szCs w:val="28"/>
        </w:rPr>
        <w:t>’</w:t>
      </w:r>
      <w:r w:rsidR="00200DCD" w:rsidRPr="00200DCD">
        <w:rPr>
          <w:rFonts w:ascii="Times New Roman" w:hAnsi="Times New Roman"/>
          <w:sz w:val="28"/>
          <w:szCs w:val="28"/>
        </w:rPr>
        <w:t>58</w:t>
      </w:r>
      <w:r w:rsidRPr="00200DCD">
        <w:rPr>
          <w:rFonts w:ascii="Times New Roman" w:hAnsi="Times New Roman"/>
          <w:sz w:val="28"/>
          <w:szCs w:val="28"/>
        </w:rPr>
        <w:t>”</w:t>
      </w:r>
      <w:r w:rsidR="00F42461">
        <w:rPr>
          <w:rFonts w:ascii="Times New Roman" w:hAnsi="Times New Roman"/>
          <w:sz w:val="28"/>
          <w:szCs w:val="28"/>
        </w:rPr>
        <w:t>в.д.</w:t>
      </w:r>
      <w:r w:rsidR="00A2467C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253"/>
      </w:tblGrid>
      <w:tr w:rsidR="009A38F3" w:rsidRPr="001D7127" w14:paraId="1FB18B6F" w14:textId="77777777" w:rsidTr="00F40240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156D7" w14:textId="77777777" w:rsidR="009A38F3" w:rsidRPr="001D7127" w:rsidRDefault="009A38F3" w:rsidP="00F4024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8D35A" wp14:editId="4750F7D7">
                  <wp:extent cx="2322830" cy="3361055"/>
                  <wp:effectExtent l="0" t="0" r="127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33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D4E4B" w14:textId="77777777" w:rsidR="009A38F3" w:rsidRPr="001D7127" w:rsidRDefault="009A38F3" w:rsidP="00F4024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0CC46" wp14:editId="38E952C0">
                  <wp:extent cx="2385060" cy="3274695"/>
                  <wp:effectExtent l="0" t="0" r="0" b="1905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5" t="-3" r="-5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27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8F3" w:rsidRPr="001D7127" w14:paraId="1D46F02E" w14:textId="77777777" w:rsidTr="00F40240">
        <w:trPr>
          <w:trHeight w:val="98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3EE249" w14:textId="77777777" w:rsidR="009A38F3" w:rsidRPr="001D7127" w:rsidRDefault="009A38F3" w:rsidP="00F40240">
            <w:pPr>
              <w:pStyle w:val="a3"/>
              <w:jc w:val="center"/>
              <w:rPr>
                <w:sz w:val="24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Рисунок 12. Почвенн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ый разрез №4. Фитоценоз: сосняк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можевелово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-зеленомошный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BF6DD" w14:textId="77777777" w:rsidR="009A38F3" w:rsidRPr="001D7127" w:rsidRDefault="009A38F3" w:rsidP="00F40240">
            <w:pPr>
              <w:pStyle w:val="a3"/>
              <w:jc w:val="center"/>
              <w:rPr>
                <w:sz w:val="24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Рисунок 13. Почвенный  профиль №4.</w:t>
            </w:r>
          </w:p>
          <w:p w14:paraId="3ABA6F27" w14:textId="77777777" w:rsidR="009A38F3" w:rsidRPr="001D7127" w:rsidRDefault="009A38F3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1D7127">
              <w:rPr>
                <w:rFonts w:ascii="Times New Roman" w:hAnsi="Times New Roman"/>
                <w:sz w:val="24"/>
                <w:szCs w:val="28"/>
              </w:rPr>
              <w:t>Дерново-подзолистая</w:t>
            </w:r>
            <w:proofErr w:type="gram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1D7127">
              <w:rPr>
                <w:rFonts w:ascii="Times New Roman" w:hAnsi="Times New Roman"/>
                <w:sz w:val="24"/>
                <w:szCs w:val="28"/>
              </w:rPr>
              <w:t>связнопесчаная</w:t>
            </w:r>
            <w:proofErr w:type="spell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на древнеаллювиальных песках</w:t>
            </w:r>
          </w:p>
        </w:tc>
      </w:tr>
    </w:tbl>
    <w:p w14:paraId="4ABF0EE3" w14:textId="262EB3BB" w:rsidR="009A38F3" w:rsidRDefault="009A38F3" w:rsidP="009A38F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A38F3">
        <w:rPr>
          <w:rFonts w:ascii="Times New Roman" w:hAnsi="Times New Roman"/>
          <w:b/>
          <w:sz w:val="28"/>
          <w:szCs w:val="28"/>
        </w:rPr>
        <w:t>Фитоценоз</w:t>
      </w:r>
      <w:r>
        <w:rPr>
          <w:rFonts w:ascii="Times New Roman" w:hAnsi="Times New Roman"/>
          <w:sz w:val="28"/>
          <w:szCs w:val="28"/>
        </w:rPr>
        <w:t xml:space="preserve">: сосняк </w:t>
      </w:r>
      <w:proofErr w:type="spellStart"/>
      <w:r>
        <w:rPr>
          <w:rFonts w:ascii="Times New Roman" w:hAnsi="Times New Roman"/>
          <w:sz w:val="28"/>
          <w:szCs w:val="28"/>
        </w:rPr>
        <w:t>можевелово</w:t>
      </w:r>
      <w:proofErr w:type="spellEnd"/>
      <w:r>
        <w:rPr>
          <w:rFonts w:ascii="Times New Roman" w:hAnsi="Times New Roman"/>
          <w:sz w:val="28"/>
          <w:szCs w:val="28"/>
        </w:rPr>
        <w:t>-з</w:t>
      </w:r>
      <w:r w:rsidR="00642375">
        <w:rPr>
          <w:rFonts w:ascii="Times New Roman" w:hAnsi="Times New Roman"/>
          <w:sz w:val="28"/>
          <w:szCs w:val="28"/>
        </w:rPr>
        <w:t>еленомошный -10С (рис.12</w:t>
      </w:r>
      <w:r>
        <w:rPr>
          <w:rFonts w:ascii="Times New Roman" w:hAnsi="Times New Roman"/>
          <w:sz w:val="28"/>
          <w:szCs w:val="28"/>
        </w:rPr>
        <w:t>).</w:t>
      </w:r>
    </w:p>
    <w:p w14:paraId="526ABF1C" w14:textId="1EAAEA91" w:rsidR="009A38F3" w:rsidRDefault="009A38F3" w:rsidP="009A38F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представлен сосной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класса</w:t>
      </w:r>
      <w:r w:rsidRPr="008406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бонитета, п</w:t>
      </w:r>
      <w:r w:rsidRPr="008436EF">
        <w:rPr>
          <w:rFonts w:ascii="Times New Roman" w:hAnsi="Times New Roman"/>
          <w:sz w:val="28"/>
          <w:szCs w:val="28"/>
        </w:rPr>
        <w:t>одрос</w:t>
      </w:r>
      <w:proofErr w:type="gramStart"/>
      <w:r w:rsidRPr="008436E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березой </w:t>
      </w:r>
      <w:proofErr w:type="spellStart"/>
      <w:r>
        <w:rPr>
          <w:rFonts w:ascii="Times New Roman" w:hAnsi="Times New Roman"/>
          <w:sz w:val="28"/>
          <w:szCs w:val="28"/>
        </w:rPr>
        <w:t>повислой</w:t>
      </w:r>
      <w:proofErr w:type="spellEnd"/>
      <w:r>
        <w:rPr>
          <w:rFonts w:ascii="Times New Roman" w:hAnsi="Times New Roman"/>
          <w:sz w:val="28"/>
          <w:szCs w:val="28"/>
        </w:rPr>
        <w:t xml:space="preserve"> и дубом черешчатым. Подлесок включает можжевельник, ракитник русский, крушину ломкую, дрок красильный</w:t>
      </w:r>
      <w:r w:rsidRPr="008436E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Проективное покрытие травянистого яруса составило </w:t>
      </w:r>
      <w:r w:rsidRPr="005E3A22">
        <w:rPr>
          <w:rFonts w:ascii="Times New Roman" w:hAnsi="Times New Roman"/>
          <w:sz w:val="28"/>
          <w:szCs w:val="28"/>
        </w:rPr>
        <w:t>&lt;</w:t>
      </w:r>
      <w:r>
        <w:rPr>
          <w:rFonts w:ascii="Times New Roman" w:hAnsi="Times New Roman"/>
          <w:sz w:val="28"/>
          <w:szCs w:val="28"/>
        </w:rPr>
        <w:t>1%. В нем встречались: марьянник луговой, ландыш майский</w:t>
      </w:r>
      <w:r w:rsidRPr="008436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брусника, зверобой, купена лекарственная, перловник, прострел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sp</w:t>
      </w:r>
      <w:proofErr w:type="spellEnd"/>
      <w:r>
        <w:rPr>
          <w:rFonts w:ascii="Times New Roman" w:hAnsi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/>
          <w:sz w:val="28"/>
          <w:szCs w:val="28"/>
        </w:rPr>
        <w:t>грушанка</w:t>
      </w:r>
      <w:proofErr w:type="spellEnd"/>
      <w:r>
        <w:rPr>
          <w:rFonts w:ascii="Times New Roman" w:hAnsi="Times New Roman"/>
          <w:sz w:val="28"/>
          <w:szCs w:val="28"/>
        </w:rPr>
        <w:t xml:space="preserve"> круглолистная, подъельник</w:t>
      </w:r>
      <w:r w:rsidRPr="008436E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Мохов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лишайниковый покров представлен зеленым мхом с удельным проективным покрытием 99%.</w:t>
      </w:r>
    </w:p>
    <w:p w14:paraId="64328975" w14:textId="01D04A1D" w:rsidR="009A38F3" w:rsidRPr="008436EF" w:rsidRDefault="008406A9" w:rsidP="009A38F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436EF">
        <w:rPr>
          <w:rFonts w:ascii="Times New Roman" w:hAnsi="Times New Roman"/>
          <w:sz w:val="28"/>
          <w:szCs w:val="28"/>
        </w:rPr>
        <w:t>Глу</w:t>
      </w:r>
      <w:r>
        <w:rPr>
          <w:rFonts w:ascii="Times New Roman" w:hAnsi="Times New Roman"/>
          <w:sz w:val="28"/>
          <w:szCs w:val="28"/>
        </w:rPr>
        <w:t>бина почвенного разреза состави</w:t>
      </w:r>
      <w:r w:rsidRPr="008436EF">
        <w:rPr>
          <w:rFonts w:ascii="Times New Roman" w:hAnsi="Times New Roman"/>
          <w:sz w:val="28"/>
          <w:szCs w:val="28"/>
        </w:rPr>
        <w:t xml:space="preserve">ла </w:t>
      </w:r>
      <w:r w:rsidR="00431D2A">
        <w:rPr>
          <w:rFonts w:ascii="Times New Roman" w:hAnsi="Times New Roman"/>
          <w:sz w:val="28"/>
          <w:szCs w:val="28"/>
        </w:rPr>
        <w:t>175</w:t>
      </w:r>
      <w:r w:rsidRPr="008436EF">
        <w:rPr>
          <w:rFonts w:ascii="Times New Roman" w:hAnsi="Times New Roman"/>
          <w:sz w:val="28"/>
          <w:szCs w:val="28"/>
        </w:rPr>
        <w:t xml:space="preserve"> см. Почв</w:t>
      </w:r>
      <w:r w:rsidR="00F073A9">
        <w:rPr>
          <w:rFonts w:ascii="Times New Roman" w:hAnsi="Times New Roman"/>
          <w:sz w:val="28"/>
          <w:szCs w:val="28"/>
        </w:rPr>
        <w:t>енный профиль был представлен шес</w:t>
      </w:r>
      <w:r w:rsidRPr="008436EF">
        <w:rPr>
          <w:rFonts w:ascii="Times New Roman" w:hAnsi="Times New Roman"/>
          <w:sz w:val="28"/>
          <w:szCs w:val="28"/>
        </w:rPr>
        <w:t>тью горизонтами</w:t>
      </w:r>
      <w:r w:rsidR="000C745D">
        <w:rPr>
          <w:rFonts w:ascii="Times New Roman" w:hAnsi="Times New Roman"/>
          <w:sz w:val="28"/>
          <w:szCs w:val="28"/>
        </w:rPr>
        <w:t xml:space="preserve"> (рис.1</w:t>
      </w:r>
      <w:r w:rsidR="00887EA6">
        <w:rPr>
          <w:rFonts w:ascii="Times New Roman" w:hAnsi="Times New Roman"/>
          <w:sz w:val="28"/>
          <w:szCs w:val="28"/>
        </w:rPr>
        <w:t>3</w:t>
      </w:r>
      <w:r w:rsidR="000C745D">
        <w:rPr>
          <w:rFonts w:ascii="Times New Roman" w:hAnsi="Times New Roman"/>
          <w:sz w:val="28"/>
          <w:szCs w:val="28"/>
        </w:rPr>
        <w:t>)</w:t>
      </w:r>
      <w:r w:rsidRPr="008436EF">
        <w:rPr>
          <w:rFonts w:ascii="Times New Roman" w:hAnsi="Times New Roman"/>
          <w:sz w:val="28"/>
          <w:szCs w:val="28"/>
        </w:rPr>
        <w:t>:</w:t>
      </w:r>
    </w:p>
    <w:p w14:paraId="4CC8AFC5" w14:textId="0EE21979" w:rsidR="008406A9" w:rsidRPr="001D7127" w:rsidRDefault="008406A9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</w:rPr>
        <w:t>А</w:t>
      </w:r>
      <w:proofErr w:type="gramStart"/>
      <w:r w:rsidR="00431D2A" w:rsidRPr="001D7127">
        <w:rPr>
          <w:rFonts w:ascii="Times New Roman" w:hAnsi="Times New Roman"/>
          <w:b/>
          <w:color w:val="000000"/>
          <w:sz w:val="28"/>
          <w:szCs w:val="28"/>
          <w:vertAlign w:val="subscript"/>
        </w:rPr>
        <w:t>0</w:t>
      </w:r>
      <w:proofErr w:type="gramEnd"/>
      <w:r w:rsidRPr="001D7127">
        <w:rPr>
          <w:rFonts w:ascii="Times New Roman" w:hAnsi="Times New Roman"/>
          <w:b/>
          <w:color w:val="000000"/>
          <w:sz w:val="28"/>
          <w:szCs w:val="28"/>
        </w:rPr>
        <w:t xml:space="preserve"> –</w:t>
      </w:r>
      <w:r w:rsidR="00431D2A" w:rsidRPr="001D7127">
        <w:rPr>
          <w:rFonts w:ascii="Times New Roman" w:hAnsi="Times New Roman"/>
          <w:b/>
          <w:color w:val="000000"/>
          <w:sz w:val="28"/>
          <w:szCs w:val="28"/>
        </w:rPr>
        <w:t xml:space="preserve"> лесная подстилк</w:t>
      </w:r>
      <w:r w:rsidRPr="001D7127">
        <w:rPr>
          <w:rFonts w:ascii="Times New Roman" w:hAnsi="Times New Roman"/>
          <w:b/>
          <w:color w:val="000000"/>
          <w:sz w:val="28"/>
          <w:szCs w:val="28"/>
        </w:rPr>
        <w:t>а</w:t>
      </w:r>
      <w:r w:rsidR="00431D2A" w:rsidRPr="001D7127">
        <w:rPr>
          <w:rFonts w:ascii="Times New Roman" w:hAnsi="Times New Roman"/>
          <w:color w:val="000000"/>
          <w:sz w:val="28"/>
          <w:szCs w:val="28"/>
        </w:rPr>
        <w:t xml:space="preserve"> типа муль,</w:t>
      </w:r>
      <w:r w:rsidRPr="001D7127">
        <w:rPr>
          <w:rFonts w:ascii="Times New Roman" w:hAnsi="Times New Roman"/>
          <w:b/>
          <w:color w:val="000000"/>
          <w:sz w:val="28"/>
          <w:szCs w:val="28"/>
          <w:vertAlign w:val="subscript"/>
        </w:rPr>
        <w:t xml:space="preserve"> </w:t>
      </w:r>
      <w:r w:rsidRPr="001D7127">
        <w:rPr>
          <w:rFonts w:ascii="Times New Roman" w:hAnsi="Times New Roman"/>
          <w:color w:val="000000"/>
          <w:sz w:val="28"/>
          <w:szCs w:val="28"/>
        </w:rPr>
        <w:t>мощностью 2 см,</w:t>
      </w:r>
      <w:r w:rsidR="00431D2A" w:rsidRPr="001D7127">
        <w:rPr>
          <w:rFonts w:ascii="Times New Roman" w:hAnsi="Times New Roman"/>
          <w:color w:val="000000"/>
          <w:sz w:val="28"/>
          <w:szCs w:val="28"/>
        </w:rPr>
        <w:t xml:space="preserve"> рыхлая, свежая, состоящая из хвои и веток, с ясным переходом.</w:t>
      </w:r>
    </w:p>
    <w:p w14:paraId="4A0BFC39" w14:textId="1F802672" w:rsidR="008406A9" w:rsidRPr="001D7127" w:rsidRDefault="008406A9" w:rsidP="00245042">
      <w:pPr>
        <w:pStyle w:val="a3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</w:rPr>
        <w:t>А</w:t>
      </w:r>
      <w:r w:rsidRPr="001D7127">
        <w:rPr>
          <w:rFonts w:ascii="Times New Roman" w:hAnsi="Times New Roman"/>
          <w:b/>
          <w:color w:val="000000"/>
          <w:sz w:val="28"/>
          <w:szCs w:val="28"/>
          <w:vertAlign w:val="subscript"/>
        </w:rPr>
        <w:t>1</w:t>
      </w:r>
      <w:r w:rsidRPr="001D7127">
        <w:rPr>
          <w:rFonts w:ascii="Times New Roman" w:hAnsi="Times New Roman"/>
          <w:b/>
          <w:color w:val="000000"/>
          <w:sz w:val="28"/>
          <w:szCs w:val="28"/>
        </w:rPr>
        <w:t>-гумусовый</w:t>
      </w:r>
      <w:r w:rsidRPr="001D7127">
        <w:rPr>
          <w:rFonts w:ascii="Times New Roman" w:hAnsi="Times New Roman"/>
          <w:color w:val="000000"/>
          <w:sz w:val="28"/>
          <w:szCs w:val="28"/>
        </w:rPr>
        <w:t>, мощностью 3 см</w:t>
      </w:r>
      <w:r w:rsidR="00431D2A" w:rsidRPr="001D7127">
        <w:rPr>
          <w:rFonts w:ascii="Times New Roman" w:hAnsi="Times New Roman"/>
          <w:color w:val="000000"/>
          <w:sz w:val="28"/>
          <w:szCs w:val="28"/>
        </w:rPr>
        <w:t>,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сер</w:t>
      </w:r>
      <w:r w:rsidR="00431D2A" w:rsidRPr="001D7127">
        <w:rPr>
          <w:rFonts w:ascii="Times New Roman" w:hAnsi="Times New Roman"/>
          <w:color w:val="000000"/>
          <w:sz w:val="28"/>
          <w:szCs w:val="28"/>
        </w:rPr>
        <w:t>о-черный</w:t>
      </w:r>
      <w:r w:rsidRPr="001D7127">
        <w:rPr>
          <w:rFonts w:ascii="Times New Roman" w:hAnsi="Times New Roman"/>
          <w:color w:val="000000"/>
          <w:sz w:val="28"/>
          <w:szCs w:val="28"/>
        </w:rPr>
        <w:t>, бесстру</w:t>
      </w:r>
      <w:r w:rsidR="0039591C" w:rsidRPr="001D7127">
        <w:rPr>
          <w:rFonts w:ascii="Times New Roman" w:hAnsi="Times New Roman"/>
          <w:color w:val="000000"/>
          <w:sz w:val="28"/>
          <w:szCs w:val="28"/>
        </w:rPr>
        <w:t>ктурный, рыхлый, песчаный, свежий с яс</w:t>
      </w:r>
      <w:r w:rsidRPr="001D7127">
        <w:rPr>
          <w:rFonts w:ascii="Times New Roman" w:hAnsi="Times New Roman"/>
          <w:color w:val="000000"/>
          <w:sz w:val="28"/>
          <w:szCs w:val="28"/>
        </w:rPr>
        <w:t>ным переходом, включениями корней</w:t>
      </w:r>
      <w:r w:rsidR="0039591C" w:rsidRPr="001D7127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новообразованиями гумусовых вещес</w:t>
      </w:r>
      <w:r w:rsidR="0039591C" w:rsidRPr="001D7127">
        <w:rPr>
          <w:rFonts w:ascii="Times New Roman" w:hAnsi="Times New Roman"/>
          <w:color w:val="000000"/>
          <w:sz w:val="28"/>
          <w:szCs w:val="28"/>
        </w:rPr>
        <w:t>тв.</w:t>
      </w:r>
    </w:p>
    <w:p w14:paraId="48D7E083" w14:textId="19B3ACE5" w:rsidR="008406A9" w:rsidRPr="001D7127" w:rsidRDefault="008406A9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</w:rPr>
        <w:t>А</w:t>
      </w:r>
      <w:r w:rsidR="00431D2A" w:rsidRPr="001D7127">
        <w:rPr>
          <w:rFonts w:ascii="Times New Roman" w:hAnsi="Times New Roman"/>
          <w:b/>
          <w:color w:val="000000"/>
          <w:sz w:val="28"/>
          <w:szCs w:val="28"/>
          <w:vertAlign w:val="subscript"/>
        </w:rPr>
        <w:t>2</w:t>
      </w:r>
      <w:r w:rsidR="00431D2A" w:rsidRPr="001D7127">
        <w:rPr>
          <w:rFonts w:ascii="Times New Roman" w:hAnsi="Times New Roman"/>
          <w:b/>
          <w:color w:val="000000"/>
          <w:sz w:val="28"/>
          <w:szCs w:val="28"/>
        </w:rPr>
        <w:t>-позолистый</w:t>
      </w:r>
      <w:r w:rsidRPr="001D7127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r w:rsidRPr="001D7127">
        <w:rPr>
          <w:rFonts w:ascii="Times New Roman" w:hAnsi="Times New Roman"/>
          <w:color w:val="000000"/>
          <w:sz w:val="28"/>
          <w:szCs w:val="28"/>
        </w:rPr>
        <w:t>мощностью</w:t>
      </w:r>
      <w:r w:rsidRPr="001D712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39591C" w:rsidRPr="001D7127">
        <w:rPr>
          <w:rFonts w:ascii="Times New Roman" w:hAnsi="Times New Roman"/>
          <w:color w:val="000000"/>
          <w:sz w:val="28"/>
          <w:szCs w:val="28"/>
        </w:rPr>
        <w:t>7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см</w:t>
      </w:r>
      <w:r w:rsidRPr="001D7127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r w:rsidR="0039591C" w:rsidRPr="001D7127">
        <w:rPr>
          <w:rFonts w:ascii="Times New Roman" w:hAnsi="Times New Roman"/>
          <w:color w:val="000000"/>
          <w:sz w:val="28"/>
          <w:szCs w:val="28"/>
        </w:rPr>
        <w:t>светл</w:t>
      </w:r>
      <w:r w:rsidRPr="001D7127">
        <w:rPr>
          <w:rFonts w:ascii="Times New Roman" w:hAnsi="Times New Roman"/>
          <w:color w:val="000000"/>
          <w:sz w:val="28"/>
          <w:szCs w:val="28"/>
        </w:rPr>
        <w:t>о-серый, комковат</w:t>
      </w:r>
      <w:r w:rsidR="0039591C" w:rsidRPr="001D7127">
        <w:rPr>
          <w:rFonts w:ascii="Times New Roman" w:hAnsi="Times New Roman"/>
          <w:color w:val="000000"/>
          <w:sz w:val="28"/>
          <w:szCs w:val="28"/>
        </w:rPr>
        <w:t>о-пластинчат</w:t>
      </w:r>
      <w:r w:rsidRPr="001D7127">
        <w:rPr>
          <w:rFonts w:ascii="Times New Roman" w:hAnsi="Times New Roman"/>
          <w:color w:val="000000"/>
          <w:sz w:val="28"/>
          <w:szCs w:val="28"/>
        </w:rPr>
        <w:t>ый</w:t>
      </w:r>
      <w:r w:rsidR="0039591C" w:rsidRPr="001D7127">
        <w:rPr>
          <w:rFonts w:ascii="Times New Roman" w:hAnsi="Times New Roman"/>
          <w:color w:val="000000"/>
          <w:sz w:val="28"/>
          <w:szCs w:val="28"/>
        </w:rPr>
        <w:t>, рыхл</w:t>
      </w:r>
      <w:r w:rsidRPr="001D7127">
        <w:rPr>
          <w:rFonts w:ascii="Times New Roman" w:hAnsi="Times New Roman"/>
          <w:color w:val="000000"/>
          <w:sz w:val="28"/>
          <w:szCs w:val="28"/>
        </w:rPr>
        <w:t>ый,</w:t>
      </w:r>
      <w:r w:rsidR="0039591C" w:rsidRPr="001D7127">
        <w:rPr>
          <w:rFonts w:ascii="Times New Roman" w:hAnsi="Times New Roman"/>
          <w:color w:val="000000"/>
          <w:sz w:val="28"/>
          <w:szCs w:val="28"/>
        </w:rPr>
        <w:t xml:space="preserve"> песчан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ый, влажный, с заметным переходом, </w:t>
      </w:r>
      <w:r w:rsidR="0039591C" w:rsidRPr="001D7127">
        <w:rPr>
          <w:rFonts w:ascii="Times New Roman" w:hAnsi="Times New Roman"/>
          <w:color w:val="000000"/>
          <w:sz w:val="28"/>
          <w:szCs w:val="28"/>
        </w:rPr>
        <w:t xml:space="preserve">потеками гумусовых веществ, </w:t>
      </w:r>
      <w:r w:rsidRPr="001D7127">
        <w:rPr>
          <w:rFonts w:ascii="Times New Roman" w:hAnsi="Times New Roman"/>
          <w:color w:val="000000"/>
          <w:sz w:val="28"/>
          <w:szCs w:val="28"/>
        </w:rPr>
        <w:t>включениями корней</w:t>
      </w:r>
      <w:r w:rsidR="0039591C" w:rsidRPr="001D7127">
        <w:rPr>
          <w:rFonts w:ascii="Times New Roman" w:hAnsi="Times New Roman"/>
          <w:color w:val="000000"/>
          <w:sz w:val="28"/>
          <w:szCs w:val="28"/>
        </w:rPr>
        <w:t xml:space="preserve"> и кремнезема. </w:t>
      </w:r>
    </w:p>
    <w:p w14:paraId="65278073" w14:textId="5C6F1A4D" w:rsidR="00431D2A" w:rsidRPr="001D7127" w:rsidRDefault="00431D2A" w:rsidP="00245042">
      <w:pPr>
        <w:pStyle w:val="a3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</w:rPr>
        <w:t>В- иллювиальный</w:t>
      </w:r>
      <w:r w:rsidR="0039591C" w:rsidRPr="001D7127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r w:rsidR="0039591C" w:rsidRPr="001D7127">
        <w:rPr>
          <w:rFonts w:ascii="Times New Roman" w:hAnsi="Times New Roman"/>
          <w:color w:val="000000"/>
          <w:sz w:val="28"/>
          <w:szCs w:val="28"/>
        </w:rPr>
        <w:t>мощностью 30 см, желтовато-темно-бурый, бесструктурный, уплотненный, песчаный, свежий, с заметным переходом, включениями корней, потеками гумусовых веществ по корням и корневинами.</w:t>
      </w:r>
    </w:p>
    <w:p w14:paraId="1CCCD836" w14:textId="0485FD0A" w:rsidR="008406A9" w:rsidRPr="001D7127" w:rsidRDefault="008406A9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  <w:lang w:val="en-US"/>
        </w:rPr>
        <w:t>BC</w:t>
      </w:r>
      <w:r w:rsidRPr="001D7127">
        <w:rPr>
          <w:rFonts w:ascii="Times New Roman" w:hAnsi="Times New Roman"/>
          <w:b/>
          <w:color w:val="000000"/>
          <w:sz w:val="28"/>
          <w:szCs w:val="28"/>
        </w:rPr>
        <w:t xml:space="preserve">- переходный, 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мощностью </w:t>
      </w:r>
      <w:r w:rsidR="0039591C" w:rsidRPr="001D7127">
        <w:rPr>
          <w:rFonts w:ascii="Times New Roman" w:hAnsi="Times New Roman"/>
          <w:color w:val="000000"/>
          <w:sz w:val="28"/>
          <w:szCs w:val="28"/>
        </w:rPr>
        <w:t>18 см, бу</w:t>
      </w:r>
      <w:r w:rsidRPr="001D7127">
        <w:rPr>
          <w:rFonts w:ascii="Times New Roman" w:hAnsi="Times New Roman"/>
          <w:color w:val="000000"/>
          <w:sz w:val="28"/>
          <w:szCs w:val="28"/>
        </w:rPr>
        <w:t>ров</w:t>
      </w:r>
      <w:r w:rsidR="0039591C" w:rsidRPr="001D7127">
        <w:rPr>
          <w:rFonts w:ascii="Times New Roman" w:hAnsi="Times New Roman"/>
          <w:color w:val="000000"/>
          <w:sz w:val="28"/>
          <w:szCs w:val="28"/>
        </w:rPr>
        <w:t>ато-ж</w:t>
      </w:r>
      <w:r w:rsidR="00F073A9" w:rsidRPr="001D7127">
        <w:rPr>
          <w:rFonts w:ascii="Times New Roman" w:hAnsi="Times New Roman"/>
          <w:color w:val="000000"/>
          <w:sz w:val="28"/>
          <w:szCs w:val="28"/>
        </w:rPr>
        <w:t>елтый, бесструктурный, плотноват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ый, песчаный, влажный, </w:t>
      </w:r>
      <w:r w:rsidR="00F073A9" w:rsidRPr="001D7127">
        <w:rPr>
          <w:rFonts w:ascii="Times New Roman" w:hAnsi="Times New Roman"/>
          <w:color w:val="000000"/>
          <w:sz w:val="28"/>
          <w:szCs w:val="28"/>
        </w:rPr>
        <w:t>с постепен</w:t>
      </w:r>
      <w:r w:rsidRPr="001D7127">
        <w:rPr>
          <w:rFonts w:ascii="Times New Roman" w:hAnsi="Times New Roman"/>
          <w:color w:val="000000"/>
          <w:sz w:val="28"/>
          <w:szCs w:val="28"/>
        </w:rPr>
        <w:t>ным по окраске переходом, включениями корней и корневинами.</w:t>
      </w:r>
    </w:p>
    <w:p w14:paraId="1A7482EE" w14:textId="1244B6C7" w:rsidR="00CD4A9C" w:rsidRPr="001D7127" w:rsidRDefault="008406A9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  <w:lang w:val="en-US"/>
        </w:rPr>
        <w:t>C</w:t>
      </w:r>
      <w:r w:rsidRPr="001D7127"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proofErr w:type="gramStart"/>
      <w:r w:rsidRPr="001D7127">
        <w:rPr>
          <w:rFonts w:ascii="Times New Roman" w:hAnsi="Times New Roman"/>
          <w:b/>
          <w:color w:val="000000"/>
          <w:sz w:val="28"/>
          <w:szCs w:val="28"/>
        </w:rPr>
        <w:t>материнская</w:t>
      </w:r>
      <w:proofErr w:type="gramEnd"/>
      <w:r w:rsidRPr="001D7127">
        <w:rPr>
          <w:rFonts w:ascii="Times New Roman" w:hAnsi="Times New Roman"/>
          <w:b/>
          <w:color w:val="000000"/>
          <w:sz w:val="28"/>
          <w:szCs w:val="28"/>
        </w:rPr>
        <w:t xml:space="preserve"> порода</w:t>
      </w:r>
      <w:r w:rsidRPr="001D7127">
        <w:rPr>
          <w:rFonts w:ascii="Times New Roman" w:hAnsi="Times New Roman"/>
          <w:color w:val="000000"/>
          <w:sz w:val="28"/>
          <w:szCs w:val="28"/>
        </w:rPr>
        <w:t>, мощно</w:t>
      </w:r>
      <w:r w:rsidR="00331B3B" w:rsidRPr="001D7127">
        <w:rPr>
          <w:rFonts w:ascii="Times New Roman" w:hAnsi="Times New Roman"/>
          <w:color w:val="000000"/>
          <w:sz w:val="28"/>
          <w:szCs w:val="28"/>
        </w:rPr>
        <w:t>стью 60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см и более, </w:t>
      </w:r>
      <w:r w:rsidR="00F073A9" w:rsidRPr="001D7127">
        <w:rPr>
          <w:rFonts w:ascii="Times New Roman" w:hAnsi="Times New Roman"/>
          <w:color w:val="000000"/>
          <w:sz w:val="28"/>
          <w:szCs w:val="28"/>
        </w:rPr>
        <w:t>палево-желтая, бесструктурная, плотноват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ая, песчаная, влажная, с включениями корней, корневинами </w:t>
      </w:r>
      <w:r w:rsidR="00F61C3E" w:rsidRPr="001D7127">
        <w:rPr>
          <w:rFonts w:ascii="Times New Roman" w:hAnsi="Times New Roman"/>
          <w:color w:val="000000"/>
          <w:sz w:val="28"/>
          <w:szCs w:val="28"/>
        </w:rPr>
        <w:t>и псевдофибрами</w:t>
      </w:r>
      <w:r w:rsidR="00286F0D" w:rsidRPr="001D7127">
        <w:rPr>
          <w:rFonts w:ascii="Times New Roman" w:hAnsi="Times New Roman"/>
          <w:color w:val="000000"/>
          <w:sz w:val="28"/>
          <w:szCs w:val="28"/>
        </w:rPr>
        <w:t>.</w:t>
      </w:r>
    </w:p>
    <w:p w14:paraId="0398170A" w14:textId="475D4BF9" w:rsidR="000D3E90" w:rsidRPr="001D7127" w:rsidRDefault="00286F0D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</w:rPr>
        <w:t>Почва</w:t>
      </w:r>
      <w:r w:rsidR="00513E06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513E06" w:rsidRPr="00513E06">
        <w:rPr>
          <w:rFonts w:ascii="Times New Roman" w:hAnsi="Times New Roman"/>
          <w:color w:val="000000"/>
          <w:sz w:val="28"/>
          <w:szCs w:val="28"/>
        </w:rPr>
        <w:t xml:space="preserve">Дерново-среднеподзолистая </w:t>
      </w:r>
      <w:proofErr w:type="spellStart"/>
      <w:r w:rsidR="00513E06" w:rsidRPr="00513E06">
        <w:rPr>
          <w:rFonts w:ascii="Times New Roman" w:hAnsi="Times New Roman"/>
          <w:color w:val="000000"/>
          <w:sz w:val="28"/>
          <w:szCs w:val="28"/>
        </w:rPr>
        <w:t>рыхлопесчан</w:t>
      </w:r>
      <w:r w:rsidR="00513E06">
        <w:rPr>
          <w:rFonts w:ascii="Times New Roman" w:hAnsi="Times New Roman"/>
          <w:color w:val="000000"/>
          <w:sz w:val="28"/>
          <w:szCs w:val="28"/>
        </w:rPr>
        <w:t>ая</w:t>
      </w:r>
      <w:proofErr w:type="spellEnd"/>
      <w:r w:rsidR="00513E06">
        <w:rPr>
          <w:rFonts w:ascii="Times New Roman" w:hAnsi="Times New Roman"/>
          <w:color w:val="000000"/>
          <w:sz w:val="28"/>
          <w:szCs w:val="28"/>
        </w:rPr>
        <w:t xml:space="preserve"> на древнеаллювиальных песках</w:t>
      </w:r>
    </w:p>
    <w:p w14:paraId="2870E77B" w14:textId="247B021B" w:rsidR="00A630E0" w:rsidRPr="001D7127" w:rsidRDefault="009F245B" w:rsidP="00245042">
      <w:pPr>
        <w:pStyle w:val="a3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</w:rPr>
        <w:t>3</w:t>
      </w:r>
      <w:r w:rsidR="00A630E0" w:rsidRPr="001D7127">
        <w:rPr>
          <w:rFonts w:ascii="Times New Roman" w:hAnsi="Times New Roman"/>
          <w:b/>
          <w:color w:val="000000"/>
          <w:sz w:val="28"/>
          <w:szCs w:val="28"/>
        </w:rPr>
        <w:t>.2. Физико-х</w:t>
      </w:r>
      <w:r w:rsidR="00673D9C">
        <w:rPr>
          <w:rFonts w:ascii="Times New Roman" w:hAnsi="Times New Roman"/>
          <w:b/>
          <w:color w:val="000000"/>
          <w:sz w:val="28"/>
          <w:szCs w:val="28"/>
        </w:rPr>
        <w:t xml:space="preserve">имический анализ почвенных </w:t>
      </w:r>
      <w:r w:rsidR="00F403DA" w:rsidRPr="001D7127">
        <w:rPr>
          <w:rFonts w:ascii="Times New Roman" w:hAnsi="Times New Roman"/>
          <w:b/>
          <w:color w:val="000000"/>
          <w:sz w:val="28"/>
          <w:szCs w:val="28"/>
        </w:rPr>
        <w:t>об</w:t>
      </w:r>
      <w:r w:rsidR="00FC7B34">
        <w:rPr>
          <w:rFonts w:ascii="Times New Roman" w:hAnsi="Times New Roman"/>
          <w:b/>
          <w:color w:val="000000"/>
          <w:sz w:val="28"/>
          <w:szCs w:val="28"/>
        </w:rPr>
        <w:t>разцов</w:t>
      </w:r>
    </w:p>
    <w:p w14:paraId="7F8D3386" w14:textId="3F337FED" w:rsidR="005136F4" w:rsidRPr="001D7127" w:rsidRDefault="00F42461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color w:val="000000"/>
          <w:sz w:val="28"/>
          <w:szCs w:val="28"/>
        </w:rPr>
        <w:t>В связи с особ</w:t>
      </w:r>
      <w:r w:rsidR="00C81863" w:rsidRPr="001D7127">
        <w:rPr>
          <w:rFonts w:ascii="Times New Roman" w:hAnsi="Times New Roman"/>
          <w:color w:val="000000"/>
          <w:sz w:val="28"/>
          <w:szCs w:val="28"/>
        </w:rPr>
        <w:t>е</w:t>
      </w:r>
      <w:r w:rsidRPr="001D7127">
        <w:rPr>
          <w:rFonts w:ascii="Times New Roman" w:hAnsi="Times New Roman"/>
          <w:color w:val="000000"/>
          <w:sz w:val="28"/>
          <w:szCs w:val="28"/>
        </w:rPr>
        <w:t>нностями исторического развития</w:t>
      </w:r>
      <w:r w:rsidR="00C81863" w:rsidRPr="001D7127">
        <w:rPr>
          <w:rFonts w:ascii="Times New Roman" w:hAnsi="Times New Roman"/>
          <w:color w:val="000000"/>
          <w:sz w:val="28"/>
          <w:szCs w:val="28"/>
        </w:rPr>
        <w:t xml:space="preserve"> Марийской низменности, на территории которой находится объект исследования, </w:t>
      </w:r>
      <w:r w:rsidR="005136F4" w:rsidRPr="001D7127">
        <w:rPr>
          <w:rFonts w:ascii="Times New Roman" w:hAnsi="Times New Roman"/>
          <w:color w:val="000000"/>
          <w:sz w:val="28"/>
          <w:szCs w:val="28"/>
        </w:rPr>
        <w:t>в каче</w:t>
      </w:r>
      <w:r w:rsidR="00C81863" w:rsidRPr="001D7127">
        <w:rPr>
          <w:rFonts w:ascii="Times New Roman" w:hAnsi="Times New Roman"/>
          <w:color w:val="000000"/>
          <w:sz w:val="28"/>
          <w:szCs w:val="28"/>
        </w:rPr>
        <w:t>стве почвообразующих пород на данной местности выступают</w:t>
      </w:r>
      <w:r w:rsidR="005136F4" w:rsidRPr="001D7127">
        <w:rPr>
          <w:rFonts w:ascii="Times New Roman" w:hAnsi="Times New Roman"/>
          <w:color w:val="000000"/>
          <w:sz w:val="28"/>
          <w:szCs w:val="28"/>
        </w:rPr>
        <w:t xml:space="preserve"> песчаные древнеаллювиальные отложения, характеризующиеся бедным химико-минералогическим соста</w:t>
      </w:r>
      <w:r w:rsidR="00602A85">
        <w:rPr>
          <w:rFonts w:ascii="Times New Roman" w:hAnsi="Times New Roman"/>
          <w:color w:val="000000"/>
          <w:sz w:val="28"/>
          <w:szCs w:val="28"/>
        </w:rPr>
        <w:t>вом и</w:t>
      </w:r>
      <w:r w:rsidR="00C81863" w:rsidRPr="001D71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136F4" w:rsidRPr="001D7127">
        <w:rPr>
          <w:rFonts w:ascii="Times New Roman" w:hAnsi="Times New Roman"/>
          <w:color w:val="000000"/>
          <w:sz w:val="28"/>
          <w:szCs w:val="28"/>
        </w:rPr>
        <w:t>неблагоприятными водно-физическими свойствами, что обусловило формирование здесь почв подзолис</w:t>
      </w:r>
      <w:r w:rsidR="00C81863" w:rsidRPr="001D7127">
        <w:rPr>
          <w:rFonts w:ascii="Times New Roman" w:hAnsi="Times New Roman"/>
          <w:color w:val="000000"/>
          <w:sz w:val="28"/>
          <w:szCs w:val="28"/>
        </w:rPr>
        <w:t>того типа, на которых</w:t>
      </w:r>
      <w:r w:rsidR="005136F4" w:rsidRPr="001D7127">
        <w:rPr>
          <w:rFonts w:ascii="Times New Roman" w:hAnsi="Times New Roman"/>
          <w:color w:val="000000"/>
          <w:sz w:val="28"/>
          <w:szCs w:val="28"/>
        </w:rPr>
        <w:t xml:space="preserve"> успешно произрастают сосновые насаждения. Местами встречаются также выходы пермских красноцветных, часто карбонатных отложений, что более характерно для северо-восточной части республики; также элю</w:t>
      </w:r>
      <w:r w:rsidR="00C81863" w:rsidRPr="001D7127">
        <w:rPr>
          <w:rFonts w:ascii="Times New Roman" w:hAnsi="Times New Roman"/>
          <w:color w:val="000000"/>
          <w:sz w:val="28"/>
          <w:szCs w:val="28"/>
        </w:rPr>
        <w:t>виально-делювиальных суглинистых отложений и покровных</w:t>
      </w:r>
      <w:r w:rsidR="005136F4" w:rsidRPr="001D7127">
        <w:rPr>
          <w:rFonts w:ascii="Times New Roman" w:hAnsi="Times New Roman"/>
          <w:color w:val="000000"/>
          <w:sz w:val="28"/>
          <w:szCs w:val="28"/>
        </w:rPr>
        <w:t xml:space="preserve"> суглинк</w:t>
      </w:r>
      <w:r w:rsidR="00C81863" w:rsidRPr="001D7127">
        <w:rPr>
          <w:rFonts w:ascii="Times New Roman" w:hAnsi="Times New Roman"/>
          <w:color w:val="000000"/>
          <w:sz w:val="28"/>
          <w:szCs w:val="28"/>
        </w:rPr>
        <w:t>ов</w:t>
      </w:r>
      <w:r w:rsidR="005136F4" w:rsidRPr="001D7127">
        <w:rPr>
          <w:rFonts w:ascii="Times New Roman" w:hAnsi="Times New Roman"/>
          <w:color w:val="000000"/>
          <w:sz w:val="28"/>
          <w:szCs w:val="28"/>
        </w:rPr>
        <w:t xml:space="preserve">. Именно эти породы в настоящее время являются почвообразующими породами для современных почв Республики Марий Эл, что подтверждается многими исследователями почвенного покрова республики, а также нашими исследованиями в окрестностях озера Яльчик. </w:t>
      </w:r>
    </w:p>
    <w:p w14:paraId="5424F561" w14:textId="59D7FF65" w:rsidR="009A38F3" w:rsidRDefault="00C81863" w:rsidP="001C7F88">
      <w:pPr>
        <w:pStyle w:val="a3"/>
        <w:jc w:val="both"/>
        <w:rPr>
          <w:rFonts w:ascii="Times New Roman" w:hAnsi="Times New Roman"/>
          <w:sz w:val="28"/>
        </w:rPr>
      </w:pPr>
      <w:r w:rsidRPr="001C7F88">
        <w:rPr>
          <w:rFonts w:ascii="Times New Roman" w:hAnsi="Times New Roman"/>
          <w:sz w:val="28"/>
        </w:rPr>
        <w:t>На двух пробных площадях из четырех</w:t>
      </w:r>
      <w:r w:rsidR="005136F4" w:rsidRPr="001C7F88">
        <w:rPr>
          <w:rFonts w:ascii="Times New Roman" w:hAnsi="Times New Roman"/>
          <w:sz w:val="28"/>
        </w:rPr>
        <w:t xml:space="preserve"> нами описаны и охарактеризованы </w:t>
      </w:r>
      <w:r w:rsidRPr="001C7F88">
        <w:rPr>
          <w:rFonts w:ascii="Times New Roman" w:hAnsi="Times New Roman"/>
          <w:sz w:val="28"/>
        </w:rPr>
        <w:t>почвы подзолистого типа (ПП1,4</w:t>
      </w:r>
      <w:r w:rsidR="005136F4" w:rsidRPr="001C7F88">
        <w:rPr>
          <w:rFonts w:ascii="Times New Roman" w:hAnsi="Times New Roman"/>
          <w:sz w:val="28"/>
        </w:rPr>
        <w:t>), отличающиеся степенью подзолистости, зависящей от факторов почвообразования – влажности, состава фитоценоза и гранулометрического состава. Также описаны дерново-карбонатная почва (ПП</w:t>
      </w:r>
      <w:proofErr w:type="gramStart"/>
      <w:r w:rsidR="005136F4" w:rsidRPr="001C7F88">
        <w:rPr>
          <w:rFonts w:ascii="Times New Roman" w:hAnsi="Times New Roman"/>
          <w:sz w:val="28"/>
        </w:rPr>
        <w:t>2</w:t>
      </w:r>
      <w:proofErr w:type="gramEnd"/>
      <w:r w:rsidR="005136F4" w:rsidRPr="001C7F88">
        <w:rPr>
          <w:rFonts w:ascii="Times New Roman" w:hAnsi="Times New Roman"/>
          <w:sz w:val="28"/>
        </w:rPr>
        <w:t xml:space="preserve">) и дерново-аллювиальная (ПП3), сформированная в пойме лесной речки. </w:t>
      </w:r>
    </w:p>
    <w:p w14:paraId="346F8237" w14:textId="77777777" w:rsidR="001C7F88" w:rsidRDefault="001C7F88" w:rsidP="001C7F88">
      <w:pPr>
        <w:pStyle w:val="a3"/>
        <w:jc w:val="both"/>
        <w:rPr>
          <w:rFonts w:ascii="Times New Roman" w:hAnsi="Times New Roman"/>
          <w:sz w:val="28"/>
        </w:rPr>
      </w:pPr>
    </w:p>
    <w:p w14:paraId="34E335B9" w14:textId="77777777" w:rsidR="001C7F88" w:rsidRPr="001C7F88" w:rsidRDefault="001C7F88" w:rsidP="001C7F88">
      <w:pPr>
        <w:pStyle w:val="a3"/>
        <w:jc w:val="both"/>
        <w:rPr>
          <w:rFonts w:ascii="Times New Roman" w:hAnsi="Times New Roman"/>
          <w:b/>
          <w:sz w:val="32"/>
        </w:rPr>
      </w:pPr>
    </w:p>
    <w:p w14:paraId="28E66953" w14:textId="55C6B1BB" w:rsidR="009A38F3" w:rsidRPr="00FC7B34" w:rsidRDefault="00F40240" w:rsidP="009A38F3">
      <w:pPr>
        <w:keepNext/>
        <w:autoSpaceDE w:val="0"/>
        <w:spacing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FC7B34">
        <w:rPr>
          <w:rFonts w:ascii="Times New Roman" w:eastAsia="Times New Roman" w:hAnsi="Times New Roman"/>
          <w:b/>
          <w:sz w:val="28"/>
          <w:szCs w:val="28"/>
          <w:lang w:eastAsia="zh-CN"/>
        </w:rPr>
        <w:t>Таблица 1</w:t>
      </w:r>
      <w:r w:rsidR="009A38F3" w:rsidRPr="00FC7B34">
        <w:rPr>
          <w:rFonts w:ascii="Times New Roman" w:eastAsia="Times New Roman" w:hAnsi="Times New Roman"/>
          <w:b/>
          <w:sz w:val="28"/>
          <w:szCs w:val="28"/>
          <w:lang w:eastAsia="zh-CN"/>
        </w:rPr>
        <w:t>. Гранулометрический состав почв окрестностей озера Яльчик</w:t>
      </w:r>
    </w:p>
    <w:tbl>
      <w:tblPr>
        <w:tblW w:w="9371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Look w:val="04A0" w:firstRow="1" w:lastRow="0" w:firstColumn="1" w:lastColumn="0" w:noHBand="0" w:noVBand="1"/>
      </w:tblPr>
      <w:tblGrid>
        <w:gridCol w:w="1663"/>
        <w:gridCol w:w="998"/>
        <w:gridCol w:w="827"/>
        <w:gridCol w:w="136"/>
        <w:gridCol w:w="708"/>
        <w:gridCol w:w="975"/>
        <w:gridCol w:w="1107"/>
        <w:gridCol w:w="981"/>
        <w:gridCol w:w="986"/>
        <w:gridCol w:w="990"/>
      </w:tblGrid>
      <w:tr w:rsidR="009A38F3" w:rsidRPr="001D7127" w14:paraId="732AF2DA" w14:textId="77777777" w:rsidTr="00F40240">
        <w:trPr>
          <w:cantSplit/>
        </w:trPr>
        <w:tc>
          <w:tcPr>
            <w:tcW w:w="1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A635BE3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proofErr w:type="spellStart"/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Горизонт</w:t>
            </w:r>
            <w:proofErr w:type="spellEnd"/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 xml:space="preserve"> и </w:t>
            </w:r>
            <w:proofErr w:type="spellStart"/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глубина</w:t>
            </w:r>
            <w:proofErr w:type="spellEnd"/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 xml:space="preserve">, </w:t>
            </w:r>
            <w:proofErr w:type="spellStart"/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см</w:t>
            </w:r>
            <w:proofErr w:type="spellEnd"/>
          </w:p>
        </w:tc>
        <w:tc>
          <w:tcPr>
            <w:tcW w:w="9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0C8D8EC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proofErr w:type="spellStart"/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Гигр</w:t>
            </w:r>
            <w:proofErr w:type="spellEnd"/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 xml:space="preserve">. </w:t>
            </w:r>
            <w:proofErr w:type="spellStart"/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вода</w:t>
            </w:r>
            <w:proofErr w:type="spellEnd"/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, %</w:t>
            </w:r>
          </w:p>
        </w:tc>
        <w:tc>
          <w:tcPr>
            <w:tcW w:w="671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36BE2E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 xml:space="preserve">Содержание фракций, %; размер частиц, </w:t>
            </w:r>
            <w:proofErr w:type="gramStart"/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мм</w:t>
            </w:r>
            <w:proofErr w:type="gramEnd"/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.</w:t>
            </w:r>
          </w:p>
        </w:tc>
      </w:tr>
      <w:tr w:rsidR="009A38F3" w:rsidRPr="001D7127" w14:paraId="0746D697" w14:textId="77777777" w:rsidTr="00F40240">
        <w:trPr>
          <w:cantSplit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1B3970C" w14:textId="77777777" w:rsidR="009A38F3" w:rsidRPr="005136F4" w:rsidRDefault="009A38F3" w:rsidP="00F402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1B678F4" w14:textId="77777777" w:rsidR="009A38F3" w:rsidRPr="005136F4" w:rsidRDefault="009A38F3" w:rsidP="00F402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9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04B216E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1,0-0,25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D4E24F1" w14:textId="77777777" w:rsidR="009A38F3" w:rsidRPr="005136F4" w:rsidRDefault="009A38F3" w:rsidP="00F40240">
            <w:pPr>
              <w:autoSpaceDE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0,25-0,05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9EC234C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0,05-0,01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312D222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0,01-0,005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4142CAE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0,005-0,001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502F03F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&lt;0,001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C75CFA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&lt;0,01</w:t>
            </w:r>
          </w:p>
        </w:tc>
      </w:tr>
      <w:tr w:rsidR="009A38F3" w:rsidRPr="001D7127" w14:paraId="5FEC709B" w14:textId="77777777" w:rsidTr="00F40240">
        <w:trPr>
          <w:cantSplit/>
        </w:trPr>
        <w:tc>
          <w:tcPr>
            <w:tcW w:w="9371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A30465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 xml:space="preserve">Р-1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Дерново-слабоподзолистая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связ</w:t>
            </w:r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нопесчаная</w:t>
            </w:r>
            <w:proofErr w:type="spellEnd"/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 xml:space="preserve"> на древнеаллювиальных песках)</w:t>
            </w:r>
          </w:p>
        </w:tc>
      </w:tr>
      <w:tr w:rsidR="009A38F3" w:rsidRPr="001D7127" w14:paraId="41A84D84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CA8C2F4" w14:textId="77777777" w:rsidR="009A38F3" w:rsidRPr="00320921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 w:rsidRPr="00320921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А</w:t>
            </w:r>
            <w:r w:rsidRPr="00320921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zh-CN" w:bidi="hi-IN"/>
              </w:rPr>
              <w:t>1</w:t>
            </w:r>
            <w:r w:rsidRPr="00320921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-9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14BB98C" w14:textId="77777777" w:rsidR="009A38F3" w:rsidRPr="00320921" w:rsidRDefault="009A38F3" w:rsidP="00F40240">
            <w:pPr>
              <w:autoSpaceDE w:val="0"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119FE76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77,67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D43BD19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13,75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ABA45D2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2,3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71545AE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2,70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61F0D7D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3,46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0552FD3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0,12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18B36E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6,28</w:t>
            </w:r>
          </w:p>
        </w:tc>
      </w:tr>
      <w:tr w:rsidR="009A38F3" w:rsidRPr="001D7127" w14:paraId="4DA4B197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0B29086" w14:textId="77777777" w:rsidR="009A38F3" w:rsidRPr="00320921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А</w:t>
            </w:r>
            <w:r w:rsidRPr="005136F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eastAsia="zh-CN" w:bidi="hi-IN"/>
              </w:rPr>
              <w:t>1</w:t>
            </w: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А</w:t>
            </w:r>
            <w:r w:rsidRPr="005136F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eastAsia="zh-CN" w:bidi="hi-IN"/>
              </w:rPr>
              <w:t>2</w:t>
            </w:r>
            <w:r w:rsidRPr="00320921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-20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D5F6124" w14:textId="77777777" w:rsidR="009A38F3" w:rsidRPr="00320921" w:rsidRDefault="009A38F3" w:rsidP="00F40240">
            <w:pPr>
              <w:autoSpaceDE w:val="0"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F1E4A51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76,07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815CDA8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20,12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77F83C5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0,53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1EED8F5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0,76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3061848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2,16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BDE3D80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0,36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EA2BF1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3,28</w:t>
            </w:r>
          </w:p>
        </w:tc>
      </w:tr>
      <w:tr w:rsidR="009A38F3" w:rsidRPr="001D7127" w14:paraId="45B10A1B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3DBD0E" w14:textId="77777777" w:rsidR="009A38F3" w:rsidRPr="00320921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В</w:t>
            </w:r>
            <w:r w:rsidRPr="005136F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eastAsia="zh-CN" w:bidi="hi-IN"/>
              </w:rPr>
              <w:t>1</w:t>
            </w:r>
            <w:r w:rsidRPr="00320921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-35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8A9BB3" w14:textId="77777777" w:rsidR="009A38F3" w:rsidRPr="00320921" w:rsidRDefault="009A38F3" w:rsidP="00F40240">
            <w:pPr>
              <w:autoSpaceDE w:val="0"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1840528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78,61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0C6B54A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14,21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2257E9E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0,56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3777014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3,29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8139E29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3,13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3A75E25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0,20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D35D5A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6,62</w:t>
            </w:r>
          </w:p>
        </w:tc>
      </w:tr>
      <w:tr w:rsidR="009A38F3" w:rsidRPr="001D7127" w14:paraId="7032D545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3DD816E" w14:textId="77777777" w:rsidR="009A38F3" w:rsidRPr="00320921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В</w:t>
            </w:r>
            <w:r w:rsidRPr="005136F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eastAsia="zh-CN" w:bidi="hi-IN"/>
              </w:rPr>
              <w:t>2</w:t>
            </w:r>
            <w:r w:rsidRPr="00320921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-60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BB27B6" w14:textId="77777777" w:rsidR="009A38F3" w:rsidRPr="00320921" w:rsidRDefault="009A38F3" w:rsidP="00F40240">
            <w:pPr>
              <w:autoSpaceDE w:val="0"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DEF4749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79,72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F8E9103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16,92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B5E0398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0,40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0BCC072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0,44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42FDAA4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2,08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AE37769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0,44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68A29A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2,96</w:t>
            </w:r>
          </w:p>
        </w:tc>
      </w:tr>
      <w:tr w:rsidR="009A38F3" w:rsidRPr="001D7127" w14:paraId="738D9C61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92CA469" w14:textId="77777777" w:rsidR="009A38F3" w:rsidRPr="00320921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ВС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-90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AC4302" w14:textId="77777777" w:rsidR="009A38F3" w:rsidRPr="00320921" w:rsidRDefault="009A38F3" w:rsidP="00F40240">
            <w:pPr>
              <w:autoSpaceDE w:val="0"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B938F07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79,91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6E2B738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16,29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9B913F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0,56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51FF6AD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0,80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6472E0E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2,32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3BE9572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0,12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77FF66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3,24</w:t>
            </w:r>
          </w:p>
        </w:tc>
      </w:tr>
      <w:tr w:rsidR="009A38F3" w:rsidRPr="001D7127" w14:paraId="5A5D7439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AB53B83" w14:textId="77777777" w:rsidR="009A38F3" w:rsidRPr="00320921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-125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5B8E2CA" w14:textId="77777777" w:rsidR="009A38F3" w:rsidRPr="00320921" w:rsidRDefault="009A38F3" w:rsidP="00F40240">
            <w:pPr>
              <w:autoSpaceDE w:val="0"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0E11CD4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22,62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71BA265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35,76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31CB10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30,50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34824DE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2,46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1BB1C62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6,20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23CBD3C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2,46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347446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11,12</w:t>
            </w:r>
          </w:p>
        </w:tc>
      </w:tr>
      <w:tr w:rsidR="009A38F3" w:rsidRPr="001D7127" w14:paraId="20DC6554" w14:textId="77777777" w:rsidTr="00F40240">
        <w:trPr>
          <w:cantSplit/>
        </w:trPr>
        <w:tc>
          <w:tcPr>
            <w:tcW w:w="9371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40A3E5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eastAsia="Times New Roman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Р-2 (</w:t>
            </w:r>
            <w:proofErr w:type="gramStart"/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Дерново-карбонатная</w:t>
            </w:r>
            <w:proofErr w:type="gramEnd"/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 xml:space="preserve"> выщелоченная легкосуглинистая на пермских карбонатных отложениях)</w:t>
            </w:r>
          </w:p>
        </w:tc>
      </w:tr>
      <w:tr w:rsidR="009A38F3" w:rsidRPr="001D7127" w14:paraId="31A86464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2818E3" w14:textId="77777777" w:rsidR="009A38F3" w:rsidRPr="008738EE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А</w:t>
            </w:r>
            <w:r w:rsidRPr="005136F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eastAsia="zh-CN" w:bidi="hi-IN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4FA059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1,845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4C72EAD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35,22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8569377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13,99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C64164B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25,80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6B821D2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5,95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0F668AE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11,75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81AAA8F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7,29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0E1780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24,99</w:t>
            </w:r>
          </w:p>
        </w:tc>
      </w:tr>
      <w:tr w:rsidR="009A38F3" w:rsidRPr="001D7127" w14:paraId="2C95FBAA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4201078" w14:textId="77777777" w:rsidR="009A38F3" w:rsidRPr="008738EE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-22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D2491A6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1,370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EF48722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34,59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5F130E5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12,84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0ED7951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23,24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153CDC7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4,71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70A0B5C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16,07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7628784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8,55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F58FB0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29,33</w:t>
            </w:r>
          </w:p>
        </w:tc>
      </w:tr>
      <w:tr w:rsidR="009A38F3" w:rsidRPr="001D7127" w14:paraId="3137ED7F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0E464BE" w14:textId="77777777" w:rsidR="009A38F3" w:rsidRPr="008738EE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proofErr w:type="spellStart"/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В</w:t>
            </w:r>
            <w:r w:rsidRPr="005136F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eastAsia="zh-CN" w:bidi="hi-IN"/>
              </w:rPr>
              <w:t>са</w:t>
            </w:r>
            <w:proofErr w:type="spellEnd"/>
            <w:r w:rsidRPr="008738EE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-37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4F97CCB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0,914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2353694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38,68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E7B77CA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6,71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1AF3C11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29,14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AA0126F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10,74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9EFFBA4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6,50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6958410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8,23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F85092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25,47</w:t>
            </w:r>
          </w:p>
        </w:tc>
      </w:tr>
      <w:tr w:rsidR="009A38F3" w:rsidRPr="001D7127" w14:paraId="0D5BB4F6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99EEFA9" w14:textId="77777777" w:rsidR="009A38F3" w:rsidRPr="008738EE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proofErr w:type="spellStart"/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С</w:t>
            </w:r>
            <w:r w:rsidRPr="005136F4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eastAsia="zh-CN" w:bidi="hi-IN"/>
              </w:rPr>
              <w:t>са</w:t>
            </w:r>
            <w:proofErr w:type="spellEnd"/>
            <w:r w:rsidRPr="008738EE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-65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15D0E05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2,075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9EFB7AD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21,23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C6623DE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3,13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57AC215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38,56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1746F94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5,96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AE95357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14,79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42EEA87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16,33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E8002F" w14:textId="77777777" w:rsidR="009A38F3" w:rsidRPr="005136F4" w:rsidRDefault="009A38F3" w:rsidP="00F4024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lang w:val="en-US" w:eastAsia="zh-CN" w:bidi="hi-IN"/>
              </w:rPr>
              <w:t>37,08</w:t>
            </w:r>
          </w:p>
        </w:tc>
      </w:tr>
      <w:tr w:rsidR="009A38F3" w:rsidRPr="001D7127" w14:paraId="57895093" w14:textId="77777777" w:rsidTr="00F40240">
        <w:trPr>
          <w:cantSplit/>
        </w:trPr>
        <w:tc>
          <w:tcPr>
            <w:tcW w:w="9371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3A0974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eastAsia="Times New Roman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Р-3 (</w:t>
            </w:r>
            <w:proofErr w:type="gramStart"/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Дерново-аллювиальная</w:t>
            </w:r>
            <w:proofErr w:type="gramEnd"/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 xml:space="preserve"> супесчаная на слоистых супесчано-суглинистых отложениях)</w:t>
            </w:r>
          </w:p>
        </w:tc>
      </w:tr>
      <w:tr w:rsidR="009A38F3" w:rsidRPr="001D7127" w14:paraId="5FECD8D1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9E50266" w14:textId="77777777" w:rsidR="009A38F3" w:rsidRPr="008738EE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А</w:t>
            </w:r>
            <w:r w:rsidRPr="005D1251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eastAsia="zh-CN" w:bidi="hi-IN"/>
              </w:rPr>
              <w:t>1</w:t>
            </w:r>
            <w:r w:rsidRPr="005136F4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 w:eastAsia="zh-CN" w:bidi="hi-IN"/>
              </w:rPr>
              <w:t>/</w:t>
            </w:r>
            <w:r w:rsidRPr="008738EE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-20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199EB94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0,338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8EF7584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70,34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57C203E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5,03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5EDDBD1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10,75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116ACFA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3,49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F6DAAC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7,22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2FC8E2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3,17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3A5C1F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13,88</w:t>
            </w:r>
          </w:p>
        </w:tc>
      </w:tr>
      <w:tr w:rsidR="009A38F3" w:rsidRPr="001D7127" w14:paraId="68789C77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C46B5AD" w14:textId="77777777" w:rsidR="009A38F3" w:rsidRPr="008738EE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А</w:t>
            </w:r>
            <w:r w:rsidRPr="005D1251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zh-CN" w:bidi="hi-IN"/>
              </w:rPr>
              <w:t>1</w:t>
            </w:r>
            <w:r w:rsidRPr="005136F4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 w:eastAsia="zh-CN" w:bidi="hi-IN"/>
              </w:rPr>
              <w:t>//</w:t>
            </w:r>
            <w:r w:rsidRPr="008738EE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-41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FB468F7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0,529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72BB1A3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70,24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24A6EE3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10,30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C8CEEE8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4,26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5B5F81A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7,88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0FBAB4E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3,63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1E7891B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3,69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3AC5F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15,20</w:t>
            </w:r>
          </w:p>
        </w:tc>
      </w:tr>
      <w:tr w:rsidR="009A38F3" w:rsidRPr="001D7127" w14:paraId="0B9B6FBD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61766E8" w14:textId="77777777" w:rsidR="009A38F3" w:rsidRPr="008738EE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ВС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-54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AD3BEC6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0,461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84AB2BC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78,27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4B79310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5,37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191B291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0,88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D7C31C6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6,31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08E759C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1,50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442C51B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7,67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051B6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15,48</w:t>
            </w:r>
          </w:p>
        </w:tc>
      </w:tr>
      <w:tr w:rsidR="009A38F3" w:rsidRPr="001D7127" w14:paraId="627B11EE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51A571C" w14:textId="77777777" w:rsidR="009A38F3" w:rsidRPr="008738EE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-80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E8CC8E1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0,856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A03354F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75,73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820DBD0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5,42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F9D7250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1,94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6371FEF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2,34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BD0E87F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2,18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8740D5B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12,39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311EE4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16,91</w:t>
            </w:r>
          </w:p>
        </w:tc>
      </w:tr>
      <w:tr w:rsidR="009A38F3" w:rsidRPr="001D7127" w14:paraId="0C4CCAD9" w14:textId="77777777" w:rsidTr="00F40240">
        <w:trPr>
          <w:cantSplit/>
        </w:trPr>
        <w:tc>
          <w:tcPr>
            <w:tcW w:w="9371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6BB007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eastAsia="Times New Roman"/>
                <w:lang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Р-4 (</w:t>
            </w:r>
            <w:proofErr w:type="gramStart"/>
            <w:r w:rsidRPr="005136F4">
              <w:rPr>
                <w:rFonts w:ascii="Times New Roman" w:eastAsia="Times New Roman" w:hAnsi="Times New Roman"/>
                <w:sz w:val="24"/>
                <w:lang w:eastAsia="zh-CN" w:bidi="hi-IN"/>
              </w:rPr>
              <w:t>Дерново-среднеподзолистая</w:t>
            </w:r>
            <w:proofErr w:type="gramEnd"/>
            <w:r w:rsidRPr="005136F4">
              <w:rPr>
                <w:rFonts w:ascii="Times New Roman" w:eastAsia="Times New Roman" w:hAnsi="Times New Roman"/>
                <w:sz w:val="24"/>
                <w:lang w:eastAsia="zh-CN" w:bidi="hi-IN"/>
              </w:rPr>
              <w:t xml:space="preserve"> </w:t>
            </w:r>
            <w:proofErr w:type="spellStart"/>
            <w:r w:rsidRPr="005136F4">
              <w:rPr>
                <w:rFonts w:ascii="Times New Roman" w:eastAsia="Times New Roman" w:hAnsi="Times New Roman"/>
                <w:sz w:val="24"/>
                <w:lang w:eastAsia="zh-CN" w:bidi="hi-IN"/>
              </w:rPr>
              <w:t>рыхлопесчаная</w:t>
            </w:r>
            <w:proofErr w:type="spellEnd"/>
            <w:r w:rsidRPr="005136F4">
              <w:rPr>
                <w:rFonts w:ascii="Times New Roman" w:eastAsia="Times New Roman" w:hAnsi="Times New Roman"/>
                <w:sz w:val="24"/>
                <w:lang w:eastAsia="zh-CN" w:bidi="hi-IN"/>
              </w:rPr>
              <w:t xml:space="preserve"> на древнеаллювиальных песках</w:t>
            </w:r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)</w:t>
            </w:r>
          </w:p>
        </w:tc>
      </w:tr>
      <w:tr w:rsidR="009A38F3" w:rsidRPr="001D7127" w14:paraId="66026102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90E9330" w14:textId="77777777" w:rsidR="009A38F3" w:rsidRPr="008738EE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1D7127">
              <w:rPr>
                <w:rFonts w:ascii="Times New Roman" w:hAnsi="Times New Roman"/>
                <w:sz w:val="24"/>
              </w:rPr>
              <w:t>А</w:t>
            </w:r>
            <w:proofErr w:type="gramStart"/>
            <w:r w:rsidRPr="005D1251">
              <w:rPr>
                <w:rFonts w:ascii="Times New Roman" w:hAnsi="Times New Roman"/>
                <w:sz w:val="24"/>
                <w:vertAlign w:val="subscript"/>
              </w:rPr>
              <w:t>1</w:t>
            </w:r>
            <w:proofErr w:type="gramEnd"/>
            <w:r w:rsidRPr="001D7127">
              <w:rPr>
                <w:rFonts w:ascii="Times New Roman" w:hAnsi="Times New Roman"/>
                <w:sz w:val="24"/>
              </w:rPr>
              <w:t xml:space="preserve"> -4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F3186A8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0,161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07BC5C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91,02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5D213C0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3,61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74C9008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2,60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F3E503C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0,65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498D2A8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0,16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5D64E1A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1,96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7EF179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2,77</w:t>
            </w:r>
          </w:p>
        </w:tc>
      </w:tr>
      <w:tr w:rsidR="009A38F3" w:rsidRPr="001D7127" w14:paraId="59256C52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4507075" w14:textId="77777777" w:rsidR="009A38F3" w:rsidRPr="008738EE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1D7127">
              <w:rPr>
                <w:rFonts w:ascii="Times New Roman" w:hAnsi="Times New Roman"/>
                <w:sz w:val="24"/>
              </w:rPr>
              <w:t>А</w:t>
            </w:r>
            <w:proofErr w:type="gramStart"/>
            <w:r w:rsidRPr="005D1251">
              <w:rPr>
                <w:rFonts w:ascii="Times New Roman" w:hAnsi="Times New Roman"/>
                <w:sz w:val="24"/>
                <w:vertAlign w:val="subscript"/>
              </w:rPr>
              <w:t>2</w:t>
            </w:r>
            <w:proofErr w:type="gramEnd"/>
            <w:r w:rsidRPr="001D7127">
              <w:rPr>
                <w:rFonts w:ascii="Times New Roman" w:hAnsi="Times New Roman"/>
                <w:sz w:val="24"/>
              </w:rPr>
              <w:t xml:space="preserve"> -8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CF6ED1B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0,317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7F2EBEA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92,37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D51584F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2,53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4B5A28B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3,57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7299228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0,45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0D8ABF8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0,64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34A4612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0,44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6F1FD9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1,53</w:t>
            </w:r>
          </w:p>
        </w:tc>
      </w:tr>
      <w:tr w:rsidR="009A38F3" w:rsidRPr="001D7127" w14:paraId="10D95204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BB9713D" w14:textId="77777777" w:rsidR="009A38F3" w:rsidRPr="008738EE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1D7127">
              <w:rPr>
                <w:rFonts w:ascii="Times New Roman" w:hAnsi="Times New Roman"/>
                <w:sz w:val="24"/>
              </w:rPr>
              <w:t>В -27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439F6C4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0,419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EBCB398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89,11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8428165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A6ADBDB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6,31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0812412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0,32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5519344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0,93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58B718C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3,33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8FB32B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4,58</w:t>
            </w:r>
          </w:p>
        </w:tc>
      </w:tr>
      <w:tr w:rsidR="009A38F3" w:rsidRPr="001D7127" w14:paraId="3EF7B61F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C2C0B50" w14:textId="77777777" w:rsidR="009A38F3" w:rsidRPr="008738EE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1D7127">
              <w:rPr>
                <w:rFonts w:ascii="Times New Roman" w:hAnsi="Times New Roman"/>
                <w:sz w:val="24"/>
              </w:rPr>
              <w:t>ВС -51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0BAEE2E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0,115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E5026C3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90,81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3EBEEB1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6,07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D30CCB3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0,08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429C50B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0,72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17924EB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0,64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F8A10C2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1,68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B19D98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3,04</w:t>
            </w:r>
          </w:p>
        </w:tc>
      </w:tr>
      <w:tr w:rsidR="009A38F3" w:rsidRPr="001D7127" w14:paraId="1FD741FB" w14:textId="77777777" w:rsidTr="00F40240">
        <w:trPr>
          <w:cantSplit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0129E4D" w14:textId="77777777" w:rsidR="009A38F3" w:rsidRPr="008738EE" w:rsidRDefault="009A38F3" w:rsidP="00F40240">
            <w:pPr>
              <w:autoSpaceDE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1D7127">
              <w:rPr>
                <w:rFonts w:ascii="Times New Roman" w:hAnsi="Times New Roman"/>
                <w:sz w:val="24"/>
              </w:rPr>
              <w:t>С -100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54FBE0D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0,163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F3AB689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52,16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A79A05B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44,59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7097CD3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1,09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06AC94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0,52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5178242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0,8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1ECE54F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0,84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25DE8B" w14:textId="77777777" w:rsidR="009A38F3" w:rsidRPr="005136F4" w:rsidRDefault="009A38F3" w:rsidP="00F40240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val="en-US" w:eastAsia="zh-CN" w:bidi="hi-IN"/>
              </w:rPr>
              <w:t>2,16</w:t>
            </w:r>
          </w:p>
        </w:tc>
      </w:tr>
    </w:tbl>
    <w:p w14:paraId="66FE942A" w14:textId="46D5A137" w:rsidR="005136F4" w:rsidRPr="001D7127" w:rsidRDefault="005136F4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F86EC18" w14:textId="1EA9DE6A" w:rsidR="005136F4" w:rsidRPr="001D7127" w:rsidRDefault="005136F4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color w:val="000000"/>
          <w:sz w:val="28"/>
          <w:szCs w:val="28"/>
        </w:rPr>
        <w:t>Исследования гран</w:t>
      </w:r>
      <w:r w:rsidR="00491272" w:rsidRPr="001D7127">
        <w:rPr>
          <w:rFonts w:ascii="Times New Roman" w:hAnsi="Times New Roman"/>
          <w:color w:val="000000"/>
          <w:sz w:val="28"/>
          <w:szCs w:val="28"/>
        </w:rPr>
        <w:t xml:space="preserve">улометрического </w:t>
      </w:r>
      <w:r w:rsidRPr="001D7127">
        <w:rPr>
          <w:rFonts w:ascii="Times New Roman" w:hAnsi="Times New Roman"/>
          <w:color w:val="000000"/>
          <w:sz w:val="28"/>
          <w:szCs w:val="28"/>
        </w:rPr>
        <w:t>состава (табл.</w:t>
      </w:r>
      <w:r w:rsidR="00F40240">
        <w:rPr>
          <w:rFonts w:ascii="Times New Roman" w:hAnsi="Times New Roman"/>
          <w:color w:val="000000"/>
          <w:sz w:val="28"/>
          <w:szCs w:val="28"/>
        </w:rPr>
        <w:t>1</w:t>
      </w:r>
      <w:r w:rsidR="00563649">
        <w:rPr>
          <w:rFonts w:ascii="Times New Roman" w:hAnsi="Times New Roman"/>
          <w:color w:val="000000"/>
          <w:sz w:val="28"/>
          <w:szCs w:val="28"/>
        </w:rPr>
        <w:t>; рис</w:t>
      </w:r>
      <w:r w:rsidR="00024687">
        <w:rPr>
          <w:rFonts w:ascii="Times New Roman" w:hAnsi="Times New Roman"/>
          <w:color w:val="000000"/>
          <w:sz w:val="28"/>
          <w:szCs w:val="28"/>
        </w:rPr>
        <w:t>.</w:t>
      </w:r>
      <w:r w:rsidR="00563649">
        <w:rPr>
          <w:rFonts w:ascii="Times New Roman" w:hAnsi="Times New Roman"/>
          <w:color w:val="000000"/>
          <w:sz w:val="28"/>
          <w:szCs w:val="28"/>
        </w:rPr>
        <w:t>1-</w:t>
      </w:r>
      <w:r w:rsidR="00024687">
        <w:rPr>
          <w:rFonts w:ascii="Times New Roman" w:hAnsi="Times New Roman"/>
          <w:color w:val="000000"/>
          <w:sz w:val="28"/>
          <w:szCs w:val="28"/>
        </w:rPr>
        <w:t>4</w:t>
      </w:r>
      <w:r w:rsidR="00563649">
        <w:rPr>
          <w:rFonts w:ascii="Times New Roman" w:hAnsi="Times New Roman"/>
          <w:color w:val="000000"/>
          <w:sz w:val="28"/>
          <w:szCs w:val="28"/>
        </w:rPr>
        <w:t xml:space="preserve"> прил.1)</w:t>
      </w:r>
      <w:r w:rsidRPr="001D7127">
        <w:rPr>
          <w:rFonts w:ascii="Times New Roman" w:hAnsi="Times New Roman"/>
          <w:color w:val="000000"/>
          <w:sz w:val="28"/>
          <w:szCs w:val="28"/>
        </w:rPr>
        <w:t>) показали, что на древнеаллювиальных песчаных отложениях формируются достаточно дифференцированные профили почв: дерново-слабоподзолистая почва (ПП</w:t>
      </w:r>
      <w:proofErr w:type="gramStart"/>
      <w:r w:rsidRPr="001D7127">
        <w:rPr>
          <w:rFonts w:ascii="Times New Roman" w:hAnsi="Times New Roman"/>
          <w:color w:val="000000"/>
          <w:sz w:val="28"/>
          <w:szCs w:val="28"/>
        </w:rPr>
        <w:t>1</w:t>
      </w:r>
      <w:proofErr w:type="gramEnd"/>
      <w:r w:rsidRPr="001D7127">
        <w:rPr>
          <w:rFonts w:ascii="Times New Roman" w:hAnsi="Times New Roman"/>
          <w:color w:val="000000"/>
          <w:sz w:val="28"/>
          <w:szCs w:val="28"/>
        </w:rPr>
        <w:t>) и дерново-</w:t>
      </w:r>
      <w:r w:rsidR="00D20A19">
        <w:rPr>
          <w:rFonts w:ascii="Times New Roman" w:hAnsi="Times New Roman"/>
          <w:color w:val="000000"/>
          <w:sz w:val="28"/>
          <w:szCs w:val="28"/>
        </w:rPr>
        <w:t>средне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подзолистая почва (ПП4), что характерно для почв подзолистого типа. Минимальное количество илистых частиц и физической глины наблюдается в оподзоленных горизонтах (А1А2 и А2), откуда они вместе с окислами выносятся в нижележащие горизонты. </w:t>
      </w:r>
    </w:p>
    <w:p w14:paraId="0B90C776" w14:textId="77777777" w:rsidR="001C7F88" w:rsidRPr="00FC7B34" w:rsidRDefault="001C7F88" w:rsidP="001C7F88">
      <w:pPr>
        <w:pStyle w:val="a3"/>
        <w:rPr>
          <w:rFonts w:ascii="Times New Roman" w:hAnsi="Times New Roman"/>
          <w:b/>
          <w:sz w:val="28"/>
          <w:lang w:eastAsia="ru-RU"/>
        </w:rPr>
      </w:pPr>
      <w:r w:rsidRPr="00FC7B34">
        <w:rPr>
          <w:rFonts w:ascii="Times New Roman" w:hAnsi="Times New Roman"/>
          <w:b/>
          <w:sz w:val="28"/>
          <w:lang w:eastAsia="ru-RU"/>
        </w:rPr>
        <w:t>Таблица 2.Физико-химические свойства почв окрестностей озера Яльчик </w:t>
      </w:r>
    </w:p>
    <w:tbl>
      <w:tblPr>
        <w:tblW w:w="8497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1"/>
        <w:gridCol w:w="494"/>
        <w:gridCol w:w="890"/>
        <w:gridCol w:w="585"/>
        <w:gridCol w:w="1174"/>
        <w:gridCol w:w="1858"/>
        <w:gridCol w:w="713"/>
        <w:gridCol w:w="853"/>
        <w:gridCol w:w="758"/>
        <w:gridCol w:w="21"/>
      </w:tblGrid>
      <w:tr w:rsidR="001C7F88" w:rsidRPr="001D7127" w14:paraId="4A59D02B" w14:textId="77777777" w:rsidTr="00F40240">
        <w:trPr>
          <w:gridAfter w:val="1"/>
        </w:trPr>
        <w:tc>
          <w:tcPr>
            <w:tcW w:w="11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40B7C2" w14:textId="77777777" w:rsidR="001C7F88" w:rsidRPr="001D7127" w:rsidRDefault="001C7F88" w:rsidP="00F4024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Горизонт,  </w:t>
            </w:r>
          </w:p>
          <w:p w14:paraId="69D668A9" w14:textId="77777777" w:rsidR="001C7F88" w:rsidRPr="001D7127" w:rsidRDefault="001C7F88" w:rsidP="00F4024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глубина, 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7A1DC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рН</w:t>
            </w:r>
          </w:p>
        </w:tc>
        <w:tc>
          <w:tcPr>
            <w:tcW w:w="5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D4EA81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Гидр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ис- </w:t>
            </w:r>
          </w:p>
          <w:p w14:paraId="17352BD6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сть</w:t>
            </w:r>
            <w:proofErr w:type="spell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DF6377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Сумма 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обменных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 </w:t>
            </w:r>
          </w:p>
          <w:p w14:paraId="2DF7CB4F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оснований </w:t>
            </w:r>
          </w:p>
        </w:tc>
        <w:tc>
          <w:tcPr>
            <w:tcW w:w="185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3F71F0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Степ. </w:t>
            </w:r>
            <w:proofErr w:type="spell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насыщ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сн</w:t>
            </w:r>
            <w:proofErr w:type="spell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71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02CEAB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Гумус </w:t>
            </w:r>
          </w:p>
        </w:tc>
        <w:tc>
          <w:tcPr>
            <w:tcW w:w="85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BF3EBA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Подв</w:t>
            </w:r>
            <w:proofErr w:type="spell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. фосфор </w:t>
            </w:r>
          </w:p>
        </w:tc>
        <w:tc>
          <w:tcPr>
            <w:tcW w:w="75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D63FC9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Обмен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алий </w:t>
            </w:r>
          </w:p>
        </w:tc>
      </w:tr>
      <w:tr w:rsidR="001C7F88" w:rsidRPr="001D7127" w14:paraId="19798324" w14:textId="77777777" w:rsidTr="00F40240">
        <w:trPr>
          <w:gridAfter w:val="1"/>
        </w:trPr>
        <w:tc>
          <w:tcPr>
            <w:tcW w:w="11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93ECC4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2FEF11AB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вод-</w:t>
            </w:r>
          </w:p>
          <w:p w14:paraId="01858758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7AA5F39C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солевой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7FB42A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2F844C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сумма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F35E08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6B2D7F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BD641D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B6737E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7F88" w:rsidRPr="001D7127" w14:paraId="712411BE" w14:textId="77777777" w:rsidTr="00F40240">
        <w:trPr>
          <w:gridAfter w:val="1"/>
        </w:trPr>
        <w:tc>
          <w:tcPr>
            <w:tcW w:w="11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A8B1CD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B9E862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14A216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9AFF7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мг-</w:t>
            </w:r>
            <w:proofErr w:type="spell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экв</w:t>
            </w:r>
            <w:proofErr w:type="spell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/100 г почвы</w:t>
            </w:r>
          </w:p>
        </w:tc>
        <w:tc>
          <w:tcPr>
            <w:tcW w:w="25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4700B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F29AA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мг/100 г</w:t>
            </w:r>
          </w:p>
        </w:tc>
      </w:tr>
      <w:tr w:rsidR="001C7F88" w:rsidRPr="001D7127" w14:paraId="67120C6A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C9A9C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81EAA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14534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CB844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9DE46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4FC4C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3DE75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DFF3C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97869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1C7F88" w:rsidRPr="001D7127" w14:paraId="531175C8" w14:textId="77777777" w:rsidTr="00F40240">
        <w:tc>
          <w:tcPr>
            <w:tcW w:w="847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3310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Р-1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Дерново-слабоподзолистая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связ</w:t>
            </w: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нопесчаная</w:t>
            </w:r>
            <w:proofErr w:type="spell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древнеаллювиальных песках)</w:t>
            </w:r>
            <w:r w:rsidRPr="001D71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702B9574" w14:textId="77777777" w:rsidR="001C7F88" w:rsidRPr="001D7127" w:rsidRDefault="001C7F88" w:rsidP="00F40240">
            <w:pPr>
              <w:spacing w:line="240" w:lineRule="auto"/>
            </w:pPr>
          </w:p>
        </w:tc>
      </w:tr>
      <w:tr w:rsidR="001C7F88" w:rsidRPr="001D7127" w14:paraId="3B70C3D2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5FE0500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0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-2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B6BC6C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0B4D79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24C0ABC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0E89DF6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5A4C7FE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43D2D88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0ACA255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0808249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C7F88" w:rsidRPr="001D7127" w14:paraId="193B095B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1518A4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-9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5F451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EB34D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56E4B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,23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90F45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,6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FA2F0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EB0AB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4,23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05F86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,57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17418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5,23</w:t>
            </w:r>
          </w:p>
        </w:tc>
      </w:tr>
      <w:tr w:rsidR="001C7F88" w:rsidRPr="001D7127" w14:paraId="14CB6AA2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E2ABF3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EB2C1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08667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50E9A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4,55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21A65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F7CB5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40EA7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6F24C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E3C36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2,62</w:t>
            </w:r>
          </w:p>
        </w:tc>
      </w:tr>
      <w:tr w:rsidR="001C7F88" w:rsidRPr="001D7127" w14:paraId="4DF87C06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C68F22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-35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6DF3B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2C016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3DEC2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98C4E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C6584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73,7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35D33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F4D7F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0F248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3,10</w:t>
            </w:r>
          </w:p>
        </w:tc>
      </w:tr>
      <w:tr w:rsidR="001C7F88" w:rsidRPr="001D7127" w14:paraId="6A187C5C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BAC221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-60 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B63E9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8AD43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FCC4F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1,49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1BD51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CA01F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42,5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BAF05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A34AF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7FCE4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3,49</w:t>
            </w:r>
          </w:p>
        </w:tc>
      </w:tr>
      <w:tr w:rsidR="001C7F88" w:rsidRPr="001D7127" w14:paraId="66DBA9E2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67D314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ВС -90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19713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18573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D6C0D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B07BC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89575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7769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BE947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51955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3,92</w:t>
            </w:r>
          </w:p>
        </w:tc>
      </w:tr>
      <w:tr w:rsidR="001C7F88" w:rsidRPr="001D7127" w14:paraId="2E400128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113D8A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-125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7282F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17218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6E5C8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DFDBF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066C6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79,4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7A2EF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68C1B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DCCA0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2,62</w:t>
            </w:r>
          </w:p>
        </w:tc>
      </w:tr>
      <w:tr w:rsidR="001C7F88" w:rsidRPr="001D7127" w14:paraId="33D8C98A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792A5B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-150</w:t>
            </w:r>
          </w:p>
        </w:tc>
        <w:tc>
          <w:tcPr>
            <w:tcW w:w="732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5AC23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не опр.</w:t>
            </w:r>
          </w:p>
        </w:tc>
      </w:tr>
      <w:tr w:rsidR="001C7F88" w:rsidRPr="001D7127" w14:paraId="24C66F04" w14:textId="77777777" w:rsidTr="00F40240">
        <w:trPr>
          <w:gridAfter w:val="1"/>
        </w:trPr>
        <w:tc>
          <w:tcPr>
            <w:tcW w:w="847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870A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Р-2 (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Дерново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-карбонатная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выщелоченная легко</w:t>
            </w: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суглинистая на пермских карбонатных отложениях)</w:t>
            </w:r>
          </w:p>
        </w:tc>
      </w:tr>
      <w:tr w:rsidR="001C7F88" w:rsidRPr="001D7127" w14:paraId="3C6863C8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9DB6B4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0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-1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7717D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,4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D9938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FC88E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1C622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EF3FF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76155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1C807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785BD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C7F88" w:rsidRPr="001D7127" w14:paraId="4314720C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C8C24E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-6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D2EB3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96CF1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934F9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6224F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30AC8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58D6D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3,93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360D3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A578B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11,34</w:t>
            </w:r>
          </w:p>
        </w:tc>
      </w:tr>
      <w:tr w:rsidR="001C7F88" w:rsidRPr="001D7127" w14:paraId="5FE1CB2B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681C57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АВ -22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13F13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1AEE3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313C7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E8CF7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6C9B6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86,8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91556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2,21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85BAE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6077D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6,98</w:t>
            </w:r>
          </w:p>
        </w:tc>
      </w:tr>
      <w:tr w:rsidR="001C7F88" w:rsidRPr="001D7127" w14:paraId="40D80E61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3C1193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са</w:t>
            </w:r>
            <w:proofErr w:type="spell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-37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7B364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DD2D3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1C430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44A8F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13709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95,4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D213C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4EE1B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34EF9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19,62</w:t>
            </w:r>
          </w:p>
        </w:tc>
      </w:tr>
      <w:tr w:rsidR="001C7F88" w:rsidRPr="001D7127" w14:paraId="48EF2C06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AC849E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са</w:t>
            </w: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-65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68720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EB14B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87783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1BC2D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0EFC3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96,9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ED92D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27B81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CE571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C7F88" w:rsidRPr="001D7127" w14:paraId="2519BA42" w14:textId="77777777" w:rsidTr="00F40240">
        <w:trPr>
          <w:gridAfter w:val="1"/>
        </w:trPr>
        <w:tc>
          <w:tcPr>
            <w:tcW w:w="847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8BDE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Р-3 (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Дерново-аллювиальная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супесчаная на слоистых супесчано-суглинистых отложениях)</w:t>
            </w:r>
          </w:p>
        </w:tc>
      </w:tr>
      <w:tr w:rsidR="001C7F88" w:rsidRPr="001D7127" w14:paraId="3EEBECCD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0B3510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0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-1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FFA4C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60DA0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983A4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0138A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E7E7C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B3166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6F634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40904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C7F88" w:rsidRPr="001D7127" w14:paraId="643BB7D5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E85BB8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/</w:t>
            </w: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-20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13AD9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F7243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34375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val="en-US" w:eastAsia="ru-RU"/>
              </w:rPr>
              <w:t>5,25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3B6EF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1C4D8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64,4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D6E11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85761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6,36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10F2B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6,51</w:t>
            </w:r>
          </w:p>
        </w:tc>
      </w:tr>
      <w:tr w:rsidR="001C7F88" w:rsidRPr="001D7127" w14:paraId="2F5CC08A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085B6A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//</w:t>
            </w: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-41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A7E71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5,28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58772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DFF64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F8A75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3967E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79,7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5345C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7,46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A8ED1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9C405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C7F88" w:rsidRPr="001D7127" w14:paraId="1B6BFA5C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5348CD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ВС -54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1C8BB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28712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8A9DB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D0810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F3527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B0A14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2759F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B3FFE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2,44</w:t>
            </w:r>
          </w:p>
        </w:tc>
      </w:tr>
      <w:tr w:rsidR="001C7F88" w:rsidRPr="001D7127" w14:paraId="493A9BA8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7067ED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С -80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4FB40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BA74F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2519D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5C3FB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0532A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82,0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76504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F33CA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6B236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1,63</w:t>
            </w:r>
          </w:p>
        </w:tc>
      </w:tr>
      <w:tr w:rsidR="001C7F88" w:rsidRPr="001D7127" w14:paraId="08435BEF" w14:textId="77777777" w:rsidTr="00F40240">
        <w:trPr>
          <w:gridAfter w:val="1"/>
        </w:trPr>
        <w:tc>
          <w:tcPr>
            <w:tcW w:w="847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2696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Р-4 (</w:t>
            </w:r>
            <w:proofErr w:type="gramStart"/>
            <w:r w:rsidRPr="005136F4">
              <w:rPr>
                <w:rFonts w:ascii="Times New Roman" w:eastAsia="Times New Roman" w:hAnsi="Times New Roman"/>
                <w:sz w:val="24"/>
                <w:lang w:eastAsia="zh-CN" w:bidi="hi-IN"/>
              </w:rPr>
              <w:t>Дерново-среднеподзолистая</w:t>
            </w:r>
            <w:proofErr w:type="gramEnd"/>
            <w:r w:rsidRPr="005136F4">
              <w:rPr>
                <w:rFonts w:ascii="Times New Roman" w:eastAsia="Times New Roman" w:hAnsi="Times New Roman"/>
                <w:sz w:val="24"/>
                <w:lang w:eastAsia="zh-CN" w:bidi="hi-IN"/>
              </w:rPr>
              <w:t xml:space="preserve"> </w:t>
            </w:r>
            <w:proofErr w:type="spellStart"/>
            <w:r w:rsidRPr="005136F4">
              <w:rPr>
                <w:rFonts w:ascii="Times New Roman" w:eastAsia="Times New Roman" w:hAnsi="Times New Roman"/>
                <w:sz w:val="24"/>
                <w:lang w:eastAsia="zh-CN" w:bidi="hi-IN"/>
              </w:rPr>
              <w:t>рыхлопесчаная</w:t>
            </w:r>
            <w:proofErr w:type="spellEnd"/>
            <w:r w:rsidRPr="005136F4">
              <w:rPr>
                <w:rFonts w:ascii="Times New Roman" w:eastAsia="Times New Roman" w:hAnsi="Times New Roman"/>
                <w:sz w:val="24"/>
                <w:lang w:eastAsia="zh-CN" w:bidi="hi-IN"/>
              </w:rPr>
              <w:t xml:space="preserve"> на древнеаллювиальных песках</w:t>
            </w:r>
            <w:r w:rsidRPr="005136F4">
              <w:rPr>
                <w:rFonts w:ascii="Times New Roman" w:eastAsia="Times New Roman" w:hAnsi="Times New Roman"/>
                <w:sz w:val="24"/>
                <w:szCs w:val="24"/>
                <w:lang w:eastAsia="zh-CN" w:bidi="hi-IN"/>
              </w:rPr>
              <w:t>)</w:t>
            </w:r>
          </w:p>
        </w:tc>
      </w:tr>
      <w:tr w:rsidR="001C7F88" w:rsidRPr="001D7127" w14:paraId="2BF60164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2A916E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0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-1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19E5E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4,88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94B61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196F0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C5835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22,0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4C56A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38,6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A436E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DB22A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hideMark/>
          </w:tcPr>
          <w:p w14:paraId="17CCEEE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>26,46</w:t>
            </w:r>
          </w:p>
        </w:tc>
      </w:tr>
      <w:tr w:rsidR="001C7F88" w:rsidRPr="001D7127" w14:paraId="4CEE0D04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A01B45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-4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42D38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4,46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BA858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A0E2C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28031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0B88A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86862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29D62A7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827E0F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>6,72</w:t>
            </w:r>
          </w:p>
        </w:tc>
      </w:tr>
      <w:tr w:rsidR="001C7F88" w:rsidRPr="001D7127" w14:paraId="4182D5BD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762F83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 -8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09A55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4,63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197C0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B929C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84D1C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71476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CD923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2,61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6F004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hideMark/>
          </w:tcPr>
          <w:p w14:paraId="436980E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>1,63</w:t>
            </w:r>
          </w:p>
        </w:tc>
      </w:tr>
      <w:tr w:rsidR="001C7F88" w:rsidRPr="001D7127" w14:paraId="53F486D2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4E99DD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В -27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7183D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4,63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DB665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F1B08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0F241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E8141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56B34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299D1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D7C487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>1,43</w:t>
            </w:r>
          </w:p>
        </w:tc>
      </w:tr>
      <w:tr w:rsidR="001C7F88" w:rsidRPr="001D7127" w14:paraId="4028F9CC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E509B8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ВС -51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B2B31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8DF5C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1B1E4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653FB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4B2D7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1C3F7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BAACA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>1,04</w:t>
            </w:r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DDA3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>2,04</w:t>
            </w:r>
          </w:p>
        </w:tc>
      </w:tr>
      <w:tr w:rsidR="001C7F88" w:rsidRPr="001D7127" w14:paraId="122D4256" w14:textId="77777777" w:rsidTr="00F40240">
        <w:trPr>
          <w:gridAfter w:val="1"/>
        </w:trPr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03D914" w14:textId="77777777" w:rsidR="001C7F88" w:rsidRPr="001D7127" w:rsidRDefault="001C7F88" w:rsidP="00F4024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С -100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ABC98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4,80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5F243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FD72E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2ECE3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AA88F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56772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24F45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  <w:tc>
          <w:tcPr>
            <w:tcW w:w="758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14:paraId="33BDC4A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>1,22</w:t>
            </w:r>
          </w:p>
        </w:tc>
      </w:tr>
    </w:tbl>
    <w:p w14:paraId="02809222" w14:textId="5899CEAF" w:rsidR="005136F4" w:rsidRPr="001D7127" w:rsidRDefault="005136F4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color w:val="000000"/>
          <w:sz w:val="28"/>
          <w:szCs w:val="28"/>
        </w:rPr>
        <w:t>Анализ физико-химических показателей (табл.</w:t>
      </w:r>
      <w:r w:rsidR="00642375">
        <w:rPr>
          <w:rFonts w:ascii="Times New Roman" w:hAnsi="Times New Roman"/>
          <w:color w:val="000000"/>
          <w:sz w:val="28"/>
          <w:szCs w:val="28"/>
        </w:rPr>
        <w:t>2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) дерново-подзолистых почв показывает, что по всему профилю обменная реакция сильнокислая, а рН водной суспензии разреза 1 слабокислая, разреза 4 – сильнокислая и в целом имеет тенденцию к повышению обоих компонентов кислотности вниз по профилю, отражая почвообразующую деятельность фитоценозов. Так, в почве разреза 1 в составе фитоценоза кроме сосны имеется еще и береза, </w:t>
      </w:r>
      <w:proofErr w:type="spellStart"/>
      <w:r w:rsidRPr="001D7127">
        <w:rPr>
          <w:rFonts w:ascii="Times New Roman" w:hAnsi="Times New Roman"/>
          <w:color w:val="000000"/>
          <w:sz w:val="28"/>
          <w:szCs w:val="28"/>
        </w:rPr>
        <w:t>опад</w:t>
      </w:r>
      <w:proofErr w:type="spellEnd"/>
      <w:r w:rsidRPr="001D7127">
        <w:rPr>
          <w:rFonts w:ascii="Times New Roman" w:hAnsi="Times New Roman"/>
          <w:color w:val="000000"/>
          <w:sz w:val="28"/>
          <w:szCs w:val="28"/>
        </w:rPr>
        <w:t xml:space="preserve"> ко</w:t>
      </w:r>
      <w:r w:rsidR="00206336" w:rsidRPr="001D7127">
        <w:rPr>
          <w:rFonts w:ascii="Times New Roman" w:hAnsi="Times New Roman"/>
          <w:color w:val="000000"/>
          <w:sz w:val="28"/>
          <w:szCs w:val="28"/>
        </w:rPr>
        <w:t>торой менее кислый,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тогда как </w:t>
      </w:r>
      <w:proofErr w:type="spellStart"/>
      <w:r w:rsidR="00206336" w:rsidRPr="001D7127">
        <w:rPr>
          <w:rFonts w:ascii="Times New Roman" w:hAnsi="Times New Roman"/>
          <w:color w:val="000000"/>
          <w:sz w:val="28"/>
          <w:szCs w:val="28"/>
        </w:rPr>
        <w:t>опад</w:t>
      </w:r>
      <w:proofErr w:type="spellEnd"/>
      <w:r w:rsidR="00206336" w:rsidRPr="001D71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D7127">
        <w:rPr>
          <w:rFonts w:ascii="Times New Roman" w:hAnsi="Times New Roman"/>
          <w:color w:val="000000"/>
          <w:sz w:val="28"/>
          <w:szCs w:val="28"/>
        </w:rPr>
        <w:t>разреза 4 сос</w:t>
      </w:r>
      <w:r w:rsidR="00206336" w:rsidRPr="001D7127">
        <w:rPr>
          <w:rFonts w:ascii="Times New Roman" w:hAnsi="Times New Roman"/>
          <w:color w:val="000000"/>
          <w:sz w:val="28"/>
          <w:szCs w:val="28"/>
        </w:rPr>
        <w:t>т</w:t>
      </w:r>
      <w:r w:rsidRPr="001D7127">
        <w:rPr>
          <w:rFonts w:ascii="Times New Roman" w:hAnsi="Times New Roman"/>
          <w:color w:val="000000"/>
          <w:sz w:val="28"/>
          <w:szCs w:val="28"/>
        </w:rPr>
        <w:t>о</w:t>
      </w:r>
      <w:r w:rsidR="00206336" w:rsidRPr="001D7127">
        <w:rPr>
          <w:rFonts w:ascii="Times New Roman" w:hAnsi="Times New Roman"/>
          <w:color w:val="000000"/>
          <w:sz w:val="28"/>
          <w:szCs w:val="28"/>
        </w:rPr>
        <w:t>ит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полностью из сосновой хвои, оказывающей подкисляющее действие. Кислая реакция почв приводит к их </w:t>
      </w:r>
      <w:proofErr w:type="spellStart"/>
      <w:r w:rsidRPr="001D7127">
        <w:rPr>
          <w:rFonts w:ascii="Times New Roman" w:hAnsi="Times New Roman"/>
          <w:color w:val="000000"/>
          <w:sz w:val="28"/>
          <w:szCs w:val="28"/>
        </w:rPr>
        <w:t>оподзоливанию</w:t>
      </w:r>
      <w:proofErr w:type="spellEnd"/>
      <w:r w:rsidRPr="001D7127">
        <w:rPr>
          <w:rFonts w:ascii="Times New Roman" w:hAnsi="Times New Roman"/>
          <w:color w:val="000000"/>
          <w:sz w:val="28"/>
          <w:szCs w:val="28"/>
        </w:rPr>
        <w:t>, выражающемуся в разрушении окислов и минер</w:t>
      </w:r>
      <w:r w:rsidR="00872DFE" w:rsidRPr="001D7127">
        <w:rPr>
          <w:rFonts w:ascii="Times New Roman" w:hAnsi="Times New Roman"/>
          <w:color w:val="000000"/>
          <w:sz w:val="28"/>
          <w:szCs w:val="28"/>
        </w:rPr>
        <w:t xml:space="preserve">альной </w:t>
      </w:r>
      <w:r w:rsidR="00206336" w:rsidRPr="001D7127">
        <w:rPr>
          <w:rFonts w:ascii="Times New Roman" w:hAnsi="Times New Roman"/>
          <w:color w:val="000000"/>
          <w:sz w:val="28"/>
          <w:szCs w:val="28"/>
        </w:rPr>
        <w:t>части почв и их вымыванию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в более глубокие слои. В зависимости от ряда факторов где-то это выражено сильнее, где-то слабее. Увеличение кислотности приводит к снижению емкости катионного обмена почв и ухудшению некоторых их водно-физических характеристик. При низких значениях рН заметно снижается активность многих микроорганизмов, в результате чего замедляется разложение растительных остатков и освобождение из них азота, фосфора, серы и многих необходимых для растений микроэлементов. Величина гидролитической кислотности наиболее высокие значения показывает в самом верхнем горизонте, что подтверждает влияние фитоценозов на данный параметр. Содержание обменных осн</w:t>
      </w:r>
      <w:r w:rsidR="00206336" w:rsidRPr="001D7127">
        <w:rPr>
          <w:rFonts w:ascii="Times New Roman" w:hAnsi="Times New Roman"/>
          <w:color w:val="000000"/>
          <w:sz w:val="28"/>
          <w:szCs w:val="28"/>
        </w:rPr>
        <w:t>ований в обоих горизонтах профилях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подзолистых почв минимально в оподзоленных горизонтах, вследствие чего степень насыщенности основаниями в верхних горизонтах также низкая, особенно в горизонте А2 (6,6%), и как правило, увеличивается сверху вниз, достигая в</w:t>
      </w:r>
      <w:r w:rsidR="00732CB6" w:rsidRPr="001D7127">
        <w:rPr>
          <w:rFonts w:ascii="Times New Roman" w:hAnsi="Times New Roman"/>
          <w:color w:val="000000"/>
          <w:sz w:val="28"/>
          <w:szCs w:val="28"/>
        </w:rPr>
        <w:t xml:space="preserve"> почвообразующей породе 70-80%.</w:t>
      </w:r>
      <w:r w:rsidRPr="001D7127">
        <w:rPr>
          <w:rFonts w:ascii="Times New Roman" w:hAnsi="Times New Roman"/>
          <w:color w:val="000000"/>
          <w:sz w:val="28"/>
          <w:szCs w:val="28"/>
        </w:rPr>
        <w:t>Содержание подвижных форм фосфора и калия в минеральных горизонтах этих почв также очен</w:t>
      </w:r>
      <w:r w:rsidR="003D4D04">
        <w:rPr>
          <w:rFonts w:ascii="Times New Roman" w:hAnsi="Times New Roman"/>
          <w:color w:val="000000"/>
          <w:sz w:val="28"/>
          <w:szCs w:val="28"/>
        </w:rPr>
        <w:t>ь низкое, что тесно связано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с минералогическим и гранулометрическим составом и явлениями разрушения и вымывания в почвах подзолистого типа, особенно, на легких песчаных почвах.</w:t>
      </w:r>
    </w:p>
    <w:p w14:paraId="1972D934" w14:textId="2FB4D781" w:rsidR="005136F4" w:rsidRPr="001D7127" w:rsidRDefault="005136F4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color w:val="000000"/>
          <w:sz w:val="28"/>
          <w:szCs w:val="28"/>
        </w:rPr>
        <w:t>Почвы, сформировавшиеся на ПП 2 и 3 не имеют признаков оподзоливания и заметно отличаются как по своим свойствам, так и по составу фитоценоза. Важную роль в этом сыграли нали</w:t>
      </w:r>
      <w:r w:rsidR="001005C3" w:rsidRPr="001D7127">
        <w:rPr>
          <w:rFonts w:ascii="Times New Roman" w:hAnsi="Times New Roman"/>
          <w:color w:val="000000"/>
          <w:sz w:val="28"/>
          <w:szCs w:val="28"/>
        </w:rPr>
        <w:t>чие карбонатов (ПП</w:t>
      </w:r>
      <w:proofErr w:type="gramStart"/>
      <w:r w:rsidR="001005C3" w:rsidRPr="001D7127">
        <w:rPr>
          <w:rFonts w:ascii="Times New Roman" w:hAnsi="Times New Roman"/>
          <w:color w:val="000000"/>
          <w:sz w:val="28"/>
          <w:szCs w:val="28"/>
        </w:rPr>
        <w:t>2</w:t>
      </w:r>
      <w:proofErr w:type="gramEnd"/>
      <w:r w:rsidR="001005C3" w:rsidRPr="001D7127">
        <w:rPr>
          <w:rFonts w:ascii="Times New Roman" w:hAnsi="Times New Roman"/>
          <w:color w:val="000000"/>
          <w:sz w:val="28"/>
          <w:szCs w:val="28"/>
        </w:rPr>
        <w:t>), средне</w:t>
      </w:r>
      <w:r w:rsidRPr="001D7127">
        <w:rPr>
          <w:rFonts w:ascii="Times New Roman" w:hAnsi="Times New Roman"/>
          <w:color w:val="000000"/>
          <w:sz w:val="28"/>
          <w:szCs w:val="28"/>
        </w:rPr>
        <w:t>е содержание гумуса (4%)</w:t>
      </w:r>
      <w:r w:rsidR="00024687">
        <w:rPr>
          <w:rFonts w:ascii="Times New Roman" w:hAnsi="Times New Roman"/>
          <w:color w:val="000000"/>
          <w:sz w:val="28"/>
          <w:szCs w:val="28"/>
        </w:rPr>
        <w:t xml:space="preserve"> (рис.5, прил.1)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и гранулометрический состав с более высоким содержанием илистых частиц. Так, в почве разреза 2 благодаря содержанию в профиле СаСО3, источником которого являются пермские карбонатные отложения, наблюдается нейтральная реакция среды в верхних горизонтах (рН 7,0-7,2) и щелочная в нижних (рН 7,5-8,5), соответственно, высокая степень насыщенности основаниями (до 97%) и низкая гидролитическая кислотность. Карбонаты </w:t>
      </w:r>
      <w:proofErr w:type="spellStart"/>
      <w:r w:rsidRPr="001D7127">
        <w:rPr>
          <w:rFonts w:ascii="Times New Roman" w:hAnsi="Times New Roman"/>
          <w:color w:val="000000"/>
          <w:sz w:val="28"/>
          <w:szCs w:val="28"/>
        </w:rPr>
        <w:t>Са</w:t>
      </w:r>
      <w:proofErr w:type="spellEnd"/>
      <w:r w:rsidRPr="001D7127">
        <w:rPr>
          <w:rFonts w:ascii="Times New Roman" w:hAnsi="Times New Roman"/>
          <w:color w:val="000000"/>
          <w:sz w:val="28"/>
          <w:szCs w:val="28"/>
        </w:rPr>
        <w:t xml:space="preserve"> к тому же приводят к закреплению в почве гумуса и других питательных элементов, а также препятствуют подкислению и процессам подзолообразования, формированию хорошо выраженной структуры и благоприятного водно-воздушного режима. В почве наблюдается повышенное содержание подвижных форм калия и фосфора. Такие почвенные показатели сказались и на произрастающей здесь растительности, которая отличается высокой продуктивностью и разнообразием – сложный смешанный состав древостоя I класса бонитета, наличие подроста, густого подлеска и разнообразного живого напочвенного покрова.</w:t>
      </w:r>
    </w:p>
    <w:p w14:paraId="660351DE" w14:textId="7E088EB7" w:rsidR="005136F4" w:rsidRPr="001D7127" w:rsidRDefault="005136F4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7127">
        <w:rPr>
          <w:rFonts w:ascii="Times New Roman" w:hAnsi="Times New Roman"/>
          <w:color w:val="000000"/>
          <w:sz w:val="28"/>
          <w:szCs w:val="28"/>
        </w:rPr>
        <w:t>Отличительной особенностью почв, сформировавшихся в пойме рек (аллювиальные и дерново-аллювиа</w:t>
      </w:r>
      <w:r w:rsidR="00FD3129" w:rsidRPr="001D7127">
        <w:rPr>
          <w:rFonts w:ascii="Times New Roman" w:hAnsi="Times New Roman"/>
          <w:color w:val="000000"/>
          <w:sz w:val="28"/>
          <w:szCs w:val="28"/>
        </w:rPr>
        <w:t xml:space="preserve">льные почвы) является </w:t>
      </w:r>
      <w:r w:rsidR="004C47CA" w:rsidRPr="001D7127">
        <w:rPr>
          <w:rFonts w:ascii="Times New Roman" w:hAnsi="Times New Roman"/>
          <w:color w:val="000000"/>
          <w:sz w:val="28"/>
          <w:szCs w:val="28"/>
        </w:rPr>
        <w:t>среднее</w:t>
      </w:r>
      <w:r w:rsidRPr="001D7127">
        <w:rPr>
          <w:rFonts w:ascii="Times New Roman" w:hAnsi="Times New Roman"/>
          <w:color w:val="000000"/>
          <w:sz w:val="28"/>
          <w:szCs w:val="28"/>
        </w:rPr>
        <w:t xml:space="preserve"> содержание гумуса (4,3-7,5%) из-за ежегодного разлива рек и </w:t>
      </w:r>
      <w:proofErr w:type="spellStart"/>
      <w:r w:rsidRPr="001D7127">
        <w:rPr>
          <w:rFonts w:ascii="Times New Roman" w:hAnsi="Times New Roman"/>
          <w:color w:val="000000"/>
          <w:sz w:val="28"/>
          <w:szCs w:val="28"/>
        </w:rPr>
        <w:t>привноса</w:t>
      </w:r>
      <w:proofErr w:type="spellEnd"/>
      <w:r w:rsidRPr="001D7127">
        <w:rPr>
          <w:rFonts w:ascii="Times New Roman" w:hAnsi="Times New Roman"/>
          <w:color w:val="000000"/>
          <w:sz w:val="28"/>
          <w:szCs w:val="28"/>
        </w:rPr>
        <w:t xml:space="preserve"> органики, закономерно высокое содержание питательных элементов и тем не менее, повышенная кислотность (рН 4,8-5,3) из-за активного разложения органики и отсутствия карбонатов.</w:t>
      </w:r>
    </w:p>
    <w:p w14:paraId="1CB9B6C7" w14:textId="1543C669" w:rsidR="009A65EF" w:rsidRDefault="009F245B" w:rsidP="009A38F3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9A65EF">
        <w:rPr>
          <w:rFonts w:ascii="Times New Roman" w:hAnsi="Times New Roman"/>
          <w:b/>
          <w:sz w:val="28"/>
          <w:szCs w:val="28"/>
        </w:rPr>
        <w:t>.3.</w:t>
      </w:r>
      <w:r w:rsidR="00A85A7F">
        <w:rPr>
          <w:rFonts w:ascii="Times New Roman" w:hAnsi="Times New Roman"/>
          <w:b/>
          <w:sz w:val="28"/>
          <w:szCs w:val="28"/>
        </w:rPr>
        <w:t xml:space="preserve"> </w:t>
      </w:r>
      <w:r w:rsidR="009A65EF" w:rsidRPr="002C4985">
        <w:rPr>
          <w:rFonts w:ascii="Times New Roman" w:hAnsi="Times New Roman"/>
          <w:b/>
          <w:sz w:val="28"/>
          <w:szCs w:val="28"/>
        </w:rPr>
        <w:t>Оценка</w:t>
      </w:r>
      <w:r w:rsidR="009A65EF" w:rsidRPr="000F1C62">
        <w:rPr>
          <w:rFonts w:ascii="Times New Roman" w:hAnsi="Times New Roman"/>
          <w:b/>
          <w:sz w:val="28"/>
          <w:szCs w:val="28"/>
        </w:rPr>
        <w:t xml:space="preserve"> экологического состояния почв методом геоботаническ</w:t>
      </w:r>
      <w:r w:rsidR="00F403DA">
        <w:rPr>
          <w:rFonts w:ascii="Times New Roman" w:hAnsi="Times New Roman"/>
          <w:b/>
          <w:sz w:val="28"/>
          <w:szCs w:val="28"/>
        </w:rPr>
        <w:t>ой индикации</w:t>
      </w:r>
    </w:p>
    <w:p w14:paraId="2460DA8E" w14:textId="09B5DD15" w:rsidR="001C7F88" w:rsidRDefault="008C7E06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экологического состояния почв</w:t>
      </w:r>
      <w:r w:rsidR="004D72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методом </w:t>
      </w:r>
      <w:r w:rsidRPr="00375A3D">
        <w:rPr>
          <w:rFonts w:ascii="Times New Roman" w:hAnsi="Times New Roman"/>
          <w:sz w:val="28"/>
          <w:szCs w:val="28"/>
        </w:rPr>
        <w:t xml:space="preserve">геоботанической </w:t>
      </w:r>
      <w:r>
        <w:rPr>
          <w:rFonts w:ascii="Times New Roman" w:hAnsi="Times New Roman"/>
          <w:sz w:val="28"/>
          <w:szCs w:val="28"/>
        </w:rPr>
        <w:t>б</w:t>
      </w:r>
      <w:r w:rsidR="00A44BFC">
        <w:rPr>
          <w:rFonts w:ascii="Times New Roman" w:hAnsi="Times New Roman"/>
          <w:sz w:val="28"/>
          <w:szCs w:val="28"/>
        </w:rPr>
        <w:t xml:space="preserve">иоиндикации (Комиссарова, 2010), </w:t>
      </w:r>
      <w:r>
        <w:rPr>
          <w:rFonts w:ascii="Times New Roman" w:hAnsi="Times New Roman"/>
          <w:sz w:val="28"/>
          <w:szCs w:val="28"/>
        </w:rPr>
        <w:t>на изучаемой местности выделялись растения-и</w:t>
      </w:r>
      <w:r w:rsidR="00872DFE">
        <w:rPr>
          <w:rFonts w:ascii="Times New Roman" w:hAnsi="Times New Roman"/>
          <w:sz w:val="28"/>
          <w:szCs w:val="28"/>
        </w:rPr>
        <w:t xml:space="preserve">ндикаторы эдафических факторов </w:t>
      </w:r>
      <w:r>
        <w:rPr>
          <w:rFonts w:ascii="Times New Roman" w:hAnsi="Times New Roman"/>
          <w:sz w:val="28"/>
          <w:szCs w:val="28"/>
        </w:rPr>
        <w:t xml:space="preserve">и с учетом их обилия нами были определены почвенно-экологические условия </w:t>
      </w:r>
      <w:r w:rsidRPr="00A069D8">
        <w:rPr>
          <w:rFonts w:ascii="Times New Roman" w:hAnsi="Times New Roman"/>
          <w:sz w:val="28"/>
          <w:szCs w:val="28"/>
        </w:rPr>
        <w:t>(</w:t>
      </w:r>
      <w:r w:rsidR="00642375">
        <w:rPr>
          <w:rFonts w:ascii="Times New Roman" w:hAnsi="Times New Roman"/>
          <w:sz w:val="28"/>
          <w:szCs w:val="28"/>
        </w:rPr>
        <w:t xml:space="preserve">табл. </w:t>
      </w:r>
      <w:r w:rsidR="00F40240">
        <w:rPr>
          <w:rFonts w:ascii="Times New Roman" w:hAnsi="Times New Roman"/>
          <w:sz w:val="28"/>
          <w:szCs w:val="28"/>
        </w:rPr>
        <w:t>3</w:t>
      </w:r>
      <w:r w:rsidRPr="00A069D8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 xml:space="preserve">При этом </w:t>
      </w:r>
      <w:r w:rsidR="001C7F88">
        <w:rPr>
          <w:rFonts w:ascii="Times New Roman" w:hAnsi="Times New Roman"/>
          <w:sz w:val="28"/>
          <w:szCs w:val="28"/>
        </w:rPr>
        <w:t>использовались таблицы растений-</w:t>
      </w:r>
      <w:r>
        <w:rPr>
          <w:rFonts w:ascii="Times New Roman" w:hAnsi="Times New Roman"/>
          <w:sz w:val="28"/>
          <w:szCs w:val="28"/>
        </w:rPr>
        <w:t xml:space="preserve">индикаторов различных эдафических факторов Т.С </w:t>
      </w:r>
      <w:proofErr w:type="spellStart"/>
      <w:r>
        <w:rPr>
          <w:rFonts w:ascii="Times New Roman" w:hAnsi="Times New Roman"/>
          <w:sz w:val="28"/>
          <w:szCs w:val="28"/>
        </w:rPr>
        <w:t>Комиссаровой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(2010), </w:t>
      </w:r>
      <w:proofErr w:type="spellStart"/>
      <w:r>
        <w:rPr>
          <w:rFonts w:ascii="Times New Roman" w:hAnsi="Times New Roman"/>
          <w:sz w:val="28"/>
          <w:szCs w:val="28"/>
        </w:rPr>
        <w:t>С.В.Викторова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(1988), А.Г. Раменского (1956), О.Л. Воскресенской (2005).</w:t>
      </w:r>
    </w:p>
    <w:p w14:paraId="7BC86CDC" w14:textId="3B368D4D" w:rsidR="001C7F88" w:rsidRPr="00FC7B34" w:rsidRDefault="00F40240" w:rsidP="00FC7B3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FC7B34">
        <w:rPr>
          <w:rFonts w:ascii="Times New Roman" w:hAnsi="Times New Roman"/>
          <w:b/>
          <w:sz w:val="28"/>
          <w:szCs w:val="28"/>
        </w:rPr>
        <w:t>Таблица 3</w:t>
      </w:r>
      <w:r w:rsidR="001C7F88" w:rsidRPr="00FC7B34">
        <w:rPr>
          <w:rFonts w:ascii="Times New Roman" w:hAnsi="Times New Roman"/>
          <w:b/>
          <w:sz w:val="28"/>
          <w:szCs w:val="28"/>
        </w:rPr>
        <w:t>. Определение эдафических факторов на исследуемых участках на основе геоботанической индикации.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701"/>
        <w:gridCol w:w="1417"/>
        <w:gridCol w:w="1701"/>
        <w:gridCol w:w="1276"/>
        <w:gridCol w:w="1417"/>
      </w:tblGrid>
      <w:tr w:rsidR="001C7F88" w:rsidRPr="001D7127" w14:paraId="2DD43671" w14:textId="77777777" w:rsidTr="00F40240">
        <w:tc>
          <w:tcPr>
            <w:tcW w:w="2411" w:type="dxa"/>
            <w:shd w:val="clear" w:color="auto" w:fill="auto"/>
          </w:tcPr>
          <w:p w14:paraId="5305204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Встреченные растени</w:t>
            </w:r>
            <w:proofErr w:type="gram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я-</w:t>
            </w:r>
            <w:proofErr w:type="gram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индикаторы</w:t>
            </w:r>
          </w:p>
        </w:tc>
        <w:tc>
          <w:tcPr>
            <w:tcW w:w="1701" w:type="dxa"/>
            <w:shd w:val="clear" w:color="auto" w:fill="auto"/>
          </w:tcPr>
          <w:p w14:paraId="06B3C39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Плодородие</w:t>
            </w:r>
          </w:p>
        </w:tc>
        <w:tc>
          <w:tcPr>
            <w:tcW w:w="1417" w:type="dxa"/>
            <w:shd w:val="clear" w:color="auto" w:fill="auto"/>
          </w:tcPr>
          <w:p w14:paraId="39627CF9" w14:textId="77777777" w:rsidR="001C7F88" w:rsidRPr="001D7127" w:rsidRDefault="001C7F88" w:rsidP="00F40240">
            <w:pPr>
              <w:pStyle w:val="a3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Влажность</w:t>
            </w:r>
          </w:p>
        </w:tc>
        <w:tc>
          <w:tcPr>
            <w:tcW w:w="1701" w:type="dxa"/>
            <w:shd w:val="clear" w:color="auto" w:fill="auto"/>
          </w:tcPr>
          <w:p w14:paraId="12613A7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Кислотность</w:t>
            </w:r>
          </w:p>
        </w:tc>
        <w:tc>
          <w:tcPr>
            <w:tcW w:w="1276" w:type="dxa"/>
            <w:shd w:val="clear" w:color="auto" w:fill="auto"/>
          </w:tcPr>
          <w:p w14:paraId="370DCC0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Глубина залегания грунтовых вод, </w:t>
            </w:r>
            <w:proofErr w:type="gram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14:paraId="2759746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Наличие микроэлементов</w:t>
            </w:r>
          </w:p>
        </w:tc>
      </w:tr>
      <w:tr w:rsidR="001C7F88" w:rsidRPr="001D7127" w14:paraId="4F41AC20" w14:textId="77777777" w:rsidTr="00F40240">
        <w:tc>
          <w:tcPr>
            <w:tcW w:w="9923" w:type="dxa"/>
            <w:gridSpan w:val="6"/>
            <w:shd w:val="clear" w:color="auto" w:fill="auto"/>
          </w:tcPr>
          <w:p w14:paraId="4139536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b/>
                <w:sz w:val="24"/>
                <w:szCs w:val="28"/>
              </w:rPr>
              <w:t xml:space="preserve"> </w:t>
            </w:r>
            <w:r w:rsidRPr="001D71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Р-1 (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Дерново-слабоподзолистая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связн</w:t>
            </w:r>
            <w:r w:rsidRPr="001D71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опесчаная</w:t>
            </w:r>
            <w:proofErr w:type="spellEnd"/>
            <w:r w:rsidRPr="001D71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на древнеаллювиальных песках)</w:t>
            </w:r>
          </w:p>
        </w:tc>
      </w:tr>
      <w:tr w:rsidR="001C7F88" w:rsidRPr="001D7127" w14:paraId="0BCD4667" w14:textId="77777777" w:rsidTr="00F40240">
        <w:tc>
          <w:tcPr>
            <w:tcW w:w="2411" w:type="dxa"/>
            <w:shd w:val="clear" w:color="auto" w:fill="auto"/>
          </w:tcPr>
          <w:p w14:paraId="25751E5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Сосна (формула древостоя 10С)</w:t>
            </w:r>
          </w:p>
        </w:tc>
        <w:tc>
          <w:tcPr>
            <w:tcW w:w="1701" w:type="dxa"/>
            <w:shd w:val="clear" w:color="auto" w:fill="auto"/>
          </w:tcPr>
          <w:p w14:paraId="1918E95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</w:t>
            </w:r>
          </w:p>
          <w:p w14:paraId="6BBC4EE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низкое</w:t>
            </w:r>
          </w:p>
        </w:tc>
        <w:tc>
          <w:tcPr>
            <w:tcW w:w="1417" w:type="dxa"/>
            <w:shd w:val="clear" w:color="auto" w:fill="auto"/>
          </w:tcPr>
          <w:p w14:paraId="322BB26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51682C5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47A5A1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1-3</w:t>
            </w:r>
          </w:p>
        </w:tc>
        <w:tc>
          <w:tcPr>
            <w:tcW w:w="1417" w:type="dxa"/>
            <w:shd w:val="clear" w:color="auto" w:fill="auto"/>
          </w:tcPr>
          <w:p w14:paraId="04DF766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50CF9111" w14:textId="77777777" w:rsidTr="00F40240">
        <w:tc>
          <w:tcPr>
            <w:tcW w:w="2411" w:type="dxa"/>
            <w:shd w:val="clear" w:color="auto" w:fill="auto"/>
          </w:tcPr>
          <w:p w14:paraId="5D1284C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 xml:space="preserve">береза </w:t>
            </w:r>
            <w:proofErr w:type="spellStart"/>
            <w:r w:rsidRPr="001D7127">
              <w:rPr>
                <w:rFonts w:ascii="Times New Roman" w:hAnsi="Times New Roman"/>
                <w:sz w:val="24"/>
                <w:szCs w:val="28"/>
              </w:rPr>
              <w:t>повислая</w:t>
            </w:r>
            <w:proofErr w:type="spell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2A7BC7D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</w:t>
            </w:r>
          </w:p>
          <w:p w14:paraId="69AD5F6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низкое</w:t>
            </w:r>
          </w:p>
        </w:tc>
        <w:tc>
          <w:tcPr>
            <w:tcW w:w="1417" w:type="dxa"/>
            <w:shd w:val="clear" w:color="auto" w:fill="auto"/>
          </w:tcPr>
          <w:p w14:paraId="3B31373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 </w:t>
            </w:r>
          </w:p>
          <w:p w14:paraId="6A2072E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</w:t>
            </w:r>
          </w:p>
        </w:tc>
        <w:tc>
          <w:tcPr>
            <w:tcW w:w="1701" w:type="dxa"/>
            <w:shd w:val="clear" w:color="auto" w:fill="auto"/>
          </w:tcPr>
          <w:p w14:paraId="79E3EE2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834A59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6C14DB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7DF3AA96" w14:textId="77777777" w:rsidTr="00F40240">
        <w:tc>
          <w:tcPr>
            <w:tcW w:w="2411" w:type="dxa"/>
            <w:shd w:val="clear" w:color="auto" w:fill="auto"/>
          </w:tcPr>
          <w:p w14:paraId="45FD115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ель</w:t>
            </w:r>
          </w:p>
        </w:tc>
        <w:tc>
          <w:tcPr>
            <w:tcW w:w="1701" w:type="dxa"/>
            <w:shd w:val="clear" w:color="auto" w:fill="auto"/>
          </w:tcPr>
          <w:p w14:paraId="189014F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</w:t>
            </w:r>
          </w:p>
          <w:p w14:paraId="6A81556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умеренное</w:t>
            </w:r>
          </w:p>
        </w:tc>
        <w:tc>
          <w:tcPr>
            <w:tcW w:w="1417" w:type="dxa"/>
            <w:shd w:val="clear" w:color="auto" w:fill="auto"/>
          </w:tcPr>
          <w:p w14:paraId="7EB6D63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 </w:t>
            </w:r>
          </w:p>
          <w:p w14:paraId="4744EED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</w:t>
            </w:r>
          </w:p>
        </w:tc>
        <w:tc>
          <w:tcPr>
            <w:tcW w:w="1701" w:type="dxa"/>
            <w:shd w:val="clear" w:color="auto" w:fill="auto"/>
          </w:tcPr>
          <w:p w14:paraId="3A8BBFD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1E4B801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17E865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5514DA78" w14:textId="77777777" w:rsidTr="00F40240">
        <w:tc>
          <w:tcPr>
            <w:tcW w:w="2411" w:type="dxa"/>
            <w:shd w:val="clear" w:color="auto" w:fill="auto"/>
          </w:tcPr>
          <w:p w14:paraId="07E4428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малина</w:t>
            </w:r>
          </w:p>
          <w:p w14:paraId="5AD9805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лесная (</w:t>
            </w:r>
            <w:r w:rsidRPr="001D7127">
              <w:rPr>
                <w:rFonts w:ascii="Times New Roman" w:hAnsi="Times New Roman"/>
                <w:b/>
                <w:sz w:val="24"/>
                <w:szCs w:val="28"/>
              </w:rPr>
              <w:t>доминан</w:t>
            </w:r>
            <w:proofErr w:type="gramStart"/>
            <w:r w:rsidRPr="001D7127">
              <w:rPr>
                <w:rFonts w:ascii="Times New Roman" w:hAnsi="Times New Roman"/>
                <w:b/>
                <w:sz w:val="24"/>
                <w:szCs w:val="28"/>
              </w:rPr>
              <w:t>т</w:t>
            </w:r>
            <w:r w:rsidRPr="001D7127">
              <w:rPr>
                <w:rFonts w:ascii="Times New Roman" w:hAnsi="Times New Roman"/>
                <w:sz w:val="24"/>
                <w:szCs w:val="28"/>
              </w:rPr>
              <w:t>-</w:t>
            </w:r>
            <w:proofErr w:type="gramEnd"/>
            <w:r w:rsidRPr="001D71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D7127">
              <w:rPr>
                <w:rFonts w:ascii="Times New Roman" w:hAnsi="Times New Roman"/>
                <w:sz w:val="24"/>
                <w:szCs w:val="28"/>
              </w:rPr>
              <w:t>очень много)</w:t>
            </w:r>
          </w:p>
        </w:tc>
        <w:tc>
          <w:tcPr>
            <w:tcW w:w="1701" w:type="dxa"/>
            <w:shd w:val="clear" w:color="auto" w:fill="auto"/>
          </w:tcPr>
          <w:p w14:paraId="651CC1F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+++ </w:t>
            </w:r>
          </w:p>
          <w:p w14:paraId="1B4A54C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высокое</w:t>
            </w:r>
          </w:p>
        </w:tc>
        <w:tc>
          <w:tcPr>
            <w:tcW w:w="1417" w:type="dxa"/>
            <w:shd w:val="clear" w:color="auto" w:fill="auto"/>
          </w:tcPr>
          <w:p w14:paraId="0DA3690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510017D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b/>
                <w:sz w:val="36"/>
                <w:szCs w:val="28"/>
              </w:rPr>
              <w:t>-</w:t>
            </w: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0 </w:t>
            </w:r>
          </w:p>
          <w:p w14:paraId="0BA0649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слабый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ацидофил</w:t>
            </w:r>
            <w:proofErr w:type="spell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pH</w:t>
            </w:r>
            <w:proofErr w:type="spell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(5,0-6,7)</w:t>
            </w:r>
          </w:p>
        </w:tc>
        <w:tc>
          <w:tcPr>
            <w:tcW w:w="1276" w:type="dxa"/>
            <w:shd w:val="clear" w:color="auto" w:fill="auto"/>
          </w:tcPr>
          <w:p w14:paraId="233F862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70AD18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Повышенное содержание азота</w:t>
            </w:r>
          </w:p>
        </w:tc>
      </w:tr>
      <w:tr w:rsidR="001C7F88" w:rsidRPr="001D7127" w14:paraId="435CB7DA" w14:textId="77777777" w:rsidTr="00F40240">
        <w:tc>
          <w:tcPr>
            <w:tcW w:w="2411" w:type="dxa"/>
            <w:shd w:val="clear" w:color="auto" w:fill="auto"/>
          </w:tcPr>
          <w:p w14:paraId="1C0E10C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папоротник орляк (много)</w:t>
            </w:r>
          </w:p>
        </w:tc>
        <w:tc>
          <w:tcPr>
            <w:tcW w:w="1701" w:type="dxa"/>
            <w:shd w:val="clear" w:color="auto" w:fill="auto"/>
          </w:tcPr>
          <w:p w14:paraId="62A74ED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 </w:t>
            </w:r>
          </w:p>
          <w:p w14:paraId="47880A5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низкое</w:t>
            </w:r>
          </w:p>
        </w:tc>
        <w:tc>
          <w:tcPr>
            <w:tcW w:w="1417" w:type="dxa"/>
            <w:shd w:val="clear" w:color="auto" w:fill="auto"/>
          </w:tcPr>
          <w:p w14:paraId="4902421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+(+)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ксеромезофит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76AF327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-0 </w:t>
            </w:r>
          </w:p>
          <w:p w14:paraId="3A2F061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слабый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ацидофил</w:t>
            </w:r>
            <w:proofErr w:type="spell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  <w:r w:rsidRPr="001D7127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pH(5,0-6,7)</w:t>
            </w:r>
          </w:p>
        </w:tc>
        <w:tc>
          <w:tcPr>
            <w:tcW w:w="1276" w:type="dxa"/>
            <w:shd w:val="clear" w:color="auto" w:fill="auto"/>
          </w:tcPr>
          <w:p w14:paraId="3908C57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1-3</w:t>
            </w:r>
          </w:p>
        </w:tc>
        <w:tc>
          <w:tcPr>
            <w:tcW w:w="1417" w:type="dxa"/>
            <w:shd w:val="clear" w:color="auto" w:fill="auto"/>
          </w:tcPr>
          <w:p w14:paraId="208C59C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-</w:t>
            </w:r>
          </w:p>
        </w:tc>
      </w:tr>
      <w:tr w:rsidR="001C7F88" w:rsidRPr="001D7127" w14:paraId="34694488" w14:textId="77777777" w:rsidTr="00F40240">
        <w:tc>
          <w:tcPr>
            <w:tcW w:w="2411" w:type="dxa"/>
            <w:shd w:val="clear" w:color="auto" w:fill="auto"/>
          </w:tcPr>
          <w:p w14:paraId="5706058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чистотел большой (изредка)</w:t>
            </w:r>
          </w:p>
        </w:tc>
        <w:tc>
          <w:tcPr>
            <w:tcW w:w="1701" w:type="dxa"/>
            <w:shd w:val="clear" w:color="auto" w:fill="auto"/>
          </w:tcPr>
          <w:p w14:paraId="1D0E0181" w14:textId="77777777" w:rsidR="001C7F88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+++ </w:t>
            </w:r>
          </w:p>
          <w:p w14:paraId="3D5C6AF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высокое</w:t>
            </w:r>
          </w:p>
        </w:tc>
        <w:tc>
          <w:tcPr>
            <w:tcW w:w="1417" w:type="dxa"/>
            <w:shd w:val="clear" w:color="auto" w:fill="auto"/>
          </w:tcPr>
          <w:p w14:paraId="1D80229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57BB5EF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A37AD8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508246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4D2FE1A6" w14:textId="77777777" w:rsidTr="00F40240">
        <w:tc>
          <w:tcPr>
            <w:tcW w:w="2411" w:type="dxa"/>
            <w:shd w:val="clear" w:color="auto" w:fill="auto"/>
          </w:tcPr>
          <w:p w14:paraId="4576E95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D7127">
              <w:rPr>
                <w:rFonts w:ascii="Times New Roman" w:hAnsi="Times New Roman"/>
                <w:sz w:val="24"/>
                <w:szCs w:val="28"/>
              </w:rPr>
              <w:t>ожика</w:t>
            </w:r>
            <w:proofErr w:type="spell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1D7127">
              <w:rPr>
                <w:rFonts w:ascii="Times New Roman" w:hAnsi="Times New Roman"/>
                <w:sz w:val="24"/>
                <w:szCs w:val="28"/>
              </w:rPr>
              <w:t>волосистая</w:t>
            </w:r>
            <w:proofErr w:type="gram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(</w:t>
            </w:r>
            <w:proofErr w:type="spellStart"/>
            <w:r w:rsidRPr="001D7127">
              <w:rPr>
                <w:rFonts w:ascii="Times New Roman" w:hAnsi="Times New Roman"/>
                <w:sz w:val="24"/>
                <w:szCs w:val="28"/>
              </w:rPr>
              <w:t>небольш</w:t>
            </w:r>
            <w:proofErr w:type="spellEnd"/>
            <w:r w:rsidRPr="001D7127">
              <w:rPr>
                <w:rFonts w:ascii="Times New Roman" w:hAnsi="Times New Roman"/>
                <w:sz w:val="24"/>
                <w:szCs w:val="28"/>
              </w:rPr>
              <w:t>. кол-во)</w:t>
            </w:r>
          </w:p>
        </w:tc>
        <w:tc>
          <w:tcPr>
            <w:tcW w:w="1701" w:type="dxa"/>
            <w:shd w:val="clear" w:color="auto" w:fill="auto"/>
          </w:tcPr>
          <w:p w14:paraId="7DE1FFC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621E3AF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3CC95FD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8"/>
                <w:szCs w:val="28"/>
              </w:rPr>
              <w:t>- -</w:t>
            </w:r>
          </w:p>
          <w:p w14:paraId="146D83F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крайний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ацидофил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486D10B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1B27493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36792164" w14:textId="77777777" w:rsidTr="00F40240">
        <w:tc>
          <w:tcPr>
            <w:tcW w:w="2411" w:type="dxa"/>
            <w:shd w:val="clear" w:color="auto" w:fill="auto"/>
          </w:tcPr>
          <w:p w14:paraId="40F0790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щитовник мужской (редко)</w:t>
            </w:r>
          </w:p>
        </w:tc>
        <w:tc>
          <w:tcPr>
            <w:tcW w:w="1701" w:type="dxa"/>
            <w:shd w:val="clear" w:color="auto" w:fill="auto"/>
          </w:tcPr>
          <w:p w14:paraId="645F74E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 </w:t>
            </w:r>
          </w:p>
          <w:p w14:paraId="3D13C13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умереное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39E74C6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+(+)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ксеромезофит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796A7F2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59BF6E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4B5C7EC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6560C1D4" w14:textId="77777777" w:rsidTr="00F40240">
        <w:tc>
          <w:tcPr>
            <w:tcW w:w="9923" w:type="dxa"/>
            <w:gridSpan w:val="6"/>
            <w:shd w:val="clear" w:color="auto" w:fill="auto"/>
          </w:tcPr>
          <w:p w14:paraId="6002C587" w14:textId="77777777" w:rsidR="001C7F88" w:rsidRPr="001D7127" w:rsidRDefault="001C7F88" w:rsidP="00F40240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Таким образом, на данном участке по составу и обилию индикаторных растений можно сделать вывод о том, что здесь  формируется почва с умеренным (средним)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содержанием гумуса,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мезофитными</w:t>
            </w:r>
            <w:proofErr w:type="spell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условиями по влажности и слабокислой реакцией среды, что соответствует данным физико-химического анализа образцов почв.</w:t>
            </w:r>
          </w:p>
        </w:tc>
      </w:tr>
      <w:tr w:rsidR="001C7F88" w:rsidRPr="001D7127" w14:paraId="2364EE8A" w14:textId="77777777" w:rsidTr="00F40240">
        <w:trPr>
          <w:trHeight w:val="519"/>
        </w:trPr>
        <w:tc>
          <w:tcPr>
            <w:tcW w:w="9923" w:type="dxa"/>
            <w:gridSpan w:val="6"/>
            <w:shd w:val="clear" w:color="auto" w:fill="auto"/>
          </w:tcPr>
          <w:p w14:paraId="4BF8D08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1D71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Р-2 (</w:t>
            </w:r>
            <w:proofErr w:type="gramStart"/>
            <w:r w:rsidRPr="001D71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Дерново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-карбонатная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выщелоченная легко</w:t>
            </w:r>
            <w:r w:rsidRPr="001D71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суглинистая на пермских карбонатных отложениях)</w:t>
            </w:r>
          </w:p>
        </w:tc>
      </w:tr>
      <w:tr w:rsidR="001C7F88" w:rsidRPr="001D7127" w14:paraId="58BD89D2" w14:textId="77777777" w:rsidTr="00F40240">
        <w:tc>
          <w:tcPr>
            <w:tcW w:w="2411" w:type="dxa"/>
            <w:shd w:val="clear" w:color="auto" w:fill="auto"/>
          </w:tcPr>
          <w:p w14:paraId="721FE4A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>Сосна (формула древостоя 7С3Б+Е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14:paraId="4C9376D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</w:t>
            </w:r>
          </w:p>
          <w:p w14:paraId="5042FB5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низкое</w:t>
            </w:r>
          </w:p>
        </w:tc>
        <w:tc>
          <w:tcPr>
            <w:tcW w:w="1417" w:type="dxa"/>
            <w:shd w:val="clear" w:color="auto" w:fill="auto"/>
          </w:tcPr>
          <w:p w14:paraId="34B0D4E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7EE57B4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4B69A2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1-3</w:t>
            </w:r>
          </w:p>
        </w:tc>
        <w:tc>
          <w:tcPr>
            <w:tcW w:w="1417" w:type="dxa"/>
            <w:shd w:val="clear" w:color="auto" w:fill="auto"/>
          </w:tcPr>
          <w:p w14:paraId="2C44715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1C7F88" w:rsidRPr="001D7127" w14:paraId="348BE247" w14:textId="77777777" w:rsidTr="00F40240">
        <w:tc>
          <w:tcPr>
            <w:tcW w:w="2411" w:type="dxa"/>
            <w:shd w:val="clear" w:color="auto" w:fill="auto"/>
          </w:tcPr>
          <w:p w14:paraId="7A5D2E5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ель</w:t>
            </w:r>
          </w:p>
          <w:p w14:paraId="63C8369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7127">
              <w:rPr>
                <w:rFonts w:ascii="Times New Roman" w:hAnsi="Times New Roman"/>
                <w:sz w:val="24"/>
                <w:szCs w:val="24"/>
              </w:rPr>
              <w:t xml:space="preserve">(формула древостоя 1-й ярус 7С3Б+Е  и преобладала в подросте </w:t>
            </w:r>
            <w:proofErr w:type="gramEnd"/>
          </w:p>
          <w:p w14:paraId="12E24CE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1D7127">
              <w:rPr>
                <w:rFonts w:ascii="Times New Roman" w:hAnsi="Times New Roman"/>
                <w:sz w:val="24"/>
                <w:szCs w:val="24"/>
              </w:rPr>
              <w:t>Во 2-м ярусе формула древостоя 6Л2Б2Е)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14:paraId="0EAC961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</w:t>
            </w:r>
          </w:p>
          <w:p w14:paraId="0E07440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умеренное</w:t>
            </w:r>
          </w:p>
        </w:tc>
        <w:tc>
          <w:tcPr>
            <w:tcW w:w="1417" w:type="dxa"/>
            <w:shd w:val="clear" w:color="auto" w:fill="auto"/>
          </w:tcPr>
          <w:p w14:paraId="47C99F8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 </w:t>
            </w:r>
          </w:p>
          <w:p w14:paraId="1CFACA5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</w:t>
            </w:r>
          </w:p>
        </w:tc>
        <w:tc>
          <w:tcPr>
            <w:tcW w:w="1701" w:type="dxa"/>
            <w:shd w:val="clear" w:color="auto" w:fill="auto"/>
          </w:tcPr>
          <w:p w14:paraId="5C31A84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8116D8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4FA2D32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48FC52D5" w14:textId="77777777" w:rsidTr="00F40240">
        <w:tc>
          <w:tcPr>
            <w:tcW w:w="2411" w:type="dxa"/>
            <w:shd w:val="clear" w:color="auto" w:fill="auto"/>
          </w:tcPr>
          <w:p w14:paraId="7574867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 xml:space="preserve">береза </w:t>
            </w:r>
            <w:proofErr w:type="spellStart"/>
            <w:r w:rsidRPr="001D7127">
              <w:rPr>
                <w:rFonts w:ascii="Times New Roman" w:hAnsi="Times New Roman"/>
                <w:sz w:val="24"/>
                <w:szCs w:val="28"/>
              </w:rPr>
              <w:t>повислая</w:t>
            </w:r>
            <w:proofErr w:type="spellEnd"/>
          </w:p>
          <w:p w14:paraId="1257B12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4"/>
              </w:rPr>
              <w:t xml:space="preserve">(формула древостоя 7С3Б+Е ) 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</w:rPr>
              <w:t>-в</w:t>
            </w:r>
            <w:proofErr w:type="gramEnd"/>
            <w:r w:rsidRPr="001D7127">
              <w:rPr>
                <w:rFonts w:ascii="Times New Roman" w:hAnsi="Times New Roman"/>
                <w:sz w:val="24"/>
                <w:szCs w:val="24"/>
              </w:rPr>
              <w:t xml:space="preserve"> подросте 6 экз. на 100 м</w:t>
            </w:r>
            <w:r w:rsidRPr="001D712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49337C2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</w:t>
            </w:r>
          </w:p>
          <w:p w14:paraId="572FE33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низкое</w:t>
            </w:r>
          </w:p>
        </w:tc>
        <w:tc>
          <w:tcPr>
            <w:tcW w:w="1417" w:type="dxa"/>
            <w:shd w:val="clear" w:color="auto" w:fill="auto"/>
          </w:tcPr>
          <w:p w14:paraId="632C0A5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 </w:t>
            </w:r>
          </w:p>
          <w:p w14:paraId="2B95C49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</w:t>
            </w:r>
          </w:p>
        </w:tc>
        <w:tc>
          <w:tcPr>
            <w:tcW w:w="1701" w:type="dxa"/>
            <w:shd w:val="clear" w:color="auto" w:fill="auto"/>
          </w:tcPr>
          <w:p w14:paraId="2BA46B1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DAC2F3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319C01C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0316A296" w14:textId="77777777" w:rsidTr="00F40240">
        <w:tc>
          <w:tcPr>
            <w:tcW w:w="2411" w:type="dxa"/>
            <w:shd w:val="clear" w:color="auto" w:fill="auto"/>
          </w:tcPr>
          <w:p w14:paraId="130289A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 xml:space="preserve">дуб черешчатый  в подросте 5 </w:t>
            </w:r>
            <w:proofErr w:type="spellStart"/>
            <w:proofErr w:type="gramStart"/>
            <w:r w:rsidRPr="001D7127">
              <w:rPr>
                <w:rFonts w:ascii="Times New Roman" w:hAnsi="Times New Roman"/>
                <w:sz w:val="24"/>
                <w:szCs w:val="28"/>
              </w:rPr>
              <w:t>экз</w:t>
            </w:r>
            <w:proofErr w:type="spellEnd"/>
            <w:proofErr w:type="gram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1D7127">
              <w:rPr>
                <w:rFonts w:ascii="Times New Roman" w:hAnsi="Times New Roman"/>
                <w:sz w:val="24"/>
                <w:szCs w:val="24"/>
              </w:rPr>
              <w:t>на 100 м</w:t>
            </w:r>
            <w:r w:rsidRPr="001D712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6368729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+++ </w:t>
            </w:r>
          </w:p>
          <w:p w14:paraId="3900BBE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высокое</w:t>
            </w:r>
          </w:p>
        </w:tc>
        <w:tc>
          <w:tcPr>
            <w:tcW w:w="1417" w:type="dxa"/>
            <w:shd w:val="clear" w:color="auto" w:fill="auto"/>
          </w:tcPr>
          <w:p w14:paraId="6C3698B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058C821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A6854D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0F8BD92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36B5CF06" w14:textId="77777777" w:rsidTr="00F40240">
        <w:tc>
          <w:tcPr>
            <w:tcW w:w="2411" w:type="dxa"/>
            <w:shd w:val="clear" w:color="auto" w:fill="auto"/>
          </w:tcPr>
          <w:p w14:paraId="1667F9C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осина в подросте 4</w:t>
            </w:r>
            <w:r w:rsidRPr="001D7127">
              <w:rPr>
                <w:rFonts w:ascii="Times New Roman" w:hAnsi="Times New Roman"/>
                <w:sz w:val="24"/>
                <w:szCs w:val="24"/>
              </w:rPr>
              <w:t xml:space="preserve"> экз. на 100 м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14:paraId="2DE73F3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</w:t>
            </w:r>
          </w:p>
          <w:p w14:paraId="1B70D04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умеренное</w:t>
            </w:r>
          </w:p>
        </w:tc>
        <w:tc>
          <w:tcPr>
            <w:tcW w:w="1417" w:type="dxa"/>
            <w:shd w:val="clear" w:color="auto" w:fill="auto"/>
          </w:tcPr>
          <w:p w14:paraId="51F2656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 </w:t>
            </w:r>
          </w:p>
          <w:p w14:paraId="5B2993D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</w:t>
            </w:r>
          </w:p>
        </w:tc>
        <w:tc>
          <w:tcPr>
            <w:tcW w:w="1701" w:type="dxa"/>
            <w:shd w:val="clear" w:color="auto" w:fill="auto"/>
          </w:tcPr>
          <w:p w14:paraId="651A3E8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ADDB88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66FDEE8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39D6B2C3" w14:textId="77777777" w:rsidTr="00F40240">
        <w:tc>
          <w:tcPr>
            <w:tcW w:w="2411" w:type="dxa"/>
            <w:shd w:val="clear" w:color="auto" w:fill="auto"/>
          </w:tcPr>
          <w:p w14:paraId="77D3E24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вяз</w:t>
            </w:r>
          </w:p>
          <w:p w14:paraId="169DD55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шершавы</w:t>
            </w:r>
            <w:proofErr w:type="gramStart"/>
            <w:r w:rsidRPr="001D7127">
              <w:rPr>
                <w:rFonts w:ascii="Times New Roman" w:hAnsi="Times New Roman"/>
                <w:sz w:val="24"/>
                <w:szCs w:val="28"/>
              </w:rPr>
              <w:t>й-</w:t>
            </w:r>
            <w:proofErr w:type="gram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в подросте 1 экз. на 100 м2</w:t>
            </w:r>
          </w:p>
        </w:tc>
        <w:tc>
          <w:tcPr>
            <w:tcW w:w="1701" w:type="dxa"/>
            <w:shd w:val="clear" w:color="auto" w:fill="auto"/>
          </w:tcPr>
          <w:p w14:paraId="400DCF4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6CD4E55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3E6F876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базифил</w:t>
            </w:r>
            <w:proofErr w:type="spell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(</w:t>
            </w:r>
            <w:r w:rsidRPr="001D7127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pH</w:t>
            </w: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7,8-9,0)</w:t>
            </w:r>
          </w:p>
        </w:tc>
        <w:tc>
          <w:tcPr>
            <w:tcW w:w="1276" w:type="dxa"/>
            <w:shd w:val="clear" w:color="auto" w:fill="auto"/>
          </w:tcPr>
          <w:p w14:paraId="57A9A4C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2223288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1DC32F11" w14:textId="77777777" w:rsidTr="00F40240">
        <w:tc>
          <w:tcPr>
            <w:tcW w:w="2411" w:type="dxa"/>
            <w:shd w:val="clear" w:color="auto" w:fill="auto"/>
          </w:tcPr>
          <w:p w14:paraId="7C94B60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 xml:space="preserve">бересклет бородавчатый - в подлеске </w:t>
            </w:r>
            <w:r w:rsidRPr="001D7127">
              <w:rPr>
                <w:rFonts w:ascii="Times New Roman" w:hAnsi="Times New Roman"/>
                <w:sz w:val="24"/>
                <w:szCs w:val="24"/>
              </w:rPr>
              <w:t>4 экз. на 100 м</w:t>
            </w:r>
            <w:proofErr w:type="gramStart"/>
            <w:r w:rsidRPr="001D712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14:paraId="70175C6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4B40574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7E61D8E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базифил</w:t>
            </w:r>
            <w:proofErr w:type="spell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(</w:t>
            </w:r>
            <w:r w:rsidRPr="001D7127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pH</w:t>
            </w: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7,8-9,0)</w:t>
            </w:r>
          </w:p>
        </w:tc>
        <w:tc>
          <w:tcPr>
            <w:tcW w:w="1276" w:type="dxa"/>
            <w:shd w:val="clear" w:color="auto" w:fill="auto"/>
          </w:tcPr>
          <w:p w14:paraId="0ACAC4A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1FE7E18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5AD95AF6" w14:textId="77777777" w:rsidTr="00F40240">
        <w:tc>
          <w:tcPr>
            <w:tcW w:w="2411" w:type="dxa"/>
            <w:shd w:val="clear" w:color="auto" w:fill="auto"/>
          </w:tcPr>
          <w:p w14:paraId="63F155C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сныть (много)</w:t>
            </w:r>
          </w:p>
        </w:tc>
        <w:tc>
          <w:tcPr>
            <w:tcW w:w="1701" w:type="dxa"/>
            <w:shd w:val="clear" w:color="auto" w:fill="auto"/>
          </w:tcPr>
          <w:p w14:paraId="3C755CE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+++</w:t>
            </w:r>
          </w:p>
          <w:p w14:paraId="7D7A1C6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высокое</w:t>
            </w:r>
          </w:p>
        </w:tc>
        <w:tc>
          <w:tcPr>
            <w:tcW w:w="1417" w:type="dxa"/>
            <w:shd w:val="clear" w:color="auto" w:fill="auto"/>
          </w:tcPr>
          <w:p w14:paraId="50A0796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</w:t>
            </w:r>
          </w:p>
          <w:p w14:paraId="375D4F8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</w:t>
            </w:r>
          </w:p>
        </w:tc>
        <w:tc>
          <w:tcPr>
            <w:tcW w:w="1701" w:type="dxa"/>
            <w:shd w:val="clear" w:color="auto" w:fill="auto"/>
          </w:tcPr>
          <w:p w14:paraId="11C117A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нейтрофил</w:t>
            </w:r>
          </w:p>
        </w:tc>
        <w:tc>
          <w:tcPr>
            <w:tcW w:w="1276" w:type="dxa"/>
            <w:shd w:val="clear" w:color="auto" w:fill="auto"/>
          </w:tcPr>
          <w:p w14:paraId="37B6510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684FDCE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1C7F88" w:rsidRPr="001D7127" w14:paraId="328CF7E8" w14:textId="77777777" w:rsidTr="00F40240">
        <w:tc>
          <w:tcPr>
            <w:tcW w:w="2411" w:type="dxa"/>
            <w:shd w:val="clear" w:color="auto" w:fill="auto"/>
          </w:tcPr>
          <w:p w14:paraId="5F83642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 xml:space="preserve">копытень европейский </w:t>
            </w:r>
          </w:p>
          <w:p w14:paraId="4EA7509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(довольно редко)</w:t>
            </w:r>
          </w:p>
        </w:tc>
        <w:tc>
          <w:tcPr>
            <w:tcW w:w="1701" w:type="dxa"/>
            <w:shd w:val="clear" w:color="auto" w:fill="auto"/>
          </w:tcPr>
          <w:p w14:paraId="03CB91D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+++</w:t>
            </w:r>
          </w:p>
          <w:p w14:paraId="33A5B40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высокое</w:t>
            </w:r>
          </w:p>
        </w:tc>
        <w:tc>
          <w:tcPr>
            <w:tcW w:w="1417" w:type="dxa"/>
            <w:shd w:val="clear" w:color="auto" w:fill="auto"/>
          </w:tcPr>
          <w:p w14:paraId="76F9283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 </w:t>
            </w:r>
          </w:p>
          <w:p w14:paraId="4F89C45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</w:t>
            </w:r>
          </w:p>
        </w:tc>
        <w:tc>
          <w:tcPr>
            <w:tcW w:w="1701" w:type="dxa"/>
            <w:shd w:val="clear" w:color="auto" w:fill="auto"/>
          </w:tcPr>
          <w:p w14:paraId="733E142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F97C7C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6CD7EC3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2FB42AE3" w14:textId="77777777" w:rsidTr="00F40240">
        <w:tc>
          <w:tcPr>
            <w:tcW w:w="2411" w:type="dxa"/>
            <w:shd w:val="clear" w:color="auto" w:fill="auto"/>
          </w:tcPr>
          <w:p w14:paraId="650F4C8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D7127">
              <w:rPr>
                <w:rFonts w:ascii="Times New Roman" w:hAnsi="Times New Roman"/>
                <w:sz w:val="24"/>
                <w:szCs w:val="28"/>
              </w:rPr>
              <w:t>пролесник</w:t>
            </w:r>
            <w:proofErr w:type="spell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многолетний </w:t>
            </w:r>
          </w:p>
          <w:p w14:paraId="16F7E1A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(довольно редко)</w:t>
            </w:r>
          </w:p>
        </w:tc>
        <w:tc>
          <w:tcPr>
            <w:tcW w:w="1701" w:type="dxa"/>
            <w:shd w:val="clear" w:color="auto" w:fill="auto"/>
          </w:tcPr>
          <w:p w14:paraId="3E98EB9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+++ </w:t>
            </w:r>
          </w:p>
          <w:p w14:paraId="0B928F2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высокое</w:t>
            </w:r>
          </w:p>
        </w:tc>
        <w:tc>
          <w:tcPr>
            <w:tcW w:w="1417" w:type="dxa"/>
            <w:shd w:val="clear" w:color="auto" w:fill="auto"/>
          </w:tcPr>
          <w:p w14:paraId="108A340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20FA526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E38D25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24E992D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150CC6DF" w14:textId="77777777" w:rsidTr="00F40240">
        <w:tc>
          <w:tcPr>
            <w:tcW w:w="2411" w:type="dxa"/>
            <w:shd w:val="clear" w:color="auto" w:fill="auto"/>
          </w:tcPr>
          <w:p w14:paraId="2DDE10F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кислица</w:t>
            </w:r>
          </w:p>
          <w:p w14:paraId="3B3CDC8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(довольно редко)</w:t>
            </w:r>
          </w:p>
        </w:tc>
        <w:tc>
          <w:tcPr>
            <w:tcW w:w="1701" w:type="dxa"/>
            <w:shd w:val="clear" w:color="auto" w:fill="auto"/>
          </w:tcPr>
          <w:p w14:paraId="28E4B48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+++ </w:t>
            </w:r>
          </w:p>
          <w:p w14:paraId="68EE938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высокое </w:t>
            </w:r>
          </w:p>
        </w:tc>
        <w:tc>
          <w:tcPr>
            <w:tcW w:w="1417" w:type="dxa"/>
            <w:shd w:val="clear" w:color="auto" w:fill="auto"/>
          </w:tcPr>
          <w:p w14:paraId="239F99B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</w:t>
            </w:r>
          </w:p>
          <w:p w14:paraId="3CD9916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</w:t>
            </w:r>
          </w:p>
        </w:tc>
        <w:tc>
          <w:tcPr>
            <w:tcW w:w="1701" w:type="dxa"/>
            <w:shd w:val="clear" w:color="auto" w:fill="auto"/>
          </w:tcPr>
          <w:p w14:paraId="01ABB03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Слабый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ацидофил</w:t>
            </w:r>
            <w:proofErr w:type="spellEnd"/>
          </w:p>
          <w:p w14:paraId="32936C9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(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Раункиер</w:t>
            </w:r>
            <w:proofErr w:type="spell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5CB8E0E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3B99C44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0B6BD615" w14:textId="77777777" w:rsidTr="00F40240">
        <w:tc>
          <w:tcPr>
            <w:tcW w:w="2411" w:type="dxa"/>
            <w:shd w:val="clear" w:color="auto" w:fill="auto"/>
          </w:tcPr>
          <w:p w14:paraId="2636070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чина весенняя (изредка)</w:t>
            </w:r>
          </w:p>
        </w:tc>
        <w:tc>
          <w:tcPr>
            <w:tcW w:w="1701" w:type="dxa"/>
            <w:shd w:val="clear" w:color="auto" w:fill="auto"/>
          </w:tcPr>
          <w:p w14:paraId="01B8128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+++</w:t>
            </w:r>
          </w:p>
          <w:p w14:paraId="0DAB720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высокое </w:t>
            </w:r>
          </w:p>
        </w:tc>
        <w:tc>
          <w:tcPr>
            <w:tcW w:w="1417" w:type="dxa"/>
            <w:shd w:val="clear" w:color="auto" w:fill="auto"/>
          </w:tcPr>
          <w:p w14:paraId="0541433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 </w:t>
            </w:r>
          </w:p>
          <w:p w14:paraId="33BD78D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</w:t>
            </w:r>
          </w:p>
        </w:tc>
        <w:tc>
          <w:tcPr>
            <w:tcW w:w="1701" w:type="dxa"/>
            <w:shd w:val="clear" w:color="auto" w:fill="auto"/>
          </w:tcPr>
          <w:p w14:paraId="06D0B4D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базифил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0FB7019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7AC5A58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1C26B284" w14:textId="77777777" w:rsidTr="00F40240">
        <w:tc>
          <w:tcPr>
            <w:tcW w:w="2411" w:type="dxa"/>
            <w:shd w:val="clear" w:color="auto" w:fill="auto"/>
          </w:tcPr>
          <w:p w14:paraId="4300935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ландыш майский (редко)</w:t>
            </w:r>
          </w:p>
        </w:tc>
        <w:tc>
          <w:tcPr>
            <w:tcW w:w="1701" w:type="dxa"/>
            <w:shd w:val="clear" w:color="auto" w:fill="auto"/>
          </w:tcPr>
          <w:p w14:paraId="0821FEF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</w:t>
            </w:r>
          </w:p>
          <w:p w14:paraId="1B3E718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умеренное</w:t>
            </w:r>
          </w:p>
        </w:tc>
        <w:tc>
          <w:tcPr>
            <w:tcW w:w="1417" w:type="dxa"/>
            <w:shd w:val="clear" w:color="auto" w:fill="auto"/>
          </w:tcPr>
          <w:p w14:paraId="45969CF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+(+)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ксеромезофит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3E11784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  <w:u w:val="single"/>
              </w:rPr>
              <w:t>Базифил</w:t>
            </w:r>
            <w:proofErr w:type="spell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(Комиссарова,2010)</w:t>
            </w:r>
          </w:p>
          <w:p w14:paraId="3F409BA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  <w:u w:val="single"/>
              </w:rPr>
              <w:t>Индиффирент</w:t>
            </w:r>
            <w:proofErr w:type="spell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-растет на почвах с разным значением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pH</w:t>
            </w:r>
            <w:proofErr w:type="spell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(Воскресенская, 2005)</w:t>
            </w:r>
          </w:p>
        </w:tc>
        <w:tc>
          <w:tcPr>
            <w:tcW w:w="1276" w:type="dxa"/>
            <w:shd w:val="clear" w:color="auto" w:fill="auto"/>
          </w:tcPr>
          <w:p w14:paraId="2CA1322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3F0E217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73035E5B" w14:textId="77777777" w:rsidTr="00F40240">
        <w:tc>
          <w:tcPr>
            <w:tcW w:w="2411" w:type="dxa"/>
            <w:shd w:val="clear" w:color="auto" w:fill="auto"/>
          </w:tcPr>
          <w:p w14:paraId="139B351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золотая розга (единично)</w:t>
            </w:r>
          </w:p>
        </w:tc>
        <w:tc>
          <w:tcPr>
            <w:tcW w:w="1701" w:type="dxa"/>
            <w:shd w:val="clear" w:color="auto" w:fill="auto"/>
          </w:tcPr>
          <w:p w14:paraId="4450839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FD5996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</w:t>
            </w:r>
          </w:p>
          <w:p w14:paraId="206A612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</w:t>
            </w:r>
          </w:p>
        </w:tc>
        <w:tc>
          <w:tcPr>
            <w:tcW w:w="1701" w:type="dxa"/>
            <w:shd w:val="clear" w:color="auto" w:fill="auto"/>
          </w:tcPr>
          <w:p w14:paraId="2C1CF3A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DBB034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3A79F04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2942D114" w14:textId="77777777" w:rsidTr="00F40240">
        <w:tc>
          <w:tcPr>
            <w:tcW w:w="2411" w:type="dxa"/>
            <w:shd w:val="clear" w:color="auto" w:fill="auto"/>
          </w:tcPr>
          <w:p w14:paraId="6347BA5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вероника дубравная (единично)</w:t>
            </w:r>
          </w:p>
        </w:tc>
        <w:tc>
          <w:tcPr>
            <w:tcW w:w="1701" w:type="dxa"/>
            <w:shd w:val="clear" w:color="auto" w:fill="auto"/>
          </w:tcPr>
          <w:p w14:paraId="51C4DAB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</w:t>
            </w:r>
          </w:p>
          <w:p w14:paraId="0808B93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умеренное</w:t>
            </w:r>
          </w:p>
        </w:tc>
        <w:tc>
          <w:tcPr>
            <w:tcW w:w="1417" w:type="dxa"/>
            <w:shd w:val="clear" w:color="auto" w:fill="auto"/>
          </w:tcPr>
          <w:p w14:paraId="51B7298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+(+)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ксеромезофит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7AC228F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5AA79A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7809C12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06758F00" w14:textId="77777777" w:rsidTr="00F40240">
        <w:tc>
          <w:tcPr>
            <w:tcW w:w="2411" w:type="dxa"/>
            <w:shd w:val="clear" w:color="auto" w:fill="auto"/>
          </w:tcPr>
          <w:p w14:paraId="035BA7B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Черника</w:t>
            </w:r>
          </w:p>
          <w:p w14:paraId="6E3CBFF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(изредка)</w:t>
            </w:r>
          </w:p>
        </w:tc>
        <w:tc>
          <w:tcPr>
            <w:tcW w:w="1701" w:type="dxa"/>
            <w:shd w:val="clear" w:color="auto" w:fill="auto"/>
          </w:tcPr>
          <w:p w14:paraId="2B9E177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</w:t>
            </w:r>
          </w:p>
          <w:p w14:paraId="6AF6FFE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низкое</w:t>
            </w:r>
          </w:p>
        </w:tc>
        <w:tc>
          <w:tcPr>
            <w:tcW w:w="1417" w:type="dxa"/>
            <w:shd w:val="clear" w:color="auto" w:fill="auto"/>
          </w:tcPr>
          <w:p w14:paraId="20C337C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++(+)</w:t>
            </w:r>
          </w:p>
          <w:p w14:paraId="7C407DE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гигромезофит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5129E26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- Умеренный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ацидофил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4EDE5B3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435DF46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60CF353D" w14:textId="77777777" w:rsidTr="00F40240">
        <w:tc>
          <w:tcPr>
            <w:tcW w:w="9923" w:type="dxa"/>
            <w:gridSpan w:val="6"/>
            <w:shd w:val="clear" w:color="auto" w:fill="auto"/>
          </w:tcPr>
          <w:p w14:paraId="66FBB157" w14:textId="77777777" w:rsidR="001C7F88" w:rsidRPr="001D7127" w:rsidRDefault="001C7F88" w:rsidP="00F40240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Таким образом, по составу и обилию индикаторных растений можно сделать вывод о том, что на данном участке формируется почва с умеренным (средним) содержанием гумуса,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>итными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условиями по влажности и</w:t>
            </w: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щелочной реакцией среды, что </w:t>
            </w:r>
            <w:proofErr w:type="gram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также</w:t>
            </w:r>
            <w:proofErr w:type="gram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что соответствует данным физико-химического анализа образцов почв.</w:t>
            </w:r>
          </w:p>
        </w:tc>
      </w:tr>
      <w:tr w:rsidR="001C7F88" w:rsidRPr="001D7127" w14:paraId="3FEE3962" w14:textId="77777777" w:rsidTr="00F40240">
        <w:tc>
          <w:tcPr>
            <w:tcW w:w="9923" w:type="dxa"/>
            <w:gridSpan w:val="6"/>
            <w:shd w:val="clear" w:color="auto" w:fill="auto"/>
          </w:tcPr>
          <w:p w14:paraId="083A4ED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1D71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Р-3 (</w:t>
            </w:r>
            <w:proofErr w:type="gramStart"/>
            <w:r w:rsidRPr="001D71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Дерново-аллювиальная</w:t>
            </w:r>
            <w:proofErr w:type="gramEnd"/>
            <w:r w:rsidRPr="001D71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супесчаная на слоистых супесчано-суглинистых отложениях)</w:t>
            </w:r>
          </w:p>
        </w:tc>
      </w:tr>
      <w:tr w:rsidR="001C7F88" w:rsidRPr="001D7127" w14:paraId="2BECE806" w14:textId="77777777" w:rsidTr="00F40240">
        <w:tc>
          <w:tcPr>
            <w:tcW w:w="2411" w:type="dxa"/>
            <w:shd w:val="clear" w:color="auto" w:fill="auto"/>
          </w:tcPr>
          <w:p w14:paraId="311C4AC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Ольха черная (формула древостоя-5Ол5Л)</w:t>
            </w:r>
          </w:p>
        </w:tc>
        <w:tc>
          <w:tcPr>
            <w:tcW w:w="1701" w:type="dxa"/>
            <w:shd w:val="clear" w:color="auto" w:fill="auto"/>
          </w:tcPr>
          <w:p w14:paraId="256E916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+++</w:t>
            </w:r>
          </w:p>
          <w:p w14:paraId="1DCC408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высокое</w:t>
            </w:r>
          </w:p>
        </w:tc>
        <w:tc>
          <w:tcPr>
            <w:tcW w:w="1417" w:type="dxa"/>
            <w:shd w:val="clear" w:color="auto" w:fill="auto"/>
          </w:tcPr>
          <w:p w14:paraId="3FD56D4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++(+)</w:t>
            </w:r>
          </w:p>
          <w:p w14:paraId="79CD8FD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мезогигрофит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5E13DF2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B65CAD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4B237FD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75362323" w14:textId="77777777" w:rsidTr="00F40240">
        <w:tc>
          <w:tcPr>
            <w:tcW w:w="2411" w:type="dxa"/>
            <w:shd w:val="clear" w:color="auto" w:fill="auto"/>
          </w:tcPr>
          <w:p w14:paraId="3A8E047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крапива</w:t>
            </w:r>
          </w:p>
          <w:p w14:paraId="754F5F9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двудомная</w:t>
            </w:r>
            <w:r w:rsidRPr="001D7127">
              <w:t xml:space="preserve"> </w:t>
            </w:r>
            <w:r w:rsidRPr="001D7127">
              <w:rPr>
                <w:rFonts w:ascii="Times New Roman" w:hAnsi="Times New Roman"/>
                <w:b/>
                <w:sz w:val="24"/>
                <w:szCs w:val="28"/>
              </w:rPr>
              <w:t>доминан</w:t>
            </w:r>
            <w:proofErr w:type="gramStart"/>
            <w:r w:rsidRPr="001D7127">
              <w:rPr>
                <w:rFonts w:ascii="Times New Roman" w:hAnsi="Times New Roman"/>
                <w:b/>
                <w:sz w:val="24"/>
                <w:szCs w:val="28"/>
              </w:rPr>
              <w:t>т–</w:t>
            </w:r>
            <w:proofErr w:type="gram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 очень много</w:t>
            </w:r>
          </w:p>
        </w:tc>
        <w:tc>
          <w:tcPr>
            <w:tcW w:w="1701" w:type="dxa"/>
            <w:shd w:val="clear" w:color="auto" w:fill="auto"/>
          </w:tcPr>
          <w:p w14:paraId="011218F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+++</w:t>
            </w:r>
          </w:p>
          <w:p w14:paraId="2E53922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высокое</w:t>
            </w:r>
          </w:p>
        </w:tc>
        <w:tc>
          <w:tcPr>
            <w:tcW w:w="1417" w:type="dxa"/>
            <w:shd w:val="clear" w:color="auto" w:fill="auto"/>
          </w:tcPr>
          <w:p w14:paraId="571B537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+++ гигрофит</w:t>
            </w:r>
          </w:p>
        </w:tc>
        <w:tc>
          <w:tcPr>
            <w:tcW w:w="1701" w:type="dxa"/>
            <w:shd w:val="clear" w:color="auto" w:fill="auto"/>
          </w:tcPr>
          <w:p w14:paraId="4E5CD08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9B8D5A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22E98F9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Повышенное содержание азота</w:t>
            </w:r>
          </w:p>
        </w:tc>
      </w:tr>
      <w:tr w:rsidR="001C7F88" w:rsidRPr="001D7127" w14:paraId="44BD847B" w14:textId="77777777" w:rsidTr="00F40240">
        <w:tc>
          <w:tcPr>
            <w:tcW w:w="2411" w:type="dxa"/>
            <w:shd w:val="clear" w:color="auto" w:fill="auto"/>
          </w:tcPr>
          <w:p w14:paraId="38EEF80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сныть (много)</w:t>
            </w:r>
          </w:p>
        </w:tc>
        <w:tc>
          <w:tcPr>
            <w:tcW w:w="1701" w:type="dxa"/>
            <w:shd w:val="clear" w:color="auto" w:fill="auto"/>
          </w:tcPr>
          <w:p w14:paraId="42AD867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+++</w:t>
            </w:r>
          </w:p>
          <w:p w14:paraId="160D963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высокое</w:t>
            </w:r>
          </w:p>
        </w:tc>
        <w:tc>
          <w:tcPr>
            <w:tcW w:w="1417" w:type="dxa"/>
            <w:shd w:val="clear" w:color="auto" w:fill="auto"/>
          </w:tcPr>
          <w:p w14:paraId="2247D0C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</w:t>
            </w:r>
          </w:p>
          <w:p w14:paraId="38207F1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</w:t>
            </w:r>
          </w:p>
        </w:tc>
        <w:tc>
          <w:tcPr>
            <w:tcW w:w="1701" w:type="dxa"/>
            <w:shd w:val="clear" w:color="auto" w:fill="auto"/>
          </w:tcPr>
          <w:p w14:paraId="51B85C5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нейтрофил</w:t>
            </w:r>
          </w:p>
        </w:tc>
        <w:tc>
          <w:tcPr>
            <w:tcW w:w="1276" w:type="dxa"/>
            <w:shd w:val="clear" w:color="auto" w:fill="auto"/>
          </w:tcPr>
          <w:p w14:paraId="28BA436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0CB988B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78E3473B" w14:textId="77777777" w:rsidTr="00F40240">
        <w:tc>
          <w:tcPr>
            <w:tcW w:w="2411" w:type="dxa"/>
            <w:shd w:val="clear" w:color="auto" w:fill="auto"/>
          </w:tcPr>
          <w:p w14:paraId="3590338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копытень европейский (изредка)</w:t>
            </w:r>
          </w:p>
        </w:tc>
        <w:tc>
          <w:tcPr>
            <w:tcW w:w="1701" w:type="dxa"/>
            <w:shd w:val="clear" w:color="auto" w:fill="auto"/>
          </w:tcPr>
          <w:p w14:paraId="7815C1D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+++ </w:t>
            </w:r>
          </w:p>
          <w:p w14:paraId="75BB5D3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высокое</w:t>
            </w:r>
          </w:p>
        </w:tc>
        <w:tc>
          <w:tcPr>
            <w:tcW w:w="1417" w:type="dxa"/>
            <w:shd w:val="clear" w:color="auto" w:fill="auto"/>
          </w:tcPr>
          <w:p w14:paraId="2FF381F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 </w:t>
            </w:r>
          </w:p>
          <w:p w14:paraId="2BCD8DC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</w:t>
            </w:r>
          </w:p>
        </w:tc>
        <w:tc>
          <w:tcPr>
            <w:tcW w:w="1701" w:type="dxa"/>
            <w:shd w:val="clear" w:color="auto" w:fill="auto"/>
          </w:tcPr>
          <w:p w14:paraId="07C4520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118C78E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506973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5DE20423" w14:textId="77777777" w:rsidTr="00F40240">
        <w:tc>
          <w:tcPr>
            <w:tcW w:w="9923" w:type="dxa"/>
            <w:gridSpan w:val="6"/>
            <w:shd w:val="clear" w:color="auto" w:fill="auto"/>
          </w:tcPr>
          <w:p w14:paraId="42309C1E" w14:textId="77777777" w:rsidR="001C7F88" w:rsidRPr="001D7127" w:rsidRDefault="001C7F88" w:rsidP="00F40240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proofErr w:type="gram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Таким образом, по составу и обилию индикаторных растений можно сделать вывод о том, что на данном участке формируется почва с повышенным содержанием гумуса, высокой влажностью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>,</w:t>
            </w: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близкой к нейтральной реакцией среды, что частично соответствует данным физико-химического анализа, исключая кислотность, которая является повышенной в связи с активным разложением органики и отсутствием карбонатов в почвообразующей породе и содержание гумуса, являющееся средним.</w:t>
            </w:r>
            <w:proofErr w:type="gram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Также можно предположить, что в почве повышенное содержание азота</w:t>
            </w:r>
          </w:p>
        </w:tc>
      </w:tr>
      <w:tr w:rsidR="001C7F88" w:rsidRPr="001D7127" w14:paraId="31997F25" w14:textId="77777777" w:rsidTr="00F40240">
        <w:tc>
          <w:tcPr>
            <w:tcW w:w="9923" w:type="dxa"/>
            <w:gridSpan w:val="6"/>
            <w:shd w:val="clear" w:color="auto" w:fill="auto"/>
          </w:tcPr>
          <w:p w14:paraId="42C5995E" w14:textId="77777777" w:rsidR="001C7F88" w:rsidRPr="00513E06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513E06">
              <w:rPr>
                <w:rFonts w:ascii="Times New Roman" w:eastAsia="Times New Roman" w:hAnsi="Times New Roman"/>
                <w:b/>
                <w:sz w:val="24"/>
                <w:szCs w:val="24"/>
                <w:lang w:eastAsia="zh-CN" w:bidi="hi-IN"/>
              </w:rPr>
              <w:t>Р-4 (</w:t>
            </w:r>
            <w:proofErr w:type="gramStart"/>
            <w:r w:rsidRPr="00513E06">
              <w:rPr>
                <w:rFonts w:ascii="Times New Roman" w:eastAsia="Times New Roman" w:hAnsi="Times New Roman"/>
                <w:b/>
                <w:sz w:val="24"/>
                <w:lang w:eastAsia="zh-CN" w:bidi="hi-IN"/>
              </w:rPr>
              <w:t>Дерново-среднеподзолистая</w:t>
            </w:r>
            <w:proofErr w:type="gramEnd"/>
            <w:r w:rsidRPr="00513E06">
              <w:rPr>
                <w:rFonts w:ascii="Times New Roman" w:eastAsia="Times New Roman" w:hAnsi="Times New Roman"/>
                <w:b/>
                <w:sz w:val="24"/>
                <w:lang w:eastAsia="zh-CN" w:bidi="hi-IN"/>
              </w:rPr>
              <w:t xml:space="preserve"> </w:t>
            </w:r>
            <w:proofErr w:type="spellStart"/>
            <w:r w:rsidRPr="00513E06">
              <w:rPr>
                <w:rFonts w:ascii="Times New Roman" w:eastAsia="Times New Roman" w:hAnsi="Times New Roman"/>
                <w:b/>
                <w:sz w:val="24"/>
                <w:lang w:eastAsia="zh-CN" w:bidi="hi-IN"/>
              </w:rPr>
              <w:t>рыхлопесчаная</w:t>
            </w:r>
            <w:proofErr w:type="spellEnd"/>
            <w:r w:rsidRPr="00513E06">
              <w:rPr>
                <w:rFonts w:ascii="Times New Roman" w:eastAsia="Times New Roman" w:hAnsi="Times New Roman"/>
                <w:b/>
                <w:sz w:val="24"/>
                <w:lang w:eastAsia="zh-CN" w:bidi="hi-IN"/>
              </w:rPr>
              <w:t xml:space="preserve"> на древнеаллювиальных песках</w:t>
            </w:r>
            <w:r w:rsidRPr="00513E06">
              <w:rPr>
                <w:rFonts w:ascii="Times New Roman" w:eastAsia="Times New Roman" w:hAnsi="Times New Roman"/>
                <w:b/>
                <w:sz w:val="24"/>
                <w:szCs w:val="24"/>
                <w:lang w:eastAsia="zh-CN" w:bidi="hi-IN"/>
              </w:rPr>
              <w:t>)</w:t>
            </w:r>
          </w:p>
        </w:tc>
      </w:tr>
      <w:tr w:rsidR="001C7F88" w:rsidRPr="001D7127" w14:paraId="1A73DB4F" w14:textId="77777777" w:rsidTr="00F40240">
        <w:tc>
          <w:tcPr>
            <w:tcW w:w="2411" w:type="dxa"/>
            <w:shd w:val="clear" w:color="auto" w:fill="auto"/>
          </w:tcPr>
          <w:p w14:paraId="68AF79A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Сосна (формула древостоя 10С)</w:t>
            </w:r>
          </w:p>
        </w:tc>
        <w:tc>
          <w:tcPr>
            <w:tcW w:w="1701" w:type="dxa"/>
            <w:shd w:val="clear" w:color="auto" w:fill="auto"/>
          </w:tcPr>
          <w:p w14:paraId="2EDB7D0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</w:t>
            </w:r>
          </w:p>
          <w:p w14:paraId="35590CB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низкое</w:t>
            </w:r>
          </w:p>
        </w:tc>
        <w:tc>
          <w:tcPr>
            <w:tcW w:w="1417" w:type="dxa"/>
            <w:shd w:val="clear" w:color="auto" w:fill="auto"/>
          </w:tcPr>
          <w:p w14:paraId="344A0D7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17F37C8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2FD08E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1-3</w:t>
            </w:r>
          </w:p>
        </w:tc>
        <w:tc>
          <w:tcPr>
            <w:tcW w:w="1417" w:type="dxa"/>
            <w:shd w:val="clear" w:color="auto" w:fill="auto"/>
          </w:tcPr>
          <w:p w14:paraId="704B792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08EC9550" w14:textId="77777777" w:rsidTr="00F40240">
        <w:tc>
          <w:tcPr>
            <w:tcW w:w="2411" w:type="dxa"/>
            <w:shd w:val="clear" w:color="auto" w:fill="auto"/>
          </w:tcPr>
          <w:p w14:paraId="69B12F3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 xml:space="preserve">береза </w:t>
            </w:r>
            <w:proofErr w:type="spellStart"/>
            <w:r w:rsidRPr="001D7127">
              <w:rPr>
                <w:rFonts w:ascii="Times New Roman" w:hAnsi="Times New Roman"/>
                <w:sz w:val="24"/>
                <w:szCs w:val="28"/>
              </w:rPr>
              <w:t>повислая</w:t>
            </w:r>
            <w:proofErr w:type="spell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- в подросте 3 экз. на  100 м</w:t>
            </w:r>
            <w:proofErr w:type="gramStart"/>
            <w:r w:rsidRPr="001D7127">
              <w:rPr>
                <w:rFonts w:ascii="Times New Roman" w:hAnsi="Times New Roman"/>
                <w:sz w:val="24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14:paraId="4D6CBEF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</w:t>
            </w:r>
          </w:p>
          <w:p w14:paraId="5FE8260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низкое</w:t>
            </w:r>
          </w:p>
        </w:tc>
        <w:tc>
          <w:tcPr>
            <w:tcW w:w="1417" w:type="dxa"/>
            <w:shd w:val="clear" w:color="auto" w:fill="auto"/>
          </w:tcPr>
          <w:p w14:paraId="6808FD1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 </w:t>
            </w:r>
          </w:p>
          <w:p w14:paraId="3BE24DE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</w:t>
            </w:r>
          </w:p>
        </w:tc>
        <w:tc>
          <w:tcPr>
            <w:tcW w:w="1701" w:type="dxa"/>
            <w:shd w:val="clear" w:color="auto" w:fill="auto"/>
          </w:tcPr>
          <w:p w14:paraId="73D4262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CC8BB0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2BBCB89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  <w:p w14:paraId="02015A29" w14:textId="77777777" w:rsidR="001C7F88" w:rsidRPr="001D7127" w:rsidRDefault="001C7F88" w:rsidP="00F40240">
            <w:pPr>
              <w:pStyle w:val="a3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1C7F88" w:rsidRPr="001D7127" w14:paraId="768A5654" w14:textId="77777777" w:rsidTr="00F40240">
        <w:tc>
          <w:tcPr>
            <w:tcW w:w="2411" w:type="dxa"/>
            <w:shd w:val="clear" w:color="auto" w:fill="auto"/>
          </w:tcPr>
          <w:p w14:paraId="7728DD4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 xml:space="preserve">дуб черешчатый  в подросте 7 </w:t>
            </w:r>
            <w:proofErr w:type="spellStart"/>
            <w:proofErr w:type="gramStart"/>
            <w:r w:rsidRPr="001D7127">
              <w:rPr>
                <w:rFonts w:ascii="Times New Roman" w:hAnsi="Times New Roman"/>
                <w:sz w:val="24"/>
                <w:szCs w:val="28"/>
              </w:rPr>
              <w:t>экз</w:t>
            </w:r>
            <w:proofErr w:type="spellEnd"/>
            <w:proofErr w:type="gram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1D7127">
              <w:rPr>
                <w:rFonts w:ascii="Times New Roman" w:hAnsi="Times New Roman"/>
                <w:sz w:val="24"/>
                <w:szCs w:val="24"/>
              </w:rPr>
              <w:t>на 100 м</w:t>
            </w:r>
            <w:r w:rsidRPr="001D712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75BECF7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+++ </w:t>
            </w:r>
          </w:p>
          <w:p w14:paraId="342B015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высокое</w:t>
            </w:r>
          </w:p>
        </w:tc>
        <w:tc>
          <w:tcPr>
            <w:tcW w:w="1417" w:type="dxa"/>
            <w:shd w:val="clear" w:color="auto" w:fill="auto"/>
          </w:tcPr>
          <w:p w14:paraId="70DF6E7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469D17A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13A2494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3E0EA5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13FC8ADE" w14:textId="77777777" w:rsidTr="00F40240">
        <w:tc>
          <w:tcPr>
            <w:tcW w:w="2411" w:type="dxa"/>
            <w:shd w:val="clear" w:color="auto" w:fill="auto"/>
          </w:tcPr>
          <w:p w14:paraId="341ECF1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ландыш майский</w:t>
            </w:r>
          </w:p>
          <w:p w14:paraId="1CFBD23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(единично)</w:t>
            </w:r>
          </w:p>
        </w:tc>
        <w:tc>
          <w:tcPr>
            <w:tcW w:w="1701" w:type="dxa"/>
            <w:shd w:val="clear" w:color="auto" w:fill="auto"/>
          </w:tcPr>
          <w:p w14:paraId="03BC638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</w:t>
            </w:r>
          </w:p>
          <w:p w14:paraId="6D43A3F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умеренное</w:t>
            </w:r>
          </w:p>
        </w:tc>
        <w:tc>
          <w:tcPr>
            <w:tcW w:w="1417" w:type="dxa"/>
            <w:shd w:val="clear" w:color="auto" w:fill="auto"/>
          </w:tcPr>
          <w:p w14:paraId="56F6E83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+(+)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ксеромезофит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5938695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  <w:u w:val="single"/>
              </w:rPr>
              <w:t>Базифил</w:t>
            </w:r>
            <w:proofErr w:type="spellEnd"/>
            <w:r w:rsidRPr="001D7127">
              <w:rPr>
                <w:rFonts w:ascii="Times New Roman" w:eastAsia="Times New Roman" w:hAnsi="Times New Roman"/>
                <w:sz w:val="24"/>
                <w:szCs w:val="28"/>
                <w:u w:val="single"/>
              </w:rPr>
              <w:t xml:space="preserve"> </w:t>
            </w: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(Комиссарова,2010)</w:t>
            </w:r>
          </w:p>
          <w:p w14:paraId="642F02A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  <w:u w:val="single"/>
              </w:rPr>
              <w:t>Индиффирент</w:t>
            </w:r>
            <w:proofErr w:type="spell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-растет на почвах с разным значением </w:t>
            </w:r>
            <w:r w:rsidRPr="001D7127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pH</w:t>
            </w: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(Воскресенская, 2005)</w:t>
            </w:r>
          </w:p>
        </w:tc>
        <w:tc>
          <w:tcPr>
            <w:tcW w:w="1276" w:type="dxa"/>
            <w:shd w:val="clear" w:color="auto" w:fill="auto"/>
          </w:tcPr>
          <w:p w14:paraId="7A84BF4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51AA794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10B21064" w14:textId="77777777" w:rsidTr="00F40240">
        <w:tc>
          <w:tcPr>
            <w:tcW w:w="2411" w:type="dxa"/>
            <w:shd w:val="clear" w:color="auto" w:fill="auto"/>
          </w:tcPr>
          <w:p w14:paraId="5A681ED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D7127">
              <w:rPr>
                <w:rFonts w:ascii="Times New Roman" w:hAnsi="Times New Roman"/>
                <w:sz w:val="24"/>
                <w:szCs w:val="28"/>
              </w:rPr>
              <w:t>грушанка</w:t>
            </w:r>
            <w:proofErr w:type="spellEnd"/>
            <w:r w:rsidRPr="001D7127">
              <w:rPr>
                <w:rFonts w:ascii="Times New Roman" w:hAnsi="Times New Roman"/>
                <w:sz w:val="24"/>
                <w:szCs w:val="28"/>
              </w:rPr>
              <w:t xml:space="preserve"> круглолистная (единично)</w:t>
            </w:r>
          </w:p>
        </w:tc>
        <w:tc>
          <w:tcPr>
            <w:tcW w:w="1701" w:type="dxa"/>
            <w:shd w:val="clear" w:color="auto" w:fill="auto"/>
          </w:tcPr>
          <w:p w14:paraId="6774272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++</w:t>
            </w:r>
          </w:p>
          <w:p w14:paraId="6E0EBF1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умеренное</w:t>
            </w:r>
          </w:p>
        </w:tc>
        <w:tc>
          <w:tcPr>
            <w:tcW w:w="1417" w:type="dxa"/>
            <w:shd w:val="clear" w:color="auto" w:fill="auto"/>
          </w:tcPr>
          <w:p w14:paraId="46C67B00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++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гигромезофит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47698325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-</w:t>
            </w:r>
          </w:p>
        </w:tc>
        <w:tc>
          <w:tcPr>
            <w:tcW w:w="1276" w:type="dxa"/>
            <w:shd w:val="clear" w:color="auto" w:fill="auto"/>
          </w:tcPr>
          <w:p w14:paraId="35D8FB9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603948F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213A138E" w14:textId="77777777" w:rsidTr="00F40240">
        <w:tc>
          <w:tcPr>
            <w:tcW w:w="2411" w:type="dxa"/>
            <w:shd w:val="clear" w:color="auto" w:fill="auto"/>
          </w:tcPr>
          <w:p w14:paraId="1A2B972F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брусника (единично)</w:t>
            </w:r>
          </w:p>
        </w:tc>
        <w:tc>
          <w:tcPr>
            <w:tcW w:w="1701" w:type="dxa"/>
            <w:shd w:val="clear" w:color="auto" w:fill="auto"/>
          </w:tcPr>
          <w:p w14:paraId="1553AB29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-</w:t>
            </w:r>
          </w:p>
        </w:tc>
        <w:tc>
          <w:tcPr>
            <w:tcW w:w="1417" w:type="dxa"/>
            <w:shd w:val="clear" w:color="auto" w:fill="auto"/>
          </w:tcPr>
          <w:p w14:paraId="45DA098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-</w:t>
            </w:r>
          </w:p>
        </w:tc>
        <w:tc>
          <w:tcPr>
            <w:tcW w:w="1701" w:type="dxa"/>
            <w:shd w:val="clear" w:color="auto" w:fill="auto"/>
          </w:tcPr>
          <w:p w14:paraId="58AB69E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- Умеренный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ацидофил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430A030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7222198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-</w:t>
            </w:r>
          </w:p>
        </w:tc>
      </w:tr>
      <w:tr w:rsidR="001C7F88" w:rsidRPr="001D7127" w14:paraId="4373F8BA" w14:textId="77777777" w:rsidTr="00F40240">
        <w:tc>
          <w:tcPr>
            <w:tcW w:w="2411" w:type="dxa"/>
            <w:shd w:val="clear" w:color="auto" w:fill="auto"/>
          </w:tcPr>
          <w:p w14:paraId="4C0CFB6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зверобой продырявленный (единично)</w:t>
            </w:r>
          </w:p>
        </w:tc>
        <w:tc>
          <w:tcPr>
            <w:tcW w:w="1701" w:type="dxa"/>
            <w:shd w:val="clear" w:color="auto" w:fill="auto"/>
          </w:tcPr>
          <w:p w14:paraId="2914E5C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++ </w:t>
            </w:r>
          </w:p>
          <w:p w14:paraId="21BFAA7C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умеренное</w:t>
            </w:r>
          </w:p>
        </w:tc>
        <w:tc>
          <w:tcPr>
            <w:tcW w:w="1417" w:type="dxa"/>
            <w:shd w:val="clear" w:color="auto" w:fill="auto"/>
          </w:tcPr>
          <w:p w14:paraId="50FC0A72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+(+)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ксеромезофит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7029A87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Умеренный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ацидофил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09315433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4477D004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1C7F88" w:rsidRPr="001D7127" w14:paraId="0F21D945" w14:textId="77777777" w:rsidTr="00F40240">
        <w:tc>
          <w:tcPr>
            <w:tcW w:w="2411" w:type="dxa"/>
            <w:shd w:val="clear" w:color="auto" w:fill="auto"/>
          </w:tcPr>
          <w:p w14:paraId="5319D827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зеленые мхи</w:t>
            </w:r>
          </w:p>
          <w:p w14:paraId="21862F2E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D7127">
              <w:rPr>
                <w:rFonts w:ascii="Times New Roman" w:hAnsi="Times New Roman"/>
                <w:sz w:val="24"/>
                <w:szCs w:val="28"/>
              </w:rPr>
              <w:t>(очень много)</w:t>
            </w:r>
          </w:p>
        </w:tc>
        <w:tc>
          <w:tcPr>
            <w:tcW w:w="1701" w:type="dxa"/>
            <w:shd w:val="clear" w:color="auto" w:fill="auto"/>
          </w:tcPr>
          <w:p w14:paraId="33CCB77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4FA78CE6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9D53BA1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8"/>
                <w:szCs w:val="28"/>
              </w:rPr>
              <w:t>- -</w:t>
            </w:r>
          </w:p>
          <w:p w14:paraId="345D74CB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крайний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ацидофил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00565968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0BB08D1A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1C7F88" w:rsidRPr="001D7127" w14:paraId="238DAFA7" w14:textId="77777777" w:rsidTr="00F40240">
        <w:tc>
          <w:tcPr>
            <w:tcW w:w="9923" w:type="dxa"/>
            <w:gridSpan w:val="6"/>
            <w:shd w:val="clear" w:color="auto" w:fill="auto"/>
          </w:tcPr>
          <w:p w14:paraId="2098DE1D" w14:textId="77777777" w:rsidR="001C7F88" w:rsidRPr="001D7127" w:rsidRDefault="001C7F88" w:rsidP="00F4024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Таким образом, по составу и обилию индикаторных растений можно сделать вывод о том, что на данном участке формируется почва с умеренным содержанием гумуса,  </w:t>
            </w:r>
            <w:proofErr w:type="spellStart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мезофитными</w:t>
            </w:r>
            <w:proofErr w:type="spellEnd"/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 xml:space="preserve"> условиями по влажности, кислой реакцией среды, что соответствует данным физико-химического анализа, кроме гумуса, содержание которого является низким.</w:t>
            </w:r>
          </w:p>
        </w:tc>
      </w:tr>
    </w:tbl>
    <w:p w14:paraId="3E27111D" w14:textId="77777777" w:rsidR="001C7F88" w:rsidRDefault="001C7F88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5AB2D9A" w14:textId="78F34B7E" w:rsidR="004C619D" w:rsidRDefault="008C7E06" w:rsidP="00FC7B34">
      <w:pPr>
        <w:pStyle w:val="a3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C728E" w:rsidRPr="001D7127">
        <w:rPr>
          <w:rFonts w:ascii="Times New Roman" w:hAnsi="Times New Roman"/>
          <w:color w:val="000000"/>
          <w:sz w:val="28"/>
          <w:szCs w:val="28"/>
        </w:rPr>
        <w:t xml:space="preserve">По всем исследуемым участкам </w:t>
      </w:r>
      <w:r w:rsidR="00BB3D5F" w:rsidRPr="001D7127">
        <w:rPr>
          <w:rFonts w:ascii="Times New Roman" w:hAnsi="Times New Roman"/>
          <w:color w:val="000000"/>
          <w:sz w:val="28"/>
          <w:szCs w:val="28"/>
        </w:rPr>
        <w:t>результаты геоботанической индикации эдафических факторов соответствовали данным физико</w:t>
      </w:r>
      <w:r w:rsidR="00DC728E" w:rsidRPr="001D7127">
        <w:rPr>
          <w:rFonts w:ascii="Times New Roman" w:hAnsi="Times New Roman"/>
          <w:color w:val="000000"/>
          <w:sz w:val="28"/>
          <w:szCs w:val="28"/>
        </w:rPr>
        <w:t>-химического анализа.</w:t>
      </w:r>
      <w:r w:rsidR="004C619D"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14:paraId="5F823E6B" w14:textId="5E524843" w:rsidR="00DC728E" w:rsidRPr="001D7127" w:rsidRDefault="009F245B" w:rsidP="00245042">
      <w:pPr>
        <w:pStyle w:val="a3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</w:rPr>
        <w:t>4</w:t>
      </w:r>
      <w:r w:rsidR="00DC728E" w:rsidRPr="001D7127">
        <w:rPr>
          <w:rFonts w:ascii="Times New Roman" w:hAnsi="Times New Roman"/>
          <w:b/>
          <w:color w:val="000000"/>
          <w:sz w:val="28"/>
          <w:szCs w:val="28"/>
        </w:rPr>
        <w:t>. Обсу</w:t>
      </w:r>
      <w:r w:rsidR="00F403DA" w:rsidRPr="001D7127">
        <w:rPr>
          <w:rFonts w:ascii="Times New Roman" w:hAnsi="Times New Roman"/>
          <w:b/>
          <w:color w:val="000000"/>
          <w:sz w:val="28"/>
          <w:szCs w:val="28"/>
        </w:rPr>
        <w:t>ждение результатов исследований</w:t>
      </w:r>
    </w:p>
    <w:p w14:paraId="778E0284" w14:textId="6D9880FC" w:rsidR="00B33716" w:rsidRPr="001D7127" w:rsidRDefault="00B33716" w:rsidP="00245042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4.1. Морфологическое описание почвенных разрезов и результаты ф</w:t>
      </w:r>
      <w:r w:rsidRPr="001D7127">
        <w:rPr>
          <w:rFonts w:ascii="Times New Roman" w:hAnsi="Times New Roman"/>
          <w:b/>
          <w:color w:val="000000"/>
          <w:sz w:val="28"/>
          <w:szCs w:val="28"/>
        </w:rPr>
        <w:t>изико-химического анализа</w:t>
      </w:r>
      <w:r w:rsidR="00673D9C">
        <w:rPr>
          <w:rFonts w:ascii="Times New Roman" w:hAnsi="Times New Roman"/>
          <w:b/>
          <w:color w:val="000000"/>
          <w:sz w:val="28"/>
          <w:szCs w:val="28"/>
        </w:rPr>
        <w:t xml:space="preserve"> почвенных </w:t>
      </w:r>
      <w:r w:rsidRPr="001D7127">
        <w:rPr>
          <w:rFonts w:ascii="Times New Roman" w:hAnsi="Times New Roman"/>
          <w:b/>
          <w:color w:val="000000"/>
          <w:sz w:val="28"/>
          <w:szCs w:val="28"/>
        </w:rPr>
        <w:t>об</w:t>
      </w:r>
      <w:r w:rsidR="00673D9C">
        <w:rPr>
          <w:rFonts w:ascii="Times New Roman" w:hAnsi="Times New Roman"/>
          <w:b/>
          <w:color w:val="000000"/>
          <w:sz w:val="28"/>
          <w:szCs w:val="28"/>
        </w:rPr>
        <w:t>разцов.</w:t>
      </w:r>
    </w:p>
    <w:p w14:paraId="1C2F8F59" w14:textId="40F34330" w:rsidR="0007468D" w:rsidRDefault="0007468D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Морфологическое описание почвенного разреза №1 соответствует описанию бурых лесных оподзоленных почв по </w:t>
      </w:r>
      <w:proofErr w:type="spellStart"/>
      <w:r>
        <w:rPr>
          <w:rFonts w:ascii="Times New Roman" w:hAnsi="Times New Roman"/>
          <w:sz w:val="28"/>
          <w:szCs w:val="28"/>
        </w:rPr>
        <w:t>Кауричеву</w:t>
      </w:r>
      <w:proofErr w:type="spellEnd"/>
      <w:r>
        <w:rPr>
          <w:rFonts w:ascii="Times New Roman" w:hAnsi="Times New Roman"/>
          <w:sz w:val="28"/>
          <w:szCs w:val="28"/>
        </w:rPr>
        <w:t xml:space="preserve"> И.С. (1980), распространенных в Карпатах, Крыму, на Кавказе и юге Дальнего востока: профиль</w:t>
      </w:r>
      <w:r w:rsidR="00D2145B">
        <w:rPr>
          <w:rFonts w:ascii="Times New Roman" w:hAnsi="Times New Roman"/>
          <w:sz w:val="28"/>
          <w:szCs w:val="28"/>
        </w:rPr>
        <w:t xml:space="preserve"> слабо дифференцирован,</w:t>
      </w:r>
      <w:r w:rsidR="005801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выделяется лишь гумусов</w:t>
      </w:r>
      <w:r w:rsidR="00580133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горизонт с сероват</w:t>
      </w:r>
      <w:r w:rsidR="002E150A">
        <w:rPr>
          <w:rFonts w:ascii="Times New Roman" w:hAnsi="Times New Roman"/>
          <w:sz w:val="28"/>
          <w:szCs w:val="28"/>
        </w:rPr>
        <w:t>о-бурой окраской,</w:t>
      </w:r>
      <w:r>
        <w:rPr>
          <w:rFonts w:ascii="Times New Roman" w:hAnsi="Times New Roman"/>
          <w:sz w:val="28"/>
          <w:szCs w:val="28"/>
        </w:rPr>
        <w:t xml:space="preserve"> </w:t>
      </w:r>
      <w:r w:rsidR="002E150A">
        <w:rPr>
          <w:rFonts w:ascii="Times New Roman" w:hAnsi="Times New Roman"/>
          <w:sz w:val="28"/>
          <w:szCs w:val="28"/>
        </w:rPr>
        <w:t>имеется гумусово-оподзоленный горизонт</w:t>
      </w:r>
      <w:r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 w:rsidR="00D2145B">
        <w:rPr>
          <w:rFonts w:ascii="Times New Roman" w:hAnsi="Times New Roman"/>
          <w:sz w:val="28"/>
          <w:szCs w:val="28"/>
        </w:rPr>
        <w:t xml:space="preserve"> серовато-</w:t>
      </w:r>
      <w:r>
        <w:rPr>
          <w:rFonts w:ascii="Times New Roman" w:hAnsi="Times New Roman"/>
          <w:sz w:val="28"/>
          <w:szCs w:val="28"/>
        </w:rPr>
        <w:t xml:space="preserve"> или светло-б</w:t>
      </w:r>
      <w:r w:rsidR="00D2145B">
        <w:rPr>
          <w:rFonts w:ascii="Times New Roman" w:hAnsi="Times New Roman"/>
          <w:sz w:val="28"/>
          <w:szCs w:val="28"/>
        </w:rPr>
        <w:t>урого цвета, комковатой (</w:t>
      </w:r>
      <w:r>
        <w:rPr>
          <w:rFonts w:ascii="Times New Roman" w:hAnsi="Times New Roman"/>
          <w:sz w:val="28"/>
          <w:szCs w:val="28"/>
        </w:rPr>
        <w:t>комковато-порошистой</w:t>
      </w:r>
      <w:r w:rsidR="00D2145B">
        <w:rPr>
          <w:rFonts w:ascii="Times New Roman" w:hAnsi="Times New Roman"/>
          <w:sz w:val="28"/>
          <w:szCs w:val="28"/>
        </w:rPr>
        <w:t>)</w:t>
      </w:r>
      <w:r w:rsidR="002E150A">
        <w:rPr>
          <w:rFonts w:ascii="Times New Roman" w:hAnsi="Times New Roman"/>
          <w:sz w:val="28"/>
          <w:szCs w:val="28"/>
        </w:rPr>
        <w:t xml:space="preserve"> структуры.  В горизонтах</w:t>
      </w:r>
      <w:r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 w:rsidR="002E150A">
        <w:rPr>
          <w:rFonts w:ascii="Times New Roman" w:hAnsi="Times New Roman"/>
          <w:sz w:val="28"/>
          <w:szCs w:val="28"/>
        </w:rPr>
        <w:t>В и</w:t>
      </w:r>
      <w:r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="002E150A">
        <w:rPr>
          <w:rFonts w:ascii="Times New Roman" w:hAnsi="Times New Roman"/>
          <w:sz w:val="28"/>
          <w:szCs w:val="28"/>
        </w:rPr>
        <w:t xml:space="preserve"> (в верхней части)</w:t>
      </w:r>
      <w:r w:rsidR="00D2145B">
        <w:rPr>
          <w:rFonts w:ascii="Times New Roman" w:hAnsi="Times New Roman"/>
          <w:sz w:val="28"/>
          <w:szCs w:val="28"/>
        </w:rPr>
        <w:t xml:space="preserve"> </w:t>
      </w:r>
      <w:r w:rsidR="002E150A">
        <w:rPr>
          <w:rFonts w:ascii="Times New Roman" w:hAnsi="Times New Roman"/>
          <w:sz w:val="28"/>
          <w:szCs w:val="28"/>
        </w:rPr>
        <w:t xml:space="preserve">есть </w:t>
      </w:r>
      <w:r w:rsidR="00D2145B">
        <w:rPr>
          <w:rFonts w:ascii="Times New Roman" w:hAnsi="Times New Roman"/>
          <w:sz w:val="28"/>
          <w:szCs w:val="28"/>
        </w:rPr>
        <w:t>кремнеземистая присыпка, д</w:t>
      </w:r>
      <w:r>
        <w:rPr>
          <w:rFonts w:ascii="Times New Roman" w:hAnsi="Times New Roman"/>
          <w:sz w:val="28"/>
          <w:szCs w:val="28"/>
        </w:rPr>
        <w:t>ля остальной части профиля характерно однотонное окрашивание почвенной толщи в бурый или коричневато-бурый цвет.</w:t>
      </w:r>
    </w:p>
    <w:p w14:paraId="679B032D" w14:textId="355E076B" w:rsidR="0007468D" w:rsidRDefault="0007468D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классификации </w:t>
      </w:r>
      <w:proofErr w:type="spellStart"/>
      <w:r w:rsidR="00FF2B86">
        <w:rPr>
          <w:rFonts w:ascii="Times New Roman" w:hAnsi="Times New Roman"/>
          <w:sz w:val="28"/>
          <w:szCs w:val="28"/>
        </w:rPr>
        <w:t>А.Х.</w:t>
      </w:r>
      <w:r>
        <w:rPr>
          <w:rFonts w:ascii="Times New Roman" w:hAnsi="Times New Roman"/>
          <w:sz w:val="28"/>
          <w:szCs w:val="28"/>
        </w:rPr>
        <w:t>Газизуллина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Газизуллин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2E150A">
        <w:rPr>
          <w:rFonts w:ascii="Times New Roman" w:hAnsi="Times New Roman"/>
          <w:sz w:val="28"/>
          <w:szCs w:val="28"/>
        </w:rPr>
        <w:t xml:space="preserve"> 2005) бурые лесные почвы </w:t>
      </w:r>
      <w:r>
        <w:rPr>
          <w:rFonts w:ascii="Times New Roman" w:hAnsi="Times New Roman"/>
          <w:sz w:val="28"/>
          <w:szCs w:val="28"/>
        </w:rPr>
        <w:t xml:space="preserve">могут формироваться на </w:t>
      </w:r>
      <w:r w:rsidR="002E150A">
        <w:rPr>
          <w:rFonts w:ascii="Times New Roman" w:hAnsi="Times New Roman"/>
          <w:sz w:val="28"/>
          <w:szCs w:val="28"/>
        </w:rPr>
        <w:t>супесчано-песчаных отложениях и многочленных наносах</w:t>
      </w:r>
      <w:r>
        <w:rPr>
          <w:rFonts w:ascii="Times New Roman" w:hAnsi="Times New Roman"/>
          <w:sz w:val="28"/>
          <w:szCs w:val="28"/>
        </w:rPr>
        <w:t xml:space="preserve"> под пологом широколиственных, хвойно-широколиственных и сосновых </w:t>
      </w:r>
      <w:r w:rsidR="002E150A">
        <w:rPr>
          <w:rFonts w:ascii="Times New Roman" w:hAnsi="Times New Roman"/>
          <w:sz w:val="28"/>
          <w:szCs w:val="28"/>
        </w:rPr>
        <w:t>лесов</w:t>
      </w:r>
      <w:r>
        <w:rPr>
          <w:rFonts w:ascii="Times New Roman" w:hAnsi="Times New Roman"/>
          <w:sz w:val="28"/>
          <w:szCs w:val="28"/>
        </w:rPr>
        <w:t xml:space="preserve"> в республике Марий Эл, что подтверждено известным ученым-почвоведом С.В. Зонном (1974). На распространение бурых лесных почв в Республике Марий Эл (облас</w:t>
      </w:r>
      <w:r w:rsidR="00FD3B85">
        <w:rPr>
          <w:rFonts w:ascii="Times New Roman" w:hAnsi="Times New Roman"/>
          <w:sz w:val="28"/>
          <w:szCs w:val="28"/>
        </w:rPr>
        <w:t>ть Вятского Увала) указывает также</w:t>
      </w:r>
      <w:r w:rsidR="00CA5CCF">
        <w:rPr>
          <w:rFonts w:ascii="Times New Roman" w:hAnsi="Times New Roman"/>
          <w:sz w:val="28"/>
          <w:szCs w:val="28"/>
        </w:rPr>
        <w:t xml:space="preserve"> Н.Б. Нуреев (2011</w:t>
      </w:r>
      <w:r>
        <w:rPr>
          <w:rFonts w:ascii="Times New Roman" w:hAnsi="Times New Roman"/>
          <w:sz w:val="28"/>
          <w:szCs w:val="28"/>
        </w:rPr>
        <w:t xml:space="preserve">). Данные положения, а также </w:t>
      </w:r>
      <w:r w:rsidR="00FD3129">
        <w:rPr>
          <w:rFonts w:ascii="Times New Roman" w:hAnsi="Times New Roman"/>
          <w:sz w:val="28"/>
          <w:szCs w:val="28"/>
        </w:rPr>
        <w:t>среднее</w:t>
      </w:r>
      <w:r>
        <w:rPr>
          <w:rFonts w:ascii="Times New Roman" w:hAnsi="Times New Roman"/>
          <w:sz w:val="28"/>
          <w:szCs w:val="28"/>
        </w:rPr>
        <w:t xml:space="preserve"> содержание гумуса в горизонте А</w:t>
      </w:r>
      <w:r>
        <w:rPr>
          <w:rFonts w:ascii="Times New Roman" w:hAnsi="Times New Roman"/>
          <w:sz w:val="28"/>
          <w:szCs w:val="28"/>
          <w:vertAlign w:val="subscript"/>
        </w:rPr>
        <w:t xml:space="preserve">1 </w:t>
      </w:r>
      <w:r>
        <w:rPr>
          <w:rFonts w:ascii="Times New Roman" w:hAnsi="Times New Roman"/>
          <w:sz w:val="28"/>
          <w:szCs w:val="28"/>
        </w:rPr>
        <w:t>(4,23 %), создают возможность определения типа почвы в разр</w:t>
      </w:r>
      <w:r w:rsidR="00FB5544">
        <w:rPr>
          <w:rFonts w:ascii="Times New Roman" w:hAnsi="Times New Roman"/>
          <w:sz w:val="28"/>
          <w:szCs w:val="28"/>
        </w:rPr>
        <w:t xml:space="preserve">езе №1 как бурой лесной </w:t>
      </w:r>
      <w:proofErr w:type="spellStart"/>
      <w:r w:rsidR="00FB5544">
        <w:rPr>
          <w:rFonts w:ascii="Times New Roman" w:hAnsi="Times New Roman"/>
          <w:sz w:val="28"/>
          <w:szCs w:val="28"/>
        </w:rPr>
        <w:t>связно</w:t>
      </w:r>
      <w:r>
        <w:rPr>
          <w:rFonts w:ascii="Times New Roman" w:hAnsi="Times New Roman"/>
          <w:sz w:val="28"/>
          <w:szCs w:val="28"/>
        </w:rPr>
        <w:t>песчаной</w:t>
      </w:r>
      <w:proofErr w:type="spellEnd"/>
      <w:r>
        <w:rPr>
          <w:rFonts w:ascii="Times New Roman" w:hAnsi="Times New Roman"/>
          <w:sz w:val="28"/>
          <w:szCs w:val="28"/>
        </w:rPr>
        <w:t xml:space="preserve"> на древнеаллювиальных песках.</w:t>
      </w:r>
    </w:p>
    <w:p w14:paraId="40D5B7E1" w14:textId="3412D369" w:rsidR="0007468D" w:rsidRDefault="0007468D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тем, по классификации</w:t>
      </w:r>
      <w:r w:rsidR="00FF2B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F2B86">
        <w:rPr>
          <w:rFonts w:ascii="Times New Roman" w:hAnsi="Times New Roman"/>
          <w:sz w:val="28"/>
          <w:szCs w:val="28"/>
        </w:rPr>
        <w:t>А.Х.</w:t>
      </w:r>
      <w:r>
        <w:rPr>
          <w:rFonts w:ascii="Times New Roman" w:hAnsi="Times New Roman"/>
          <w:sz w:val="28"/>
          <w:szCs w:val="28"/>
        </w:rPr>
        <w:t>Газизуллина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бу</w:t>
      </w:r>
      <w:r w:rsidR="00D2145B">
        <w:rPr>
          <w:rFonts w:ascii="Times New Roman" w:hAnsi="Times New Roman"/>
          <w:sz w:val="28"/>
          <w:szCs w:val="28"/>
        </w:rPr>
        <w:t>рые лесные почвы имеют</w:t>
      </w:r>
      <w:r>
        <w:rPr>
          <w:rFonts w:ascii="Times New Roman" w:hAnsi="Times New Roman"/>
          <w:sz w:val="28"/>
          <w:szCs w:val="28"/>
        </w:rPr>
        <w:t xml:space="preserve"> </w:t>
      </w:r>
      <w:r w:rsidR="00D2145B">
        <w:rPr>
          <w:rFonts w:ascii="Times New Roman" w:hAnsi="Times New Roman"/>
          <w:sz w:val="28"/>
          <w:szCs w:val="28"/>
        </w:rPr>
        <w:t>бурый</w:t>
      </w:r>
      <w:r>
        <w:rPr>
          <w:rFonts w:ascii="Times New Roman" w:hAnsi="Times New Roman"/>
          <w:sz w:val="28"/>
          <w:szCs w:val="28"/>
        </w:rPr>
        <w:t xml:space="preserve"> оттен</w:t>
      </w:r>
      <w:r w:rsidR="00D2145B"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hAnsi="Times New Roman"/>
          <w:sz w:val="28"/>
          <w:szCs w:val="28"/>
        </w:rPr>
        <w:t xml:space="preserve"> верхних горизонтов,</w:t>
      </w:r>
      <w:r w:rsidR="00D214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2145B">
        <w:rPr>
          <w:rFonts w:ascii="Times New Roman" w:hAnsi="Times New Roman"/>
          <w:sz w:val="28"/>
          <w:szCs w:val="28"/>
        </w:rPr>
        <w:t>недифференцированность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профиля по элювиально-иллювиальному типу,</w:t>
      </w:r>
      <w:r w:rsidR="00D2145B">
        <w:rPr>
          <w:rFonts w:ascii="Times New Roman" w:hAnsi="Times New Roman"/>
          <w:sz w:val="28"/>
          <w:szCs w:val="28"/>
        </w:rPr>
        <w:t xml:space="preserve"> слабокислую реакцию, относительно богатую почвообразующую породу</w:t>
      </w:r>
      <w:r>
        <w:rPr>
          <w:rFonts w:ascii="Times New Roman" w:hAnsi="Times New Roman"/>
          <w:sz w:val="28"/>
          <w:szCs w:val="28"/>
        </w:rPr>
        <w:t xml:space="preserve"> (по</w:t>
      </w:r>
      <w:r w:rsidR="00D2145B">
        <w:rPr>
          <w:rFonts w:ascii="Times New Roman" w:hAnsi="Times New Roman"/>
          <w:sz w:val="28"/>
          <w:szCs w:val="28"/>
        </w:rPr>
        <w:t>лиминеральные пески), отчетливую аккумуляцию</w:t>
      </w:r>
      <w:r>
        <w:rPr>
          <w:rFonts w:ascii="Times New Roman" w:hAnsi="Times New Roman"/>
          <w:sz w:val="28"/>
          <w:szCs w:val="28"/>
        </w:rPr>
        <w:t xml:space="preserve"> в гумусовом горизонте илистой фракции, физической глины, полуторных оксидов, в</w:t>
      </w:r>
      <w:r w:rsidR="002E150A">
        <w:rPr>
          <w:rFonts w:ascii="Times New Roman" w:hAnsi="Times New Roman"/>
          <w:sz w:val="28"/>
          <w:szCs w:val="28"/>
        </w:rPr>
        <w:t>аловых кальция, магния</w:t>
      </w:r>
      <w:r w:rsidR="00D2145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погл</w:t>
      </w:r>
      <w:r w:rsidR="00D2145B">
        <w:rPr>
          <w:rFonts w:ascii="Times New Roman" w:hAnsi="Times New Roman"/>
          <w:sz w:val="28"/>
          <w:szCs w:val="28"/>
        </w:rPr>
        <w:t xml:space="preserve">ощенных оснований с </w:t>
      </w:r>
      <w:r>
        <w:rPr>
          <w:rFonts w:ascii="Times New Roman" w:hAnsi="Times New Roman"/>
          <w:i/>
          <w:sz w:val="28"/>
          <w:szCs w:val="28"/>
        </w:rPr>
        <w:t>постепенным убыванием их с глубиной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33A4E559" w14:textId="499163FE" w:rsidR="00977CC4" w:rsidRPr="0007468D" w:rsidRDefault="0007468D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Однако, результаты физико-химического анализа и гранулометрического состава показали, что обменная реакция среды в верхних горизонтах – сильнокислая, степень насыщенности основаниями и содержание подвижных форм фосфора и калия</w:t>
      </w:r>
      <w:r w:rsidR="00110417" w:rsidRPr="00110417">
        <w:rPr>
          <w:rFonts w:ascii="Times New Roman" w:hAnsi="Times New Roman"/>
          <w:sz w:val="28"/>
          <w:szCs w:val="28"/>
        </w:rPr>
        <w:t xml:space="preserve"> </w:t>
      </w:r>
      <w:r w:rsidR="00110417">
        <w:rPr>
          <w:rFonts w:ascii="Times New Roman" w:hAnsi="Times New Roman"/>
          <w:sz w:val="28"/>
          <w:szCs w:val="28"/>
        </w:rPr>
        <w:t>низкие</w:t>
      </w:r>
      <w:r>
        <w:rPr>
          <w:rFonts w:ascii="Times New Roman" w:hAnsi="Times New Roman"/>
          <w:sz w:val="28"/>
          <w:szCs w:val="28"/>
        </w:rPr>
        <w:t xml:space="preserve">, </w:t>
      </w:r>
      <w:r w:rsidR="00110417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распределение физической глины по профилю относится к элювиально-иллювиальному типу с минимальным их содержанием в оподзоленном горизонте А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и повышении в нижележащем горизонте, </w:t>
      </w:r>
      <w:r w:rsidR="00602A85">
        <w:rPr>
          <w:rFonts w:ascii="Times New Roman" w:hAnsi="Times New Roman"/>
          <w:sz w:val="28"/>
          <w:szCs w:val="28"/>
        </w:rPr>
        <w:t xml:space="preserve">а также </w:t>
      </w:r>
      <w:r>
        <w:rPr>
          <w:rFonts w:ascii="Times New Roman" w:hAnsi="Times New Roman"/>
          <w:sz w:val="28"/>
          <w:szCs w:val="28"/>
        </w:rPr>
        <w:t>преобладание сероватых оттенков по всему профилю</w:t>
      </w:r>
      <w:r w:rsidR="00602A85">
        <w:rPr>
          <w:rFonts w:ascii="Times New Roman" w:hAnsi="Times New Roman"/>
          <w:sz w:val="28"/>
          <w:szCs w:val="28"/>
        </w:rPr>
        <w:t>, не позволяет отнести ее</w:t>
      </w:r>
      <w:r>
        <w:rPr>
          <w:rFonts w:ascii="Times New Roman" w:hAnsi="Times New Roman"/>
          <w:sz w:val="28"/>
          <w:szCs w:val="28"/>
        </w:rPr>
        <w:t xml:space="preserve"> по классификации </w:t>
      </w:r>
      <w:proofErr w:type="spellStart"/>
      <w:r>
        <w:rPr>
          <w:rFonts w:ascii="Times New Roman" w:hAnsi="Times New Roman"/>
          <w:sz w:val="28"/>
          <w:szCs w:val="28"/>
        </w:rPr>
        <w:t>Газизуллина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к бурым лесным почвам, поэтому тип почвы разреза №1 был определен как д</w:t>
      </w:r>
      <w:r w:rsidR="00FB5544">
        <w:rPr>
          <w:rFonts w:ascii="Times New Roman" w:hAnsi="Times New Roman"/>
          <w:sz w:val="28"/>
          <w:szCs w:val="28"/>
          <w:lang w:eastAsia="ru-RU"/>
        </w:rPr>
        <w:t>ерново-слабоподзолистая связно</w:t>
      </w:r>
      <w:r>
        <w:rPr>
          <w:rFonts w:ascii="Times New Roman" w:hAnsi="Times New Roman"/>
          <w:sz w:val="28"/>
          <w:szCs w:val="28"/>
          <w:lang w:eastAsia="ru-RU"/>
        </w:rPr>
        <w:t>песчаная на древнеаллювиальных песках.</w:t>
      </w:r>
      <w:r w:rsidR="002D7DA9" w:rsidRPr="002D7DA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12E1FE0E" w14:textId="04FFCDCF" w:rsidR="00BF1FBA" w:rsidRPr="001D7127" w:rsidRDefault="00600027" w:rsidP="00245042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4.2. </w:t>
      </w:r>
      <w:r w:rsidR="00EB55A1" w:rsidRPr="00600027">
        <w:rPr>
          <w:rFonts w:ascii="Times New Roman" w:hAnsi="Times New Roman"/>
          <w:b/>
          <w:sz w:val="28"/>
          <w:szCs w:val="28"/>
        </w:rPr>
        <w:t>Оценка экологического состояния почв методом геоботанической индикации</w:t>
      </w:r>
    </w:p>
    <w:p w14:paraId="0319A6F1" w14:textId="5692A275" w:rsidR="00600027" w:rsidRPr="005F54B8" w:rsidRDefault="00600027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оценке </w:t>
      </w:r>
      <w:r w:rsidRPr="003A3B20">
        <w:rPr>
          <w:rFonts w:ascii="Times New Roman" w:hAnsi="Times New Roman"/>
          <w:sz w:val="28"/>
          <w:szCs w:val="28"/>
        </w:rPr>
        <w:t xml:space="preserve">экологического состояния почв методом геоботанической индикации </w:t>
      </w:r>
      <w:r>
        <w:rPr>
          <w:rFonts w:ascii="Times New Roman" w:hAnsi="Times New Roman"/>
          <w:sz w:val="28"/>
          <w:szCs w:val="28"/>
        </w:rPr>
        <w:t xml:space="preserve">с использованием таблиц от различных авторов нами были встречены различные данные об отношении некоторых растений к кислотности почв. Так в таблице </w:t>
      </w:r>
      <w:proofErr w:type="spellStart"/>
      <w:r>
        <w:rPr>
          <w:rFonts w:ascii="Times New Roman" w:hAnsi="Times New Roman"/>
          <w:sz w:val="28"/>
          <w:szCs w:val="28"/>
        </w:rPr>
        <w:t>Раункиера</w:t>
      </w:r>
      <w:proofErr w:type="spellEnd"/>
      <w:r>
        <w:rPr>
          <w:rFonts w:ascii="Times New Roman" w:hAnsi="Times New Roman"/>
          <w:sz w:val="28"/>
          <w:szCs w:val="28"/>
        </w:rPr>
        <w:t xml:space="preserve"> кислица относится к слабым </w:t>
      </w:r>
      <w:proofErr w:type="spellStart"/>
      <w:r>
        <w:rPr>
          <w:rFonts w:ascii="Times New Roman" w:hAnsi="Times New Roman"/>
          <w:sz w:val="28"/>
          <w:szCs w:val="28"/>
        </w:rPr>
        <w:t>ацидофилам</w:t>
      </w:r>
      <w:proofErr w:type="spellEnd"/>
      <w:r>
        <w:rPr>
          <w:rFonts w:ascii="Times New Roman" w:hAnsi="Times New Roman"/>
          <w:sz w:val="28"/>
          <w:szCs w:val="28"/>
        </w:rPr>
        <w:t>, а в наших исследованиях она в достаточном количестве встречается на щелочных почвах. Рассмотрев эколого-биологическое описание кислицы обыкновенной</w:t>
      </w:r>
      <w:r w:rsidR="0044268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мы пришли к выводу, что в данном случае определяющим фактором произрастания кислицы на участке с почвенным разрезом №2 является высокая степень затененности (2 яруса древесной растительности, обильный подлесок</w:t>
      </w:r>
      <w:r w:rsidRPr="005F54B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а не кислотность почвы.</w:t>
      </w:r>
    </w:p>
    <w:p w14:paraId="3A8ADBC3" w14:textId="1B73D971" w:rsidR="008F5835" w:rsidRDefault="00600027" w:rsidP="0024504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по таблице </w:t>
      </w:r>
      <w:proofErr w:type="spellStart"/>
      <w:r>
        <w:rPr>
          <w:rFonts w:ascii="Times New Roman" w:hAnsi="Times New Roman"/>
          <w:sz w:val="28"/>
          <w:szCs w:val="28"/>
        </w:rPr>
        <w:t>Комиссаровой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(2010) ландыш майский к умеренным </w:t>
      </w:r>
      <w:proofErr w:type="spellStart"/>
      <w:r>
        <w:rPr>
          <w:rFonts w:ascii="Times New Roman" w:hAnsi="Times New Roman"/>
          <w:sz w:val="28"/>
          <w:szCs w:val="28"/>
        </w:rPr>
        <w:t>б</w:t>
      </w:r>
      <w:r w:rsidRPr="00B840E2">
        <w:rPr>
          <w:rFonts w:ascii="Times New Roman" w:hAnsi="Times New Roman"/>
          <w:sz w:val="28"/>
          <w:szCs w:val="28"/>
        </w:rPr>
        <w:t>азифил</w:t>
      </w:r>
      <w:r>
        <w:rPr>
          <w:rFonts w:ascii="Times New Roman" w:hAnsi="Times New Roman"/>
          <w:sz w:val="28"/>
          <w:szCs w:val="28"/>
        </w:rPr>
        <w:t>ам</w:t>
      </w:r>
      <w:proofErr w:type="spellEnd"/>
      <w:r>
        <w:rPr>
          <w:rFonts w:ascii="Times New Roman" w:hAnsi="Times New Roman"/>
          <w:sz w:val="28"/>
          <w:szCs w:val="28"/>
        </w:rPr>
        <w:t>, но в наших исследованиях встречается на умеренно кислых почвах. Это противоречие снимается, если мы рассмотрим таблицу растений индикаторов Воскресенской (2005), в которой указано, что ландыш майский индифферентен по отношению к кислотности почв и может произрастать как на кислых, так и на щелочных почвах.</w:t>
      </w:r>
      <w:r w:rsidR="00BD76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Поэтому при геоботанической биоиндикации почв необходимо формировать выводы об их экологическом состоянии на основе нескольких растений индикаторов с одинаковым отношением к экологическим условиям, пренебрегая при этом теми растениями индикаторами, которые не вписываются в общую картину индикации.</w:t>
      </w:r>
    </w:p>
    <w:p w14:paraId="033895E6" w14:textId="7439E5AD" w:rsidR="00BF1FBA" w:rsidRPr="001D7127" w:rsidRDefault="00BF1FBA" w:rsidP="00F4024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1D7127">
        <w:rPr>
          <w:rFonts w:ascii="Times New Roman" w:hAnsi="Times New Roman"/>
          <w:b/>
          <w:color w:val="000000"/>
          <w:sz w:val="28"/>
          <w:szCs w:val="28"/>
        </w:rPr>
        <w:t>Выводы:</w:t>
      </w:r>
    </w:p>
    <w:p w14:paraId="7753E967" w14:textId="77777777" w:rsidR="00C15B19" w:rsidRPr="00C15B19" w:rsidRDefault="00C15B19" w:rsidP="00245042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C15B19">
        <w:rPr>
          <w:rFonts w:ascii="Times New Roman" w:hAnsi="Times New Roman"/>
          <w:color w:val="000000"/>
          <w:sz w:val="28"/>
          <w:szCs w:val="28"/>
        </w:rPr>
        <w:t>Окрестности оз. Яльчик характеризуются широким разнообразием почвенно-экологических условий, что определяет формирование на данной местности разнообразия уникальных природных экосистем с высокой степенью устойчивости к неблагоприятным природным и антропогенным факторам, что оказывает существенное влияние на рекреационную значимость и ресурсный потенциал данной территории.</w:t>
      </w:r>
    </w:p>
    <w:p w14:paraId="692E106C" w14:textId="77777777" w:rsidR="00C15B19" w:rsidRPr="00C15B19" w:rsidRDefault="00C15B19" w:rsidP="00245042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C15B19">
        <w:rPr>
          <w:rFonts w:ascii="Times New Roman" w:hAnsi="Times New Roman"/>
          <w:color w:val="000000"/>
          <w:sz w:val="28"/>
          <w:szCs w:val="28"/>
        </w:rPr>
        <w:t>Почвы, сформировавшиеся на древнеаллювиальных песках, отличаются бедным химико-минералогическим составом, выраженными признаками оподзоливания, высокой кислотностью и низкой степенью насыщенности основаниями, что подтверждено полученными данными.</w:t>
      </w:r>
    </w:p>
    <w:p w14:paraId="2738F0C1" w14:textId="3BDB8FA7" w:rsidR="00C15B19" w:rsidRPr="00C15B19" w:rsidRDefault="00C15B19" w:rsidP="00245042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C15B19">
        <w:rPr>
          <w:rFonts w:ascii="Times New Roman" w:hAnsi="Times New Roman"/>
          <w:color w:val="000000"/>
          <w:sz w:val="28"/>
          <w:szCs w:val="28"/>
        </w:rPr>
        <w:t>Почвы, развитые в поймах, несмотря на бедность почвообразующей породы, отличаются потенциально лучшим</w:t>
      </w:r>
      <w:r>
        <w:rPr>
          <w:rFonts w:ascii="Times New Roman" w:hAnsi="Times New Roman"/>
          <w:color w:val="000000"/>
          <w:sz w:val="28"/>
          <w:szCs w:val="28"/>
        </w:rPr>
        <w:t xml:space="preserve">и лесорастительными свойствами и более высоким содержанием гумуса, </w:t>
      </w:r>
      <w:r w:rsidRPr="00C15B19">
        <w:rPr>
          <w:rFonts w:ascii="Times New Roman" w:hAnsi="Times New Roman"/>
          <w:color w:val="000000"/>
          <w:sz w:val="28"/>
          <w:szCs w:val="28"/>
        </w:rPr>
        <w:t>по сравнению с дерново-подзолистыми почвами, благодаря ежегодным процесс</w:t>
      </w:r>
      <w:r>
        <w:rPr>
          <w:rFonts w:ascii="Times New Roman" w:hAnsi="Times New Roman"/>
          <w:color w:val="000000"/>
          <w:sz w:val="28"/>
          <w:szCs w:val="28"/>
        </w:rPr>
        <w:t>ам намыва питательных элементов</w:t>
      </w:r>
      <w:r w:rsidRPr="00C15B1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E78D6B5" w14:textId="77777777" w:rsidR="00C15B19" w:rsidRPr="00C15B19" w:rsidRDefault="00C15B19" w:rsidP="00245042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C15B19">
        <w:rPr>
          <w:rFonts w:ascii="Times New Roman" w:hAnsi="Times New Roman"/>
          <w:color w:val="000000"/>
          <w:sz w:val="28"/>
          <w:szCs w:val="28"/>
        </w:rPr>
        <w:t>Влияние геологических условий (почвообразующие породы) четко прослеживается на примере почвенного профиля №2, где на месте выхода пермских красноцветных отложений сформировались дерново-карбонатные почвы, обладающие высокими лесорастительными свойствами, что подтверждает характер растительности.</w:t>
      </w:r>
    </w:p>
    <w:p w14:paraId="0CD1B93F" w14:textId="77777777" w:rsidR="00C15B19" w:rsidRPr="00C15B19" w:rsidRDefault="00C15B19" w:rsidP="00245042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C15B19">
        <w:rPr>
          <w:rFonts w:ascii="Times New Roman" w:hAnsi="Times New Roman"/>
          <w:color w:val="000000"/>
          <w:sz w:val="28"/>
          <w:szCs w:val="28"/>
        </w:rPr>
        <w:t>Преобладающее влияние на процессы почвообразования в окрестностях оз. Яльчик оказывают особенности почвообразующей породы, гранулометрический состав и видовое разнообразие фитоценоза.</w:t>
      </w:r>
    </w:p>
    <w:p w14:paraId="64BC510B" w14:textId="77777777" w:rsidR="00C15B19" w:rsidRPr="00C15B19" w:rsidRDefault="00C15B19" w:rsidP="00245042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C15B19">
        <w:rPr>
          <w:rFonts w:ascii="Times New Roman" w:hAnsi="Times New Roman"/>
          <w:color w:val="000000"/>
          <w:sz w:val="28"/>
          <w:szCs w:val="28"/>
        </w:rPr>
        <w:t>Наблюдается четкая сопряженность почвенно-экологических условий – гранулометрического и минералогического состава, физико-химических свойства с произрастающей лесной растительностью и рельефом.</w:t>
      </w:r>
    </w:p>
    <w:p w14:paraId="277E04D0" w14:textId="2275BA77" w:rsidR="00C15B19" w:rsidRDefault="00C15B19" w:rsidP="00245042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C15B19">
        <w:rPr>
          <w:rFonts w:ascii="Times New Roman" w:hAnsi="Times New Roman"/>
          <w:color w:val="000000"/>
          <w:sz w:val="28"/>
          <w:szCs w:val="28"/>
        </w:rPr>
        <w:t>Геоботаническая индикация дает обобщенное представление об эдафических факторах и для достоверности полученных данных может быть использована лишь в совокупности с проведением физико-химического анализа.</w:t>
      </w:r>
    </w:p>
    <w:p w14:paraId="197F3383" w14:textId="3A1475DB" w:rsidR="004C619D" w:rsidRDefault="004C619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14:paraId="69827E17" w14:textId="29B90DD3" w:rsidR="00644A25" w:rsidRPr="00C63410" w:rsidRDefault="00644A25" w:rsidP="00245042">
      <w:pPr>
        <w:pStyle w:val="a3"/>
        <w:rPr>
          <w:rFonts w:ascii="Times New Roman" w:hAnsi="Times New Roman"/>
          <w:b/>
          <w:sz w:val="28"/>
          <w:szCs w:val="28"/>
        </w:rPr>
      </w:pPr>
      <w:r w:rsidRPr="00C63410">
        <w:rPr>
          <w:rFonts w:ascii="Times New Roman" w:hAnsi="Times New Roman"/>
          <w:b/>
          <w:sz w:val="28"/>
          <w:szCs w:val="28"/>
        </w:rPr>
        <w:t>Список литературы</w:t>
      </w:r>
    </w:p>
    <w:p w14:paraId="64A6E85B" w14:textId="77777777" w:rsidR="00A87178" w:rsidRPr="001D7127" w:rsidRDefault="00A87178" w:rsidP="00245042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D7127">
        <w:rPr>
          <w:rFonts w:ascii="Times New Roman" w:eastAsia="Times New Roman" w:hAnsi="Times New Roman"/>
          <w:sz w:val="28"/>
          <w:szCs w:val="28"/>
        </w:rPr>
        <w:t>Аринушкина</w:t>
      </w:r>
      <w:proofErr w:type="spellEnd"/>
      <w:r w:rsidRPr="001D7127">
        <w:rPr>
          <w:rFonts w:ascii="Times New Roman" w:eastAsia="Times New Roman" w:hAnsi="Times New Roman"/>
          <w:sz w:val="28"/>
          <w:szCs w:val="28"/>
        </w:rPr>
        <w:t xml:space="preserve">, Е.В. Руководство по химическому анализу почв/ Е.В. </w:t>
      </w:r>
      <w:proofErr w:type="spellStart"/>
      <w:r w:rsidRPr="001D7127">
        <w:rPr>
          <w:rFonts w:ascii="Times New Roman" w:eastAsia="Times New Roman" w:hAnsi="Times New Roman"/>
          <w:sz w:val="28"/>
          <w:szCs w:val="28"/>
        </w:rPr>
        <w:t>Аринушкина</w:t>
      </w:r>
      <w:proofErr w:type="spellEnd"/>
      <w:r w:rsidRPr="001D7127">
        <w:rPr>
          <w:rFonts w:ascii="Times New Roman" w:eastAsia="Times New Roman" w:hAnsi="Times New Roman"/>
          <w:sz w:val="28"/>
          <w:szCs w:val="28"/>
        </w:rPr>
        <w:t>. -2-е изд. - М.: изд-во МУ, 1970. - 488 с</w:t>
      </w:r>
    </w:p>
    <w:p w14:paraId="722CE38A" w14:textId="77777777" w:rsidR="00A87178" w:rsidRDefault="00A87178" w:rsidP="00245042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649B2">
        <w:rPr>
          <w:rFonts w:ascii="Times New Roman" w:hAnsi="Times New Roman"/>
          <w:sz w:val="28"/>
          <w:szCs w:val="28"/>
        </w:rPr>
        <w:t>Воскресенская О.Л.</w:t>
      </w:r>
      <w:r>
        <w:rPr>
          <w:rFonts w:ascii="Times New Roman" w:hAnsi="Times New Roman"/>
          <w:sz w:val="28"/>
          <w:szCs w:val="28"/>
        </w:rPr>
        <w:t xml:space="preserve"> и др. Организм и среда: факториальная экология: Учебное пособие / </w:t>
      </w:r>
      <w:proofErr w:type="spellStart"/>
      <w:r>
        <w:rPr>
          <w:rFonts w:ascii="Times New Roman" w:hAnsi="Times New Roman"/>
          <w:sz w:val="28"/>
          <w:szCs w:val="28"/>
        </w:rPr>
        <w:t>Мар</w:t>
      </w:r>
      <w:proofErr w:type="spellEnd"/>
      <w:r>
        <w:rPr>
          <w:rFonts w:ascii="Times New Roman" w:hAnsi="Times New Roman"/>
          <w:sz w:val="28"/>
          <w:szCs w:val="28"/>
        </w:rPr>
        <w:t>. гос. ун-т.-Йошкар-Ола, 2005. 175 с.: ил.-</w:t>
      </w:r>
      <w:r w:rsidRPr="00C438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С.65-66.</w:t>
      </w:r>
    </w:p>
    <w:p w14:paraId="3F222855" w14:textId="77777777" w:rsidR="00A87178" w:rsidRPr="002D1076" w:rsidRDefault="00A87178" w:rsidP="00245042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2293F">
        <w:rPr>
          <w:rFonts w:ascii="Times New Roman" w:hAnsi="Times New Roman"/>
          <w:sz w:val="28"/>
          <w:szCs w:val="28"/>
        </w:rPr>
        <w:t>Газизуллин А.Х. Почвенно-экологические условия формирования лесов Среднего Поволжья. Т.1: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93F">
        <w:rPr>
          <w:rFonts w:ascii="Times New Roman" w:hAnsi="Times New Roman"/>
          <w:sz w:val="28"/>
          <w:szCs w:val="28"/>
        </w:rPr>
        <w:t>Почвы лесов Среднего Поволжья, их генезис, систематика и лесорастительные свойства: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93F">
        <w:rPr>
          <w:rFonts w:ascii="Times New Roman" w:hAnsi="Times New Roman"/>
          <w:sz w:val="28"/>
          <w:szCs w:val="28"/>
        </w:rPr>
        <w:t>Научное издание</w:t>
      </w:r>
      <w:proofErr w:type="gramStart"/>
      <w:r w:rsidRPr="0082293F">
        <w:rPr>
          <w:rFonts w:ascii="Times New Roman" w:hAnsi="Times New Roman"/>
          <w:sz w:val="28"/>
          <w:szCs w:val="28"/>
        </w:rPr>
        <w:t>.-</w:t>
      </w:r>
      <w:proofErr w:type="spellStart"/>
      <w:proofErr w:type="gramEnd"/>
      <w:r w:rsidRPr="0082293F">
        <w:rPr>
          <w:rFonts w:ascii="Times New Roman" w:hAnsi="Times New Roman"/>
          <w:sz w:val="28"/>
          <w:szCs w:val="28"/>
        </w:rPr>
        <w:t>Казань:РИЦ</w:t>
      </w:r>
      <w:proofErr w:type="spellEnd"/>
      <w:r w:rsidRPr="0082293F">
        <w:rPr>
          <w:rFonts w:ascii="Times New Roman" w:hAnsi="Times New Roman"/>
          <w:sz w:val="28"/>
          <w:szCs w:val="28"/>
        </w:rPr>
        <w:t xml:space="preserve"> «Школа», 2005.-496с.</w:t>
      </w:r>
    </w:p>
    <w:p w14:paraId="1C7220D2" w14:textId="458878CA" w:rsidR="00A87178" w:rsidRDefault="00A87178" w:rsidP="00245042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Газизуллин А.Х. Региональные особенности почвообразования и почвы лесов центральной части Среднего Поволжья</w:t>
      </w:r>
      <w:r w:rsidRPr="00650C44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650C4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</w:t>
      </w:r>
      <w:proofErr w:type="spellStart"/>
      <w:r>
        <w:rPr>
          <w:rFonts w:ascii="Times New Roman" w:hAnsi="Times New Roman"/>
          <w:sz w:val="28"/>
          <w:szCs w:val="28"/>
        </w:rPr>
        <w:t>А.Х.Газизуллин</w:t>
      </w:r>
      <w:proofErr w:type="spellEnd"/>
      <w:r>
        <w:rPr>
          <w:rFonts w:ascii="Times New Roman" w:hAnsi="Times New Roman"/>
          <w:sz w:val="28"/>
          <w:szCs w:val="28"/>
        </w:rPr>
        <w:t xml:space="preserve"> // ИВУЗ. «Лесной журнал». - 2006. - №5. - С.7-14. - Режим доступа:</w:t>
      </w:r>
      <w:hyperlink r:id="rId25" w:history="1">
        <w:r w:rsidRPr="000B3ED9">
          <w:rPr>
            <w:rStyle w:val="a8"/>
            <w:rFonts w:ascii="Times New Roman" w:hAnsi="Times New Roman"/>
            <w:sz w:val="28"/>
            <w:szCs w:val="28"/>
          </w:rPr>
          <w:t>https://cyberleninka.ru/article/v/regionalnye-osobennosti-pochvoobrazovaniya-i-pochvy-lesov-tsentralnoy-chasti-srednego-povolzhya</w:t>
        </w:r>
      </w:hyperlink>
      <w:r w:rsidR="00642375">
        <w:rPr>
          <w:rFonts w:ascii="Times New Roman" w:hAnsi="Times New Roman"/>
          <w:sz w:val="28"/>
          <w:szCs w:val="28"/>
        </w:rPr>
        <w:t>, свободный. - Проверено 1</w:t>
      </w:r>
      <w:r>
        <w:rPr>
          <w:rFonts w:ascii="Times New Roman" w:hAnsi="Times New Roman"/>
          <w:sz w:val="28"/>
          <w:szCs w:val="28"/>
        </w:rPr>
        <w:t>9.0</w:t>
      </w:r>
      <w:r w:rsidR="0064237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.20 </w:t>
      </w:r>
    </w:p>
    <w:p w14:paraId="6161C6E5" w14:textId="77777777" w:rsidR="00A87178" w:rsidRDefault="00A87178" w:rsidP="00245042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1076">
        <w:rPr>
          <w:rFonts w:ascii="Times New Roman" w:hAnsi="Times New Roman"/>
          <w:sz w:val="28"/>
          <w:szCs w:val="28"/>
        </w:rPr>
        <w:t>Зонн</w:t>
      </w:r>
      <w:proofErr w:type="spellEnd"/>
      <w:r w:rsidRPr="002D1076">
        <w:rPr>
          <w:rFonts w:ascii="Times New Roman" w:hAnsi="Times New Roman"/>
          <w:sz w:val="28"/>
          <w:szCs w:val="28"/>
        </w:rPr>
        <w:t xml:space="preserve"> С.В. Генетические особенности </w:t>
      </w:r>
      <w:proofErr w:type="spellStart"/>
      <w:r w:rsidRPr="002D1076">
        <w:rPr>
          <w:rFonts w:ascii="Times New Roman" w:hAnsi="Times New Roman"/>
          <w:sz w:val="28"/>
          <w:szCs w:val="28"/>
        </w:rPr>
        <w:t>буроземообразования</w:t>
      </w:r>
      <w:proofErr w:type="spellEnd"/>
      <w:r w:rsidRPr="002D107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D1076">
        <w:rPr>
          <w:rFonts w:ascii="Times New Roman" w:hAnsi="Times New Roman"/>
          <w:sz w:val="28"/>
          <w:szCs w:val="28"/>
        </w:rPr>
        <w:t>псевдооподзоливания</w:t>
      </w:r>
      <w:proofErr w:type="spellEnd"/>
      <w:r w:rsidRPr="002D1076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2D1076">
        <w:rPr>
          <w:rFonts w:ascii="Times New Roman" w:hAnsi="Times New Roman"/>
          <w:sz w:val="28"/>
          <w:szCs w:val="28"/>
        </w:rPr>
        <w:t>Буроземообразование</w:t>
      </w:r>
      <w:proofErr w:type="spellEnd"/>
      <w:r w:rsidRPr="002D107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D1076">
        <w:rPr>
          <w:rFonts w:ascii="Times New Roman" w:hAnsi="Times New Roman"/>
          <w:sz w:val="28"/>
          <w:szCs w:val="28"/>
        </w:rPr>
        <w:t>псевдооподзоливание</w:t>
      </w:r>
      <w:proofErr w:type="spellEnd"/>
      <w:r w:rsidRPr="002D1076">
        <w:rPr>
          <w:rFonts w:ascii="Times New Roman" w:hAnsi="Times New Roman"/>
          <w:sz w:val="28"/>
          <w:szCs w:val="28"/>
        </w:rPr>
        <w:t xml:space="preserve"> в почвах </w:t>
      </w:r>
    </w:p>
    <w:p w14:paraId="42154F45" w14:textId="77777777" w:rsidR="00A87178" w:rsidRPr="00A87178" w:rsidRDefault="00A87178" w:rsidP="00245042">
      <w:pPr>
        <w:pStyle w:val="af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87178">
        <w:rPr>
          <w:rFonts w:ascii="Times New Roman" w:eastAsia="Times New Roman" w:hAnsi="Times New Roman"/>
          <w:sz w:val="28"/>
          <w:szCs w:val="28"/>
        </w:rPr>
        <w:t xml:space="preserve"> </w:t>
      </w:r>
      <w:r w:rsidRPr="00A87178">
        <w:rPr>
          <w:rFonts w:ascii="Times New Roman" w:hAnsi="Times New Roman"/>
          <w:sz w:val="28"/>
          <w:szCs w:val="28"/>
        </w:rPr>
        <w:t xml:space="preserve">Комиссарова, Т.С. и др.  </w:t>
      </w:r>
      <w:r w:rsidRPr="00A87178">
        <w:rPr>
          <w:rFonts w:ascii="Times New Roman" w:eastAsia="Times New Roman" w:hAnsi="Times New Roman"/>
          <w:sz w:val="28"/>
          <w:szCs w:val="28"/>
        </w:rPr>
        <w:t xml:space="preserve">Полевая геоэкология для школьников:/Т.С. Комиссарова, А.М. и </w:t>
      </w:r>
      <w:proofErr w:type="spellStart"/>
      <w:proofErr w:type="gramStart"/>
      <w:r w:rsidRPr="00A87178">
        <w:rPr>
          <w:rFonts w:ascii="Times New Roman" w:eastAsia="Times New Roman" w:hAnsi="Times New Roman"/>
          <w:sz w:val="28"/>
          <w:szCs w:val="28"/>
        </w:rPr>
        <w:t>др</w:t>
      </w:r>
      <w:proofErr w:type="spellEnd"/>
      <w:proofErr w:type="gramEnd"/>
      <w:r w:rsidRPr="00A87178">
        <w:rPr>
          <w:rFonts w:ascii="Times New Roman" w:eastAsia="Times New Roman" w:hAnsi="Times New Roman"/>
          <w:sz w:val="28"/>
          <w:szCs w:val="28"/>
        </w:rPr>
        <w:t xml:space="preserve">, - СПб.:  ЛГУ </w:t>
      </w:r>
      <w:proofErr w:type="spellStart"/>
      <w:r w:rsidRPr="00A87178">
        <w:rPr>
          <w:rFonts w:ascii="Times New Roman" w:eastAsia="Times New Roman" w:hAnsi="Times New Roman"/>
          <w:sz w:val="28"/>
          <w:szCs w:val="28"/>
        </w:rPr>
        <w:t>им.А.С.Пушкина</w:t>
      </w:r>
      <w:proofErr w:type="spellEnd"/>
      <w:r w:rsidRPr="00A87178">
        <w:rPr>
          <w:rFonts w:ascii="Times New Roman" w:eastAsia="Times New Roman" w:hAnsi="Times New Roman"/>
          <w:sz w:val="28"/>
          <w:szCs w:val="28"/>
        </w:rPr>
        <w:t>, 2010.- 296 с.</w:t>
      </w:r>
    </w:p>
    <w:p w14:paraId="5A685ADF" w14:textId="6ACCF1DA" w:rsidR="00A87178" w:rsidRPr="00A87178" w:rsidRDefault="00A87178" w:rsidP="00245042">
      <w:pPr>
        <w:pStyle w:val="af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87178">
        <w:rPr>
          <w:rFonts w:ascii="Times New Roman" w:eastAsia="Times New Roman" w:hAnsi="Times New Roman"/>
          <w:sz w:val="28"/>
          <w:szCs w:val="28"/>
        </w:rPr>
        <w:t>Лесной план Республики Марий Эл. Утвержден распоряжением Главы Республики Марий Эл от 16 октября 2012 года N 309-рг (в редакции распоряжения Главы Республики Марий Эл от 17.11.2014 N 210-рг</w:t>
      </w:r>
      <w:proofErr w:type="gramStart"/>
      <w:r w:rsidRPr="00A87178">
        <w:rPr>
          <w:rFonts w:ascii="Times New Roman" w:eastAsia="Times New Roman" w:hAnsi="Times New Roman"/>
          <w:sz w:val="28"/>
          <w:szCs w:val="28"/>
        </w:rPr>
        <w:t>)</w:t>
      </w:r>
      <w:r w:rsidRPr="00A87178">
        <w:rPr>
          <w:rFonts w:ascii="Times New Roman" w:hAnsi="Times New Roman"/>
          <w:sz w:val="28"/>
          <w:szCs w:val="28"/>
        </w:rPr>
        <w:t>Р</w:t>
      </w:r>
      <w:proofErr w:type="gramEnd"/>
      <w:r w:rsidRPr="00A87178">
        <w:rPr>
          <w:rFonts w:ascii="Times New Roman" w:hAnsi="Times New Roman"/>
          <w:sz w:val="28"/>
          <w:szCs w:val="28"/>
        </w:rPr>
        <w:t>усской равнины. М., 1974. С. 9–81.</w:t>
      </w:r>
    </w:p>
    <w:p w14:paraId="7072F93F" w14:textId="77777777" w:rsidR="00A87178" w:rsidRDefault="00A87178" w:rsidP="00245042">
      <w:pPr>
        <w:pStyle w:val="af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592671">
        <w:rPr>
          <w:rFonts w:ascii="Times New Roman" w:eastAsia="Times New Roman" w:hAnsi="Times New Roman"/>
          <w:sz w:val="28"/>
          <w:szCs w:val="28"/>
        </w:rPr>
        <w:t>Луганская, В.Д. Химический анализ почв: методические указания к проведению лабораторных занятий/ В.Д. Луганская, В.Н Луганский. - Екатеринбург: УГЛУ, 2011. -29с.</w:t>
      </w:r>
    </w:p>
    <w:p w14:paraId="05D0D6BC" w14:textId="77777777" w:rsidR="00A87178" w:rsidRDefault="00A87178" w:rsidP="00245042">
      <w:pPr>
        <w:pStyle w:val="af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592671">
        <w:rPr>
          <w:rFonts w:ascii="Times New Roman" w:eastAsia="Times New Roman" w:hAnsi="Times New Roman"/>
          <w:sz w:val="28"/>
          <w:szCs w:val="28"/>
        </w:rPr>
        <w:t>Маевский П.Ф. Флора средней полосы европейской части России.</w:t>
      </w:r>
      <w:r>
        <w:rPr>
          <w:rFonts w:ascii="Times New Roman" w:eastAsia="Times New Roman" w:hAnsi="Times New Roman"/>
          <w:sz w:val="28"/>
          <w:szCs w:val="28"/>
        </w:rPr>
        <w:t>/</w:t>
      </w:r>
      <w:r w:rsidRPr="00592671">
        <w:rPr>
          <w:rFonts w:ascii="Times New Roman" w:eastAsia="Times New Roman" w:hAnsi="Times New Roman"/>
          <w:sz w:val="28"/>
          <w:szCs w:val="28"/>
        </w:rPr>
        <w:t>П.Ф.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92671">
        <w:rPr>
          <w:rFonts w:ascii="Times New Roman" w:eastAsia="Times New Roman" w:hAnsi="Times New Roman"/>
          <w:sz w:val="28"/>
          <w:szCs w:val="28"/>
        </w:rPr>
        <w:t>Маевский 10-е изд. Москва: Товарищество научных изданий КМК. 2006. 600с</w:t>
      </w:r>
    </w:p>
    <w:p w14:paraId="37CA8CB1" w14:textId="77777777" w:rsidR="00A87178" w:rsidRPr="00592671" w:rsidRDefault="00A87178" w:rsidP="00245042">
      <w:pPr>
        <w:pStyle w:val="af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671">
        <w:rPr>
          <w:rFonts w:ascii="Times New Roman" w:eastAsia="Times New Roman" w:hAnsi="Times New Roman"/>
          <w:sz w:val="28"/>
          <w:szCs w:val="28"/>
        </w:rPr>
        <w:t xml:space="preserve">Махонина, Г.И. и др. Руководство к большому практикуму: современные методы физико-химического анализа почв/ Г.И. Махонина, и др. Валдайских - Екатеринбург: УГУ им. А.М. Горького, 2008. - 111 с. </w:t>
      </w:r>
    </w:p>
    <w:p w14:paraId="70842416" w14:textId="77777777" w:rsidR="00A87178" w:rsidRDefault="00A87178" w:rsidP="00245042">
      <w:pPr>
        <w:pStyle w:val="af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671">
        <w:rPr>
          <w:rFonts w:ascii="Times New Roman" w:hAnsi="Times New Roman"/>
          <w:sz w:val="28"/>
          <w:szCs w:val="28"/>
        </w:rPr>
        <w:t xml:space="preserve">Национальный Атлас почв Российской Федерации. </w:t>
      </w:r>
      <w:proofErr w:type="gramStart"/>
      <w:r w:rsidRPr="00592671">
        <w:rPr>
          <w:rFonts w:ascii="Times New Roman" w:hAnsi="Times New Roman"/>
          <w:sz w:val="28"/>
          <w:szCs w:val="28"/>
        </w:rPr>
        <w:t>-М</w:t>
      </w:r>
      <w:proofErr w:type="gramEnd"/>
      <w:r w:rsidRPr="00592671">
        <w:rPr>
          <w:rFonts w:ascii="Times New Roman" w:hAnsi="Times New Roman"/>
          <w:sz w:val="28"/>
          <w:szCs w:val="28"/>
        </w:rPr>
        <w:t>.:</w:t>
      </w:r>
      <w:proofErr w:type="spellStart"/>
      <w:r w:rsidRPr="00592671">
        <w:rPr>
          <w:rFonts w:ascii="Times New Roman" w:hAnsi="Times New Roman"/>
          <w:sz w:val="28"/>
          <w:szCs w:val="28"/>
        </w:rPr>
        <w:t>Астрель</w:t>
      </w:r>
      <w:proofErr w:type="spellEnd"/>
      <w:r w:rsidRPr="00592671">
        <w:rPr>
          <w:rFonts w:ascii="Times New Roman" w:hAnsi="Times New Roman"/>
          <w:sz w:val="28"/>
          <w:szCs w:val="28"/>
        </w:rPr>
        <w:t xml:space="preserve">. АСТ. -2011. - 632 с. А92 карт., </w:t>
      </w:r>
      <w:proofErr w:type="spellStart"/>
      <w:r w:rsidRPr="00592671">
        <w:rPr>
          <w:rFonts w:ascii="Times New Roman" w:hAnsi="Times New Roman"/>
          <w:sz w:val="28"/>
          <w:szCs w:val="28"/>
        </w:rPr>
        <w:t>илл</w:t>
      </w:r>
      <w:proofErr w:type="spellEnd"/>
      <w:r w:rsidRPr="00592671">
        <w:rPr>
          <w:rFonts w:ascii="Times New Roman" w:hAnsi="Times New Roman"/>
          <w:sz w:val="28"/>
          <w:szCs w:val="28"/>
        </w:rPr>
        <w:t>.</w:t>
      </w:r>
    </w:p>
    <w:p w14:paraId="18694C44" w14:textId="77777777" w:rsidR="00A87178" w:rsidRPr="00592671" w:rsidRDefault="00A87178" w:rsidP="00245042">
      <w:pPr>
        <w:pStyle w:val="af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Новиков В.С., Губанов И.А.</w:t>
      </w:r>
      <w:r w:rsidRPr="00592671">
        <w:rPr>
          <w:rFonts w:ascii="Times New Roman" w:eastAsia="Times New Roman" w:hAnsi="Times New Roman"/>
          <w:sz w:val="28"/>
          <w:szCs w:val="28"/>
        </w:rPr>
        <w:t xml:space="preserve"> Популярный атлас-опред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592671">
        <w:rPr>
          <w:rFonts w:ascii="Times New Roman" w:eastAsia="Times New Roman" w:hAnsi="Times New Roman"/>
          <w:sz w:val="28"/>
          <w:szCs w:val="28"/>
        </w:rPr>
        <w:t>литель. Дикорастущие растения</w:t>
      </w:r>
      <w:r>
        <w:rPr>
          <w:rFonts w:ascii="Times New Roman" w:eastAsia="Times New Roman" w:hAnsi="Times New Roman"/>
          <w:sz w:val="28"/>
          <w:szCs w:val="28"/>
        </w:rPr>
        <w:t>./</w:t>
      </w:r>
      <w:r w:rsidRPr="0058064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В.С. Новиков, И.А Губанов. - М.: Дрофа, 2002.-416 с.: ил.</w:t>
      </w:r>
    </w:p>
    <w:p w14:paraId="1A9F9250" w14:textId="77777777" w:rsidR="00A87178" w:rsidRDefault="00A87178" w:rsidP="00245042">
      <w:pPr>
        <w:pStyle w:val="af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671">
        <w:rPr>
          <w:rFonts w:ascii="Times New Roman" w:hAnsi="Times New Roman"/>
          <w:sz w:val="28"/>
          <w:szCs w:val="28"/>
        </w:rPr>
        <w:t xml:space="preserve">Нуреев Н.Б. Почвы лесов области Вятского Увала в пределах Республики Марий Эл / Н. </w:t>
      </w:r>
      <w:proofErr w:type="spellStart"/>
      <w:r w:rsidRPr="00592671">
        <w:rPr>
          <w:rFonts w:ascii="Times New Roman" w:hAnsi="Times New Roman"/>
          <w:sz w:val="28"/>
          <w:szCs w:val="28"/>
        </w:rPr>
        <w:t>Б.</w:t>
      </w:r>
      <w:r w:rsidRPr="00592671">
        <w:rPr>
          <w:rFonts w:ascii="Times New Roman" w:hAnsi="Times New Roman"/>
          <w:bCs/>
          <w:sz w:val="28"/>
          <w:szCs w:val="28"/>
        </w:rPr>
        <w:t>Нуреев</w:t>
      </w:r>
      <w:proofErr w:type="spellEnd"/>
      <w:r w:rsidRPr="00592671">
        <w:rPr>
          <w:rFonts w:ascii="Times New Roman" w:hAnsi="Times New Roman"/>
          <w:sz w:val="28"/>
          <w:szCs w:val="28"/>
        </w:rPr>
        <w:t>// Известия вузов. Лесной журнал. - 2011. -</w:t>
      </w:r>
      <w:r w:rsidRPr="00592671">
        <w:rPr>
          <w:rFonts w:ascii="Times New Roman" w:hAnsi="Times New Roman"/>
          <w:bCs/>
          <w:sz w:val="28"/>
          <w:szCs w:val="28"/>
        </w:rPr>
        <w:t>N 1</w:t>
      </w:r>
      <w:r w:rsidRPr="00592671">
        <w:rPr>
          <w:rFonts w:ascii="Times New Roman" w:hAnsi="Times New Roman"/>
          <w:sz w:val="28"/>
          <w:szCs w:val="28"/>
        </w:rPr>
        <w:t>.- С. 7-10.</w:t>
      </w:r>
    </w:p>
    <w:p w14:paraId="76BCD715" w14:textId="30317204" w:rsidR="00A87178" w:rsidRDefault="00A87178" w:rsidP="00245042">
      <w:pPr>
        <w:pStyle w:val="af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Style w:val="a8"/>
          <w:rFonts w:ascii="Times New Roman" w:hAnsi="Times New Roman"/>
          <w:color w:val="auto"/>
          <w:sz w:val="28"/>
          <w:szCs w:val="28"/>
          <w:u w:val="none"/>
        </w:rPr>
      </w:pPr>
      <w:r w:rsidRPr="00592671">
        <w:rPr>
          <w:rFonts w:ascii="Times New Roman" w:hAnsi="Times New Roman"/>
          <w:sz w:val="28"/>
          <w:szCs w:val="28"/>
        </w:rPr>
        <w:t>Почвенные ресурсы Республики Марий Эл. [Электронный ресурс]/</w:t>
      </w:r>
      <w:r w:rsidRPr="00F816F5">
        <w:t xml:space="preserve"> </w:t>
      </w:r>
      <w:r w:rsidRPr="00592671">
        <w:rPr>
          <w:rFonts w:ascii="Times New Roman" w:hAnsi="Times New Roman"/>
          <w:sz w:val="28"/>
          <w:szCs w:val="28"/>
        </w:rPr>
        <w:t xml:space="preserve">Почвенный институт им. В.В. Докучаева // Единый государственный реестр почвенных ресурсов России. - Москва – 2014. Режим доступа: </w:t>
      </w:r>
      <w:hyperlink r:id="rId26" w:history="1">
        <w:r w:rsidRPr="00592671">
          <w:rPr>
            <w:rStyle w:val="a8"/>
            <w:rFonts w:ascii="Times New Roman" w:hAnsi="Times New Roman"/>
            <w:sz w:val="28"/>
            <w:szCs w:val="28"/>
          </w:rPr>
          <w:t>http://egrpr.esoil.ru/content/adm/adm12.html</w:t>
        </w:r>
      </w:hyperlink>
      <w:r w:rsidR="00642375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, свободный.- Проверено 1</w:t>
      </w:r>
      <w:r w:rsidRPr="00592671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9.0</w:t>
      </w:r>
      <w:r w:rsidR="00642375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2</w:t>
      </w:r>
      <w:r w:rsidRPr="00592671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.20.</w:t>
      </w:r>
    </w:p>
    <w:p w14:paraId="45944088" w14:textId="77777777" w:rsidR="00A87178" w:rsidRDefault="00A87178" w:rsidP="00245042">
      <w:pPr>
        <w:pStyle w:val="af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671">
        <w:rPr>
          <w:rFonts w:ascii="Times New Roman" w:hAnsi="Times New Roman"/>
          <w:sz w:val="28"/>
          <w:szCs w:val="28"/>
        </w:rPr>
        <w:t>Почвоведение. Учеб. для ун-тов. В 2 ч./ Под ред. В.А. Ковды Ч. 2. Типы почв, их география и использование/</w:t>
      </w:r>
      <w:proofErr w:type="spellStart"/>
      <w:r w:rsidRPr="00592671">
        <w:rPr>
          <w:rFonts w:ascii="Times New Roman" w:hAnsi="Times New Roman"/>
          <w:sz w:val="28"/>
          <w:szCs w:val="28"/>
        </w:rPr>
        <w:t>БогатыревЛ.Г</w:t>
      </w:r>
      <w:proofErr w:type="spellEnd"/>
      <w:r w:rsidRPr="00592671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592671">
        <w:rPr>
          <w:rFonts w:ascii="Times New Roman" w:hAnsi="Times New Roman"/>
          <w:sz w:val="28"/>
          <w:szCs w:val="28"/>
        </w:rPr>
        <w:t>ВасильевскаяВ.Д</w:t>
      </w:r>
      <w:proofErr w:type="spellEnd"/>
      <w:r w:rsidRPr="00592671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592671">
        <w:rPr>
          <w:rFonts w:ascii="Times New Roman" w:hAnsi="Times New Roman"/>
          <w:sz w:val="28"/>
          <w:szCs w:val="28"/>
        </w:rPr>
        <w:t>Владыченский</w:t>
      </w:r>
      <w:proofErr w:type="spellEnd"/>
      <w:r w:rsidRPr="00592671">
        <w:rPr>
          <w:rFonts w:ascii="Times New Roman" w:hAnsi="Times New Roman"/>
          <w:sz w:val="28"/>
          <w:szCs w:val="28"/>
        </w:rPr>
        <w:t xml:space="preserve"> А.С. и др.-М.: Высш.шк.,1988.-368 </w:t>
      </w:r>
      <w:proofErr w:type="spellStart"/>
      <w:r w:rsidRPr="00592671">
        <w:rPr>
          <w:rFonts w:ascii="Times New Roman" w:hAnsi="Times New Roman"/>
          <w:sz w:val="28"/>
          <w:szCs w:val="28"/>
        </w:rPr>
        <w:t>с.</w:t>
      </w:r>
      <w:proofErr w:type="gramStart"/>
      <w:r w:rsidRPr="00592671">
        <w:rPr>
          <w:rFonts w:ascii="Times New Roman" w:hAnsi="Times New Roman"/>
          <w:sz w:val="28"/>
          <w:szCs w:val="28"/>
        </w:rPr>
        <w:t>:и</w:t>
      </w:r>
      <w:proofErr w:type="gramEnd"/>
      <w:r w:rsidRPr="00592671">
        <w:rPr>
          <w:rFonts w:ascii="Times New Roman" w:hAnsi="Times New Roman"/>
          <w:sz w:val="28"/>
          <w:szCs w:val="28"/>
        </w:rPr>
        <w:t>л</w:t>
      </w:r>
      <w:proofErr w:type="spellEnd"/>
      <w:r w:rsidRPr="00592671">
        <w:rPr>
          <w:rFonts w:ascii="Times New Roman" w:hAnsi="Times New Roman"/>
          <w:sz w:val="28"/>
          <w:szCs w:val="28"/>
        </w:rPr>
        <w:t>.</w:t>
      </w:r>
    </w:p>
    <w:p w14:paraId="637C7DA4" w14:textId="52BF5BB4" w:rsidR="00A87178" w:rsidRPr="00642375" w:rsidRDefault="00A87178" w:rsidP="00642375">
      <w:pPr>
        <w:pStyle w:val="af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671">
        <w:rPr>
          <w:rFonts w:ascii="Times New Roman" w:hAnsi="Times New Roman"/>
          <w:sz w:val="28"/>
          <w:szCs w:val="28"/>
        </w:rPr>
        <w:t xml:space="preserve">Почвы. [Электронный ресурс]// Эколого-географический атлас Республики Марий Эл. Режим доступа: </w:t>
      </w:r>
      <w:hyperlink r:id="rId27" w:history="1">
        <w:r w:rsidR="00642375" w:rsidRPr="00A27B5F">
          <w:rPr>
            <w:rStyle w:val="a8"/>
            <w:rFonts w:ascii="Times New Roman" w:hAnsi="Times New Roman"/>
            <w:sz w:val="28"/>
            <w:szCs w:val="28"/>
          </w:rPr>
          <w:t>http://xn--12-glci9b.xn--p1ai/</w:t>
        </w:r>
        <w:proofErr w:type="spellStart"/>
        <w:r w:rsidR="00642375" w:rsidRPr="00A27B5F">
          <w:rPr>
            <w:rStyle w:val="a8"/>
            <w:rFonts w:ascii="Times New Roman" w:hAnsi="Times New Roman"/>
            <w:sz w:val="28"/>
            <w:szCs w:val="28"/>
          </w:rPr>
          <w:t>atlas</w:t>
        </w:r>
        <w:proofErr w:type="spellEnd"/>
        <w:r w:rsidR="00642375" w:rsidRPr="00A27B5F">
          <w:rPr>
            <w:rStyle w:val="a8"/>
            <w:rFonts w:ascii="Times New Roman" w:hAnsi="Times New Roman"/>
            <w:sz w:val="28"/>
            <w:szCs w:val="28"/>
          </w:rPr>
          <w:t>/2-7</w:t>
        </w:r>
      </w:hyperlink>
      <w:r w:rsidR="00642375" w:rsidRPr="00642375">
        <w:rPr>
          <w:rFonts w:ascii="Times New Roman" w:hAnsi="Times New Roman"/>
          <w:sz w:val="28"/>
          <w:szCs w:val="28"/>
        </w:rPr>
        <w:t>,</w:t>
      </w:r>
      <w:r w:rsidR="00642375">
        <w:rPr>
          <w:rFonts w:ascii="Times New Roman" w:hAnsi="Times New Roman"/>
          <w:sz w:val="28"/>
          <w:szCs w:val="28"/>
        </w:rPr>
        <w:t xml:space="preserve"> </w:t>
      </w:r>
      <w:r w:rsidR="00642375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свободный.- Проверено 1</w:t>
      </w:r>
      <w:r w:rsidR="00642375" w:rsidRPr="00592671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9.0</w:t>
      </w:r>
      <w:r w:rsidR="00642375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2</w:t>
      </w:r>
      <w:r w:rsidR="00642375" w:rsidRPr="00592671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.20.</w:t>
      </w:r>
    </w:p>
    <w:p w14:paraId="334F55C9" w14:textId="77777777" w:rsidR="00A87178" w:rsidRPr="00A87178" w:rsidRDefault="00A87178" w:rsidP="00245042">
      <w:pPr>
        <w:pStyle w:val="af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A87178">
        <w:rPr>
          <w:rFonts w:ascii="Times New Roman" w:hAnsi="Times New Roman"/>
          <w:sz w:val="28"/>
          <w:szCs w:val="28"/>
        </w:rPr>
        <w:t>Практикум по почвоведению</w:t>
      </w:r>
      <w:proofErr w:type="gramStart"/>
      <w:r w:rsidRPr="00A87178">
        <w:rPr>
          <w:rFonts w:ascii="Times New Roman" w:hAnsi="Times New Roman"/>
          <w:sz w:val="28"/>
          <w:szCs w:val="28"/>
        </w:rPr>
        <w:t>/П</w:t>
      </w:r>
      <w:proofErr w:type="gramEnd"/>
      <w:r w:rsidRPr="00A87178">
        <w:rPr>
          <w:rFonts w:ascii="Times New Roman" w:hAnsi="Times New Roman"/>
          <w:sz w:val="28"/>
          <w:szCs w:val="28"/>
        </w:rPr>
        <w:t xml:space="preserve">од ред. И.С. </w:t>
      </w:r>
      <w:proofErr w:type="spellStart"/>
      <w:r w:rsidRPr="00A87178">
        <w:rPr>
          <w:rFonts w:ascii="Times New Roman" w:hAnsi="Times New Roman"/>
          <w:sz w:val="28"/>
          <w:szCs w:val="28"/>
        </w:rPr>
        <w:t>Кауричева</w:t>
      </w:r>
      <w:proofErr w:type="spellEnd"/>
      <w:r w:rsidRPr="00A87178">
        <w:rPr>
          <w:rFonts w:ascii="Times New Roman" w:hAnsi="Times New Roman"/>
          <w:sz w:val="28"/>
          <w:szCs w:val="28"/>
        </w:rPr>
        <w:t xml:space="preserve">- 3-е изд., </w:t>
      </w:r>
      <w:proofErr w:type="spellStart"/>
      <w:r w:rsidRPr="00A87178">
        <w:rPr>
          <w:rFonts w:ascii="Times New Roman" w:hAnsi="Times New Roman"/>
          <w:sz w:val="28"/>
          <w:szCs w:val="28"/>
        </w:rPr>
        <w:t>перераб</w:t>
      </w:r>
      <w:proofErr w:type="spellEnd"/>
      <w:r w:rsidRPr="00A87178">
        <w:rPr>
          <w:rFonts w:ascii="Times New Roman" w:hAnsi="Times New Roman"/>
          <w:sz w:val="28"/>
          <w:szCs w:val="28"/>
        </w:rPr>
        <w:t>. и доп.- М.: Колос,1980- 272 с., ил.</w:t>
      </w:r>
    </w:p>
    <w:p w14:paraId="320631F1" w14:textId="3BA7A1CC" w:rsidR="004C619D" w:rsidRDefault="00A87178" w:rsidP="00245042">
      <w:pPr>
        <w:pStyle w:val="af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A87178">
        <w:rPr>
          <w:rFonts w:ascii="Times New Roman" w:eastAsia="Times New Roman" w:hAnsi="Times New Roman"/>
          <w:sz w:val="28"/>
          <w:szCs w:val="28"/>
        </w:rPr>
        <w:t xml:space="preserve">Цуриков А.Т. Почвоведение. / А.Т. Цуриков -М.: </w:t>
      </w:r>
      <w:proofErr w:type="spellStart"/>
      <w:r w:rsidRPr="00A87178">
        <w:rPr>
          <w:rFonts w:ascii="Times New Roman" w:eastAsia="Times New Roman" w:hAnsi="Times New Roman"/>
          <w:sz w:val="28"/>
          <w:szCs w:val="28"/>
        </w:rPr>
        <w:t>Агропромиздат</w:t>
      </w:r>
      <w:proofErr w:type="spellEnd"/>
      <w:r w:rsidRPr="00A87178">
        <w:rPr>
          <w:rFonts w:ascii="Times New Roman" w:eastAsia="Times New Roman" w:hAnsi="Times New Roman"/>
          <w:sz w:val="28"/>
          <w:szCs w:val="28"/>
        </w:rPr>
        <w:t>, 1986. -С.178-187.</w:t>
      </w:r>
    </w:p>
    <w:p w14:paraId="2D1938E0" w14:textId="1D7D57EF" w:rsidR="00A87178" w:rsidRPr="00A87178" w:rsidRDefault="004C619D" w:rsidP="004C619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14:paraId="10C1AA54" w14:textId="236CB122" w:rsidR="00C53BF2" w:rsidRPr="001D7127" w:rsidRDefault="005B7DA1" w:rsidP="00245042">
      <w:pPr>
        <w:spacing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1D7127">
        <w:rPr>
          <w:rFonts w:ascii="Times New Roman" w:eastAsia="Times New Roman" w:hAnsi="Times New Roman"/>
          <w:b/>
          <w:sz w:val="28"/>
          <w:szCs w:val="28"/>
        </w:rPr>
        <w:t>Приложение</w:t>
      </w:r>
      <w:r w:rsidR="005E5FF8" w:rsidRPr="001D7127">
        <w:rPr>
          <w:rFonts w:ascii="Times New Roman" w:eastAsia="Times New Roman" w:hAnsi="Times New Roman"/>
          <w:b/>
          <w:sz w:val="28"/>
          <w:szCs w:val="28"/>
        </w:rPr>
        <w:t xml:space="preserve"> 1</w:t>
      </w:r>
      <w:r w:rsidR="00652F72" w:rsidRPr="001D7127">
        <w:rPr>
          <w:rFonts w:ascii="Times New Roman" w:eastAsia="Times New Roman" w:hAnsi="Times New Roman"/>
          <w:b/>
          <w:sz w:val="28"/>
          <w:szCs w:val="28"/>
        </w:rPr>
        <w:t>.</w:t>
      </w:r>
    </w:p>
    <w:p w14:paraId="1413606A" w14:textId="02B641F3" w:rsidR="005B7DA1" w:rsidRPr="00FC7B34" w:rsidRDefault="00652F72" w:rsidP="001C7F88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C7B34">
        <w:rPr>
          <w:rFonts w:ascii="Times New Roman" w:eastAsia="Times New Roman" w:hAnsi="Times New Roman"/>
          <w:b/>
          <w:sz w:val="28"/>
          <w:szCs w:val="28"/>
        </w:rPr>
        <w:t>Таблица 1</w:t>
      </w:r>
      <w:r w:rsidR="00C53BF2" w:rsidRPr="00FC7B34">
        <w:rPr>
          <w:rFonts w:ascii="Times New Roman" w:eastAsia="Times New Roman" w:hAnsi="Times New Roman"/>
          <w:b/>
          <w:sz w:val="28"/>
          <w:szCs w:val="28"/>
        </w:rPr>
        <w:t>. Показатели обилия видов растений</w:t>
      </w:r>
      <w:r w:rsidR="00072E4F" w:rsidRPr="00FC7B3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577F68" w:rsidRPr="00FC7B34">
        <w:rPr>
          <w:rFonts w:ascii="Times New Roman" w:eastAsia="Times New Roman" w:hAnsi="Times New Roman"/>
          <w:b/>
          <w:sz w:val="28"/>
          <w:szCs w:val="28"/>
        </w:rPr>
        <w:t>(Комиссарова, 2010)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126"/>
        <w:gridCol w:w="6486"/>
      </w:tblGrid>
      <w:tr w:rsidR="00C53BF2" w:rsidRPr="001D7127" w14:paraId="2D36CCF7" w14:textId="77777777" w:rsidTr="001D7127">
        <w:tc>
          <w:tcPr>
            <w:tcW w:w="959" w:type="dxa"/>
            <w:shd w:val="clear" w:color="auto" w:fill="auto"/>
          </w:tcPr>
          <w:p w14:paraId="5927CEB1" w14:textId="26B18F38" w:rsidR="00C53BF2" w:rsidRPr="001D7127" w:rsidRDefault="00C53BF2" w:rsidP="001C7F88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Баллы</w:t>
            </w:r>
          </w:p>
        </w:tc>
        <w:tc>
          <w:tcPr>
            <w:tcW w:w="2126" w:type="dxa"/>
            <w:shd w:val="clear" w:color="auto" w:fill="auto"/>
          </w:tcPr>
          <w:p w14:paraId="67314AD1" w14:textId="1CECAE35" w:rsidR="00C53BF2" w:rsidRPr="001D7127" w:rsidRDefault="00C53BF2" w:rsidP="001C7F8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Степень обилия</w:t>
            </w:r>
          </w:p>
        </w:tc>
        <w:tc>
          <w:tcPr>
            <w:tcW w:w="6486" w:type="dxa"/>
            <w:shd w:val="clear" w:color="auto" w:fill="auto"/>
          </w:tcPr>
          <w:p w14:paraId="6910310E" w14:textId="7B62D9D3" w:rsidR="00C53BF2" w:rsidRPr="001D7127" w:rsidRDefault="002017F2" w:rsidP="001C7F88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Показатели обилия ( на пробную площадь)</w:t>
            </w:r>
          </w:p>
        </w:tc>
      </w:tr>
      <w:tr w:rsidR="00C53BF2" w:rsidRPr="001D7127" w14:paraId="3EB1BC64" w14:textId="77777777" w:rsidTr="001D7127">
        <w:tc>
          <w:tcPr>
            <w:tcW w:w="959" w:type="dxa"/>
            <w:shd w:val="clear" w:color="auto" w:fill="auto"/>
          </w:tcPr>
          <w:p w14:paraId="2A61E245" w14:textId="04D010F8" w:rsidR="00C53BF2" w:rsidRPr="001D7127" w:rsidRDefault="00C53BF2" w:rsidP="001C7F88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08322FEF" w14:textId="52390BCD" w:rsidR="00C53BF2" w:rsidRPr="001D7127" w:rsidRDefault="002017F2" w:rsidP="001C7F8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Единично</w:t>
            </w:r>
          </w:p>
        </w:tc>
        <w:tc>
          <w:tcPr>
            <w:tcW w:w="6486" w:type="dxa"/>
            <w:shd w:val="clear" w:color="auto" w:fill="auto"/>
          </w:tcPr>
          <w:p w14:paraId="0865A684" w14:textId="3ADEB61F" w:rsidR="00C53BF2" w:rsidRPr="001D7127" w:rsidRDefault="002017F2" w:rsidP="001C7F88">
            <w:pPr>
              <w:pStyle w:val="a3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Очень мало, 1-5 экземпляров</w:t>
            </w:r>
          </w:p>
        </w:tc>
      </w:tr>
      <w:tr w:rsidR="00C53BF2" w:rsidRPr="001D7127" w14:paraId="0AF2A14D" w14:textId="77777777" w:rsidTr="001D7127">
        <w:tc>
          <w:tcPr>
            <w:tcW w:w="959" w:type="dxa"/>
            <w:shd w:val="clear" w:color="auto" w:fill="auto"/>
          </w:tcPr>
          <w:p w14:paraId="43952923" w14:textId="3D27A15B" w:rsidR="00C53BF2" w:rsidRPr="001D7127" w:rsidRDefault="00C53BF2" w:rsidP="001C7F88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4C57F144" w14:textId="756E49CB" w:rsidR="00C53BF2" w:rsidRPr="001D7127" w:rsidRDefault="002017F2" w:rsidP="001C7F8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Редко</w:t>
            </w:r>
          </w:p>
        </w:tc>
        <w:tc>
          <w:tcPr>
            <w:tcW w:w="6486" w:type="dxa"/>
            <w:shd w:val="clear" w:color="auto" w:fill="auto"/>
          </w:tcPr>
          <w:p w14:paraId="64CF9777" w14:textId="15C3932F" w:rsidR="00C53BF2" w:rsidRPr="001D7127" w:rsidRDefault="002017F2" w:rsidP="001C7F88">
            <w:pPr>
              <w:pStyle w:val="a3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Особей мало, 5-10 экземпляров</w:t>
            </w:r>
          </w:p>
        </w:tc>
      </w:tr>
      <w:tr w:rsidR="00C53BF2" w:rsidRPr="001D7127" w14:paraId="27E911C9" w14:textId="77777777" w:rsidTr="001D7127">
        <w:tc>
          <w:tcPr>
            <w:tcW w:w="959" w:type="dxa"/>
            <w:shd w:val="clear" w:color="auto" w:fill="auto"/>
          </w:tcPr>
          <w:p w14:paraId="1922BE1F" w14:textId="346600CB" w:rsidR="00C53BF2" w:rsidRPr="001D7127" w:rsidRDefault="00C53BF2" w:rsidP="001C7F88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14:paraId="64E4791C" w14:textId="537E2C78" w:rsidR="00C53BF2" w:rsidRPr="001D7127" w:rsidRDefault="002017F2" w:rsidP="001C7F8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Изредка</w:t>
            </w:r>
          </w:p>
        </w:tc>
        <w:tc>
          <w:tcPr>
            <w:tcW w:w="6486" w:type="dxa"/>
            <w:shd w:val="clear" w:color="auto" w:fill="auto"/>
          </w:tcPr>
          <w:p w14:paraId="2C071CD0" w14:textId="658AC7E5" w:rsidR="00C53BF2" w:rsidRPr="001D7127" w:rsidRDefault="002017F2" w:rsidP="001C7F88">
            <w:pPr>
              <w:pStyle w:val="a3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Особи разбросаны по участку в небольшом количестве</w:t>
            </w:r>
          </w:p>
        </w:tc>
      </w:tr>
      <w:tr w:rsidR="00C53BF2" w:rsidRPr="001D7127" w14:paraId="23D30F39" w14:textId="77777777" w:rsidTr="001D7127">
        <w:tc>
          <w:tcPr>
            <w:tcW w:w="959" w:type="dxa"/>
            <w:shd w:val="clear" w:color="auto" w:fill="auto"/>
          </w:tcPr>
          <w:p w14:paraId="335C04AB" w14:textId="48393254" w:rsidR="00C53BF2" w:rsidRPr="001D7127" w:rsidRDefault="00C53BF2" w:rsidP="001C7F88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6C2BD3E2" w14:textId="7681256E" w:rsidR="00C53BF2" w:rsidRPr="001D7127" w:rsidRDefault="002017F2" w:rsidP="001C7F8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Довольно редко</w:t>
            </w:r>
          </w:p>
        </w:tc>
        <w:tc>
          <w:tcPr>
            <w:tcW w:w="6486" w:type="dxa"/>
            <w:shd w:val="clear" w:color="auto" w:fill="auto"/>
          </w:tcPr>
          <w:p w14:paraId="686C750B" w14:textId="220C9F24" w:rsidR="00C53BF2" w:rsidRPr="001D7127" w:rsidRDefault="002017F2" w:rsidP="001C7F88">
            <w:pPr>
              <w:pStyle w:val="a3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Особи составляют до 20% от общего числа</w:t>
            </w:r>
          </w:p>
        </w:tc>
      </w:tr>
      <w:tr w:rsidR="00C53BF2" w:rsidRPr="001D7127" w14:paraId="53527E20" w14:textId="77777777" w:rsidTr="001D7127">
        <w:tc>
          <w:tcPr>
            <w:tcW w:w="959" w:type="dxa"/>
            <w:shd w:val="clear" w:color="auto" w:fill="auto"/>
          </w:tcPr>
          <w:p w14:paraId="72FBCA95" w14:textId="554C9E66" w:rsidR="00C53BF2" w:rsidRPr="001D7127" w:rsidRDefault="00C53BF2" w:rsidP="001C7F88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40979DE8" w14:textId="658EACFA" w:rsidR="00C53BF2" w:rsidRPr="001D7127" w:rsidRDefault="002017F2" w:rsidP="001C7F8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Много</w:t>
            </w:r>
          </w:p>
        </w:tc>
        <w:tc>
          <w:tcPr>
            <w:tcW w:w="6486" w:type="dxa"/>
            <w:shd w:val="clear" w:color="auto" w:fill="auto"/>
          </w:tcPr>
          <w:p w14:paraId="139196CA" w14:textId="4340A6C3" w:rsidR="00C53BF2" w:rsidRPr="001D7127" w:rsidRDefault="002017F2" w:rsidP="001C7F88">
            <w:pPr>
              <w:pStyle w:val="a3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Особей много(&gt;30%), но вид не преобладает над другими</w:t>
            </w:r>
          </w:p>
        </w:tc>
      </w:tr>
      <w:tr w:rsidR="00C53BF2" w:rsidRPr="001D7127" w14:paraId="40EB771A" w14:textId="77777777" w:rsidTr="001D7127">
        <w:tc>
          <w:tcPr>
            <w:tcW w:w="959" w:type="dxa"/>
            <w:shd w:val="clear" w:color="auto" w:fill="auto"/>
          </w:tcPr>
          <w:p w14:paraId="1EBD7B0D" w14:textId="77659FBE" w:rsidR="00C53BF2" w:rsidRPr="001D7127" w:rsidRDefault="00C53BF2" w:rsidP="001C7F88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14:paraId="66266B00" w14:textId="1F4249B6" w:rsidR="00C53BF2" w:rsidRPr="001D7127" w:rsidRDefault="002017F2" w:rsidP="001C7F8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Очень много</w:t>
            </w:r>
          </w:p>
        </w:tc>
        <w:tc>
          <w:tcPr>
            <w:tcW w:w="6486" w:type="dxa"/>
            <w:shd w:val="clear" w:color="auto" w:fill="auto"/>
          </w:tcPr>
          <w:p w14:paraId="6AE3D190" w14:textId="1308A41D" w:rsidR="00C53BF2" w:rsidRPr="001D7127" w:rsidRDefault="002017F2" w:rsidP="001C7F88">
            <w:pPr>
              <w:pStyle w:val="a3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D7127">
              <w:rPr>
                <w:rFonts w:ascii="Times New Roman" w:eastAsia="Times New Roman" w:hAnsi="Times New Roman"/>
                <w:sz w:val="24"/>
                <w:szCs w:val="28"/>
              </w:rPr>
              <w:t>Число особей явно преобладает над другими видами.</w:t>
            </w:r>
          </w:p>
        </w:tc>
      </w:tr>
    </w:tbl>
    <w:p w14:paraId="5E5AE8C0" w14:textId="77777777" w:rsidR="00887EA6" w:rsidRDefault="00887EA6" w:rsidP="00245042">
      <w:pPr>
        <w:pStyle w:val="a3"/>
        <w:ind w:firstLine="709"/>
        <w:jc w:val="both"/>
        <w:rPr>
          <w:rFonts w:ascii="Times New Roman" w:hAnsi="Times New Roman"/>
          <w:sz w:val="24"/>
          <w:szCs w:val="28"/>
          <w:highlight w:val="yellow"/>
        </w:rPr>
      </w:pPr>
    </w:p>
    <w:p w14:paraId="0663D96D" w14:textId="782CCC94" w:rsidR="00D8325B" w:rsidRPr="00D8325B" w:rsidRDefault="001C7F88" w:rsidP="00245042">
      <w:pPr>
        <w:pStyle w:val="a3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108BE8" wp14:editId="4DBAEB84">
                <wp:simplePos x="0" y="0"/>
                <wp:positionH relativeFrom="column">
                  <wp:posOffset>-431800</wp:posOffset>
                </wp:positionH>
                <wp:positionV relativeFrom="paragraph">
                  <wp:posOffset>731520</wp:posOffset>
                </wp:positionV>
                <wp:extent cx="452755" cy="1619250"/>
                <wp:effectExtent l="0" t="0" r="0" b="0"/>
                <wp:wrapSquare wrapText="bothSides"/>
                <wp:docPr id="51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75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E57A8" w14:textId="77777777" w:rsidR="00FC7B34" w:rsidRPr="00F50582" w:rsidRDefault="00FC7B34" w:rsidP="00687715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D44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Горизонт 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глубина, см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-34pt;margin-top:57.6pt;width:35.65pt;height:127.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hJHUAIAAHMEAAAOAAAAZHJzL2Uyb0RvYy54bWysVM2O0zAQviPxDpbvNE1oWjZquiq7KkKq&#10;dlfqoj27jtNEJB7LdpuUG3degXfgwIEbr9B9I8ZO2i0LJ8RlYnu++f1mMr1s64rshDYlyJSGgyEl&#10;QnLISrlJ6Yf7xas3lBjLZMYqkCKle2Ho5ezli2mjEhFBAVUmNEEn0iSNSmlhrUqCwPBC1MwMQAmJ&#10;yhx0zSxe9SbINGvQe10F0XA4DhrQmdLAhTH4et0p6cz7z3PB7W2eG2FJlVLMzXqpvVw7GcymLNlo&#10;poqS92mwf8iiZqXEoCdX18wystXlH67qkmswkNsBhzqAPC+58DVgNeHwWTWrginha8HmGHVqk/l/&#10;bvnN7k6TMktpHFIiWY0cHb4evh2+H34efjx+fvxCorHrUqNMguCVQrht30KLbPuKjVoC/2gQEpxh&#10;OgODaNeVNte1+2K9BA2RiP2p+aK1hOPjKI4mcUwJR1U4Di+i2LMTPFkrbew7ATVxh5RqJNdnwHZL&#10;Y118lhwhLpiERVlVnuBKkial49fo8jcNWlSyT7zL1ZVg23XbV7yGbI8Fa+gGxyi+KDH4khl7xzRO&#10;CpaC029vUeQVYBDoT5QUoD/97d3hU+pkNEHzBocvpRK3g5LqvURuL8LRyM2qv4ziSYQXfa5Zn2vk&#10;tr4CnG6kD9PzR4e31fGYa6gfcEvmLiyqmOSYWkrt8Xhlu4XALeNiPvcgnE7F7FKuFD8S7Xp73z4w&#10;rXoCLFJ3A8chZckzHjqs67dR861FNjxJrsNdW/vG42R77votdKtzfveop3/F7BcAAAD//wMAUEsD&#10;BBQABgAIAAAAIQApZr254QAAAAkBAAAPAAAAZHJzL2Rvd25yZXYueG1sTI/BTsMwEETvSPyDtUhc&#10;UOs0gVKFOBVUiqCICwVVPbrxkkTE6xC7rfl7lhOcVqMZvZ0pltH24oij7xwpmE0TEEi1Mx01Ct7f&#10;qskChA+ajO4doYJv9LAsz88KnRt3olc8bkIjGEI+1wraEIZcSl+3aLWfugGJvQ83Wh1Yjo00oz4x&#10;3PYyTZK5tLoj/tDqAVct1p+bg2XKy3a9ik9VFqv2K33eXu0eH653Sl1exPs7EAFj+AvDb32uDiV3&#10;2rsDGS96BZP5grcENmY3KQhOZBmIPZ/bJAVZFvL/gvIHAAD//wMAUEsBAi0AFAAGAAgAAAAhALaD&#10;OJL+AAAA4QEAABMAAAAAAAAAAAAAAAAAAAAAAFtDb250ZW50X1R5cGVzXS54bWxQSwECLQAUAAYA&#10;CAAAACEAOP0h/9YAAACUAQAACwAAAAAAAAAAAAAAAAAvAQAAX3JlbHMvLnJlbHNQSwECLQAUAAYA&#10;CAAAACEAepoSR1ACAABzBAAADgAAAAAAAAAAAAAAAAAuAgAAZHJzL2Uyb0RvYy54bWxQSwECLQAU&#10;AAYACAAAACEAKWa9ueEAAAAJAQAADwAAAAAAAAAAAAAAAACqBAAAZHJzL2Rvd25yZXYueG1sUEsF&#10;BgAAAAAEAAQA8wAAALgFAAAAAA==&#10;" filled="f" stroked="f" strokeweight=".5pt">
                <v:path arrowok="t"/>
                <v:textbox style="layout-flow:vertical;mso-layout-flow-alt:bottom-to-top;mso-fit-shape-to-text:t">
                  <w:txbxContent>
                    <w:p w14:paraId="04BE57A8" w14:textId="77777777" w:rsidR="00FC7B34" w:rsidRPr="00F50582" w:rsidRDefault="00FC7B34" w:rsidP="00687715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D44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Горизонт 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глубина, см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463E885" wp14:editId="186D73BE">
                <wp:simplePos x="0" y="0"/>
                <wp:positionH relativeFrom="column">
                  <wp:posOffset>2377440</wp:posOffset>
                </wp:positionH>
                <wp:positionV relativeFrom="paragraph">
                  <wp:posOffset>2848610</wp:posOffset>
                </wp:positionV>
                <wp:extent cx="1323975" cy="295275"/>
                <wp:effectExtent l="0" t="0" r="9525" b="9525"/>
                <wp:wrapNone/>
                <wp:docPr id="5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26D7D" w14:textId="77777777" w:rsidR="00FC7B34" w:rsidRPr="00386046" w:rsidRDefault="00FC7B34" w:rsidP="00C5534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386046">
                              <w:rPr>
                                <w:rFonts w:ascii="Times New Roman" w:hAnsi="Times New Roman"/>
                                <w:sz w:val="24"/>
                              </w:rPr>
                              <w:t>Размер фракций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27" type="#_x0000_t202" style="position:absolute;left:0;text-align:left;margin-left:187.2pt;margin-top:224.3pt;width:104.25pt;height:23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F+cAIAALIEAAAOAAAAZHJzL2Uyb0RvYy54bWysVMGO2jAQvVfqP1i+l0CA3YIIK8qKqhLa&#10;XYmt9mwcB6I6Htc2JPTWe3+h/9BDD731F9g/6thJWLrtqSoHM/Y8z3jevMnkqiok2Qtjc1AJ7XW6&#10;lAjFIc3VJqHv7xevXlNiHVMpk6BEQg/C0qvpyxeTUo9FDFuQqTAEgyg7LnVCt87pcRRZvhUFsx3Q&#10;QqEzA1Mwh1uziVLDSoxeyCjudi+iEkyqDXBhLZ5e1046DfGzTHB3m2VWOCITim9zYTVhXfs1mk7Y&#10;eGOY3ua8eQb7h1cULFeY9BTqmjlGdib/I1SRcwMWMtfhUESQZTkXoQasptd9Vs1qy7QItSA5Vp9o&#10;sv8vLL/Z3xmSpwkdxpQoVmCPjl+P347fjz+PPx4/P34h/dizVGo7RvBKI9xVb6DCboeKrV4C/2AR&#10;Ep1h6gsW0Z6VKjOF/8d6CV7ERhxO5IvKEe6j9eP+6HJICUdfPBrGaPugT7e1se6tgIJ4I6EGmxte&#10;wPZL62poC/HJLMg8XeRShs3BzqUhe4Y6QPmkUFIimXV4mNBF+DXZfrsmFSkTetEfdkMmBT5enUqq&#10;puK6SF+7q9ZV4LLXMraG9ICEGaiFZzVf5Pj4JWa+YwaVhlTg9LhbXDIJmAsai5ItmE9/O/d4FAB6&#10;KSlRuQm1H3fMCCzonUJpjHqDgZd62AyGlzFuzLlnfe5Ru2IOSEoP51TzYHq8k62ZGSgecMhmPiu6&#10;mOKYO6GuNeeuniccUi5mswBCcWvmlmqleasT35r76oEZ3fTPYedvoNU4Gz9rY431vVMw2znI8tBj&#10;z3PNakM/DkZQSTPEfvLO9wH19KmZ/gIAAP//AwBQSwMEFAAGAAgAAAAhAGr69QbhAAAACwEAAA8A&#10;AABkcnMvZG93bnJldi54bWxMj8tOwzAQRfdI/IM1SOyok8YtaYhTQUVXbEqgKksnHuIIP6LYacPf&#10;Y1awnJmjO+eW29locsbR985ySBcJELStk73tOLy/7e9yID4IK4V2Fjl8o4dtdX1VikK6i33Fcx06&#10;EkOsLwQHFcJQUOpbhUb4hRvQxtunG40IcRw7KkdxieFG02WSrKkRvY0flBhwp7D9qifD4ag+6jpt&#10;smf9dMhO+8NL7di04/z2Zn58ABJwDn8w/OpHdaiiU+MmKz3RHLJ7xiLKgbF8DSQSq3y5AdLEzWaV&#10;Aq1K+r9D9QMAAP//AwBQSwECLQAUAAYACAAAACEAtoM4kv4AAADhAQAAEwAAAAAAAAAAAAAAAAAA&#10;AAAAW0NvbnRlbnRfVHlwZXNdLnhtbFBLAQItABQABgAIAAAAIQA4/SH/1gAAAJQBAAALAAAAAAAA&#10;AAAAAAAAAC8BAABfcmVscy8ucmVsc1BLAQItABQABgAIAAAAIQBwmkF+cAIAALIEAAAOAAAAAAAA&#10;AAAAAAAAAC4CAABkcnMvZTJvRG9jLnhtbFBLAQItABQABgAIAAAAIQBq+vUG4QAAAAsBAAAPAAAA&#10;AAAAAAAAAAAAAMoEAABkcnMvZG93bnJldi54bWxQSwUGAAAAAAQABADzAAAA2AUAAAAA&#10;" fillcolor="window" stroked="f" strokeweight=".5pt">
                <v:path arrowok="t"/>
                <v:textbox>
                  <w:txbxContent>
                    <w:p w14:paraId="46726D7D" w14:textId="77777777" w:rsidR="00FC7B34" w:rsidRPr="00386046" w:rsidRDefault="00FC7B34" w:rsidP="00C5534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386046">
                        <w:rPr>
                          <w:rFonts w:ascii="Times New Roman" w:hAnsi="Times New Roman"/>
                          <w:sz w:val="24"/>
                        </w:rPr>
                        <w:t>Размер фракций</w:t>
                      </w:r>
                    </w:p>
                  </w:txbxContent>
                </v:textbox>
              </v:shape>
            </w:pict>
          </mc:Fallback>
        </mc:AlternateContent>
      </w:r>
      <w:r w:rsidR="00216857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4A840004" wp14:editId="69B1313D">
            <wp:extent cx="3386632" cy="4494906"/>
            <wp:effectExtent l="0" t="1587" r="2857" b="2858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7490" cy="449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6A63" w14:textId="77777777" w:rsidR="00FC7B34" w:rsidRDefault="00FC7B34" w:rsidP="00FC7B34">
      <w:pPr>
        <w:pStyle w:val="a3"/>
        <w:ind w:firstLine="709"/>
        <w:jc w:val="both"/>
        <w:rPr>
          <w:rFonts w:ascii="Times New Roman" w:hAnsi="Times New Roman"/>
          <w:sz w:val="24"/>
          <w:szCs w:val="28"/>
        </w:rPr>
      </w:pPr>
      <w:r w:rsidRPr="00BC7F77">
        <w:rPr>
          <w:rFonts w:ascii="Times New Roman" w:hAnsi="Times New Roman"/>
          <w:sz w:val="24"/>
          <w:szCs w:val="28"/>
        </w:rPr>
        <w:t>Рисунок</w:t>
      </w:r>
      <w:r>
        <w:rPr>
          <w:rFonts w:ascii="Times New Roman" w:hAnsi="Times New Roman"/>
          <w:sz w:val="24"/>
          <w:szCs w:val="28"/>
        </w:rPr>
        <w:t xml:space="preserve"> 1</w:t>
      </w:r>
      <w:r w:rsidRPr="00D8325B">
        <w:rPr>
          <w:rFonts w:ascii="Times New Roman" w:hAnsi="Times New Roman"/>
          <w:sz w:val="24"/>
          <w:szCs w:val="28"/>
        </w:rPr>
        <w:t xml:space="preserve"> Гранулометрический состав</w:t>
      </w:r>
      <w:r>
        <w:rPr>
          <w:rFonts w:ascii="Times New Roman" w:hAnsi="Times New Roman"/>
          <w:sz w:val="24"/>
          <w:szCs w:val="28"/>
        </w:rPr>
        <w:t xml:space="preserve"> профиля № 1.</w:t>
      </w:r>
    </w:p>
    <w:p w14:paraId="79E83EA6" w14:textId="3D8AFEBF" w:rsidR="00D8325B" w:rsidRDefault="00D8325B" w:rsidP="00245042">
      <w:pPr>
        <w:pStyle w:val="a3"/>
        <w:ind w:firstLine="709"/>
        <w:jc w:val="both"/>
        <w:rPr>
          <w:rFonts w:ascii="Times New Roman" w:hAnsi="Times New Roman"/>
          <w:sz w:val="24"/>
          <w:szCs w:val="28"/>
          <w:highlight w:val="yellow"/>
        </w:rPr>
      </w:pPr>
    </w:p>
    <w:p w14:paraId="12C87898" w14:textId="6F6B576D" w:rsidR="001B271E" w:rsidRDefault="001C7F88" w:rsidP="00245042">
      <w:pPr>
        <w:pStyle w:val="a3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5EA1C0" wp14:editId="357AF47B">
                <wp:simplePos x="0" y="0"/>
                <wp:positionH relativeFrom="column">
                  <wp:posOffset>-338676</wp:posOffset>
                </wp:positionH>
                <wp:positionV relativeFrom="paragraph">
                  <wp:posOffset>862551</wp:posOffset>
                </wp:positionV>
                <wp:extent cx="419100" cy="1514475"/>
                <wp:effectExtent l="0" t="0" r="0" b="9525"/>
                <wp:wrapNone/>
                <wp:docPr id="49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78F10" w14:textId="2991CB88" w:rsidR="00FC7B34" w:rsidRPr="00C55340" w:rsidRDefault="00FC7B3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55340">
                              <w:rPr>
                                <w:rFonts w:ascii="Times New Roman" w:hAnsi="Times New Roman"/>
                                <w:sz w:val="24"/>
                              </w:rPr>
                              <w:t>Гор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изонт и глубина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28" type="#_x0000_t202" style="position:absolute;left:0;text-align:left;margin-left:-26.65pt;margin-top:67.9pt;width:33pt;height:119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pBcwIAALUEAAAOAAAAZHJzL2Uyb0RvYy54bWysVM2O0zAQviPxDpbvNE233aVR01Xpqgip&#10;2l2pi/bsOk4b4XiM7TYpN+68Au/AgQM3XqH7Royd9IeFE6IH1/Z8np/vm8noui4l2QpjC1ApjTtd&#10;SoTikBVqldL3D7NXrymxjqmMSVAipTth6fX45YtRpRPRgzXITBiCTpRNKp3StXM6iSLL16JktgNa&#10;KDTmYErm8GhWUWZYhd5LGfW63cuoApNpA1xYi7c3jZGOg/88F9zd5bkVjsiUYm4urCasS79G4xFL&#10;VobpdcHbNNg/ZFGyQmHQo6sb5hjZmOIPV2XBDVjIXYdDGUGeF1yEGrCauPusmsWaaRFqQXKsPtJk&#10;/59bfru9N6TIUtofUqJYiRrtv+6/7b/vf+5/PH1++kIuAkuVtgmCFxrhrn4DNaodKrZ6DvyDRSKj&#10;M4wXwCYW0Z6VOjel/8d6CT5EIXZH8kXtCMfLfjyMu2jhaIoHcb9/NfDqRKfX2lj3VkBJ/CalBsUN&#10;GbDt3LoGeoD4YBZkkc0KKcNhZ6fSkC3DPsD2yaCiRDLr8DKls/Bro/32TCpSpfTyYtANkRR4f00o&#10;qdqKmyJ9ua5e1oHLnvflb5aQ7ZAwA03jWc1nBSY/x8j3zGCnYcE4Pe4Ol1wCxoJ2R8kazKe/3Xt8&#10;Sv3au8LnFTZvSu3HDTMCa3qnsDuGSB+aXDj0B1c9PJhzy/LcojblFJCXGEdV87D1eCcP29xA+Yhz&#10;NvGB0cQUx+RS6g7bqWtGCueUi8kkgLC/NXNztdD80CpenYf6kRndSuhQ/Fs4tDlLninZYL18CiYb&#10;B3kRZD4R2yqAsxEapZ1jP3zn54A6fW3GvwAAAP//AwBQSwMEFAAGAAgAAAAhAIRaLevgAAAACgEA&#10;AA8AAABkcnMvZG93bnJldi54bWxMj8tOwzAQRfdI/IM1SGxQ61D3pRCnQpW6YwEBibJzkqkTEY+j&#10;2G0DX890VZaje3Tn3Gwzuk6ccAitJw2P0wQEUuXrlqyGj/fdZA0iREO16Tyhhh8MsMlvbzKT1v5M&#10;b3gqohVcQiE1GpoY+1TKUDXoTJj6Homzgx+ciXwOVtaDOXO56+QsSZbSmZb4Q2N63DZYfRdHpyGu&#10;d/uHl7Y8/H6NxadV89ettFbr+7vx+QlExDFeYbjoszrk7FT6I9VBdBomC6UY5UAteMOFmK1AlBrU&#10;aq5A5pn8PyH/AwAA//8DAFBLAQItABQABgAIAAAAIQC2gziS/gAAAOEBAAATAAAAAAAAAAAAAAAA&#10;AAAAAABbQ29udGVudF9UeXBlc10ueG1sUEsBAi0AFAAGAAgAAAAhADj9If/WAAAAlAEAAAsAAAAA&#10;AAAAAAAAAAAALwEAAF9yZWxzLy5yZWxzUEsBAi0AFAAGAAgAAAAhABug6kFzAgAAtQQAAA4AAAAA&#10;AAAAAAAAAAAALgIAAGRycy9lMm9Eb2MueG1sUEsBAi0AFAAGAAgAAAAhAIRaLevgAAAACgEAAA8A&#10;AAAAAAAAAAAAAAAAzQQAAGRycy9kb3ducmV2LnhtbFBLBQYAAAAABAAEAPMAAADaBQAAAAA=&#10;" fillcolor="window" stroked="f" strokeweight=".5pt">
                <v:path arrowok="t"/>
                <v:textbox style="layout-flow:vertical;mso-layout-flow-alt:bottom-to-top">
                  <w:txbxContent>
                    <w:p w14:paraId="37078F10" w14:textId="2991CB88" w:rsidR="00FC7B34" w:rsidRPr="00C55340" w:rsidRDefault="00FC7B34">
                      <w:pPr>
                        <w:rPr>
                          <w:rFonts w:ascii="Times New Roman" w:hAnsi="Times New Roman"/>
                        </w:rPr>
                      </w:pPr>
                      <w:r w:rsidRPr="00C55340">
                        <w:rPr>
                          <w:rFonts w:ascii="Times New Roman" w:hAnsi="Times New Roman"/>
                          <w:sz w:val="24"/>
                        </w:rPr>
                        <w:t>Гор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изонт и глубина</w:t>
                      </w:r>
                    </w:p>
                  </w:txbxContent>
                </v:textbox>
              </v:shape>
            </w:pict>
          </mc:Fallback>
        </mc:AlternateContent>
      </w:r>
      <w:r w:rsidR="006553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C61DA57" wp14:editId="0405E02B">
                <wp:simplePos x="0" y="0"/>
                <wp:positionH relativeFrom="column">
                  <wp:posOffset>2521585</wp:posOffset>
                </wp:positionH>
                <wp:positionV relativeFrom="paragraph">
                  <wp:posOffset>2831713</wp:posOffset>
                </wp:positionV>
                <wp:extent cx="1323975" cy="371475"/>
                <wp:effectExtent l="0" t="0" r="9525" b="9525"/>
                <wp:wrapNone/>
                <wp:docPr id="50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3C4ED" w14:textId="18A2B70C" w:rsidR="00FC7B34" w:rsidRDefault="00FC7B34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386046">
                              <w:rPr>
                                <w:rFonts w:ascii="Times New Roman" w:hAnsi="Times New Roman"/>
                                <w:sz w:val="24"/>
                              </w:rPr>
                              <w:t>Размер фракций</w:t>
                            </w:r>
                          </w:p>
                          <w:p w14:paraId="355504A7" w14:textId="77777777" w:rsidR="00FC7B34" w:rsidRPr="00386046" w:rsidRDefault="00FC7B34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29" type="#_x0000_t202" style="position:absolute;left:0;text-align:left;margin-left:198.55pt;margin-top:222.95pt;width:104.25pt;height:2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aqpbgIAALIEAAAOAAAAZHJzL2Uyb0RvYy54bWysVM2O0zAQviPxDpbvNP3dslHTVemqCKna&#10;XamL9uw6ThPheIztNik37rwC78CBAzdeoftGjJ20WxZOiB7csefzjOebbzK5qktJdsLYAlRCe50u&#10;JUJxSAu1Sej7+8Wr15RYx1TKJCiR0L2w9Gr68sWk0rHoQw4yFYZgEGXjSic0d07HUWR5LkpmO6CF&#10;QmcGpmQOt2YTpYZVGL2UUb/bvYgqMKk2wIW1eHrdOOk0xM8ywd1tllnhiEwovs2F1YR17ddoOmHx&#10;xjCdF7x9BvuHV5SsUJj0FOqaOUa2pvgjVFlwAxYy1+FQRpBlBRehBqym131WzSpnWoRakByrTzTZ&#10;/xeW3+zuDCnShI6QHsVK7NHh6+Hb4fvh5+HH4+fHL2TQ8yxV2sYIXmmEu/oN1NjtULHVS+AfLEKi&#10;M0xzwSLas1JnpvT/WC/Bi5hpfyJf1I5wH23QH1yOR5Rw9A3GvSHaPujTbW2seyugJN5IqMHmhhew&#10;3dK6BnqE+GQWZJEuCinDZm/n0pAdQx2gfFKoKJHMOjxM6CL82my/XZOKVAm9GCA5PooCH69JJVVb&#10;cVOkr93V6zpwOTgytoZ0j4QZaIRnNV8U+PglZr5jBpWGVOD0uFtcMgmYC1qLkhzMp7+dezwKAL2U&#10;VKjchNqPW2YEFvROoTQue8Ohl3rYDEfjPm7MuWd97lHbcg5ISg/nVPNgeryTRzMzUD7gkM18VnQx&#10;xTF3Qt3RnLtmnnBIuZjNAgjFrZlbqpXmR5341tzXD8zotn8OO38DR42z+FkbG2zD+mzrICtCjz3P&#10;Dast/TgYQSXtEPvJO98H1NOnZvoLAAD//wMAUEsDBBQABgAIAAAAIQAMTQTy4QAAAAsBAAAPAAAA&#10;ZHJzL2Rvd25yZXYueG1sTI89T8MwFEV3JP6D9ZDYqB3ihDbEqaCiE0sxVDA6sYkj/BHFThv+PWaC&#10;8eke3XtevV2sQSc1hcE7BtmKAFKu83JwPYO31/3NGlCIwklhvFMMvlWAbXN5UYtK+rN7UScee5RK&#10;XKgEAx3jWGEcOq2sCCs/KpeyTz9ZEdM59VhO4pzKrcG3hJTYisGlBS1GtdOq++KzZXDUH5xnbf5k&#10;Hg/5+/7wzD2dd4xdXy0P94CiWuIfDL/6SR2a5NT62cmADIN8c5cllAGlxQZQIkpSlIBaBgWhFHBT&#10;4/8/ND8AAAD//wMAUEsBAi0AFAAGAAgAAAAhALaDOJL+AAAA4QEAABMAAAAAAAAAAAAAAAAAAAAA&#10;AFtDb250ZW50X1R5cGVzXS54bWxQSwECLQAUAAYACAAAACEAOP0h/9YAAACUAQAACwAAAAAAAAAA&#10;AAAAAAAvAQAAX3JlbHMvLnJlbHNQSwECLQAUAAYACAAAACEAvzWqqW4CAACyBAAADgAAAAAAAAAA&#10;AAAAAAAuAgAAZHJzL2Uyb0RvYy54bWxQSwECLQAUAAYACAAAACEADE0E8uEAAAALAQAADwAAAAAA&#10;AAAAAAAAAADIBAAAZHJzL2Rvd25yZXYueG1sUEsFBgAAAAAEAAQA8wAAANYFAAAAAA==&#10;" fillcolor="window" stroked="f" strokeweight=".5pt">
                <v:path arrowok="t"/>
                <v:textbox>
                  <w:txbxContent>
                    <w:p w14:paraId="5AC3C4ED" w14:textId="18A2B70C" w:rsidR="00FC7B34" w:rsidRDefault="00FC7B34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386046">
                        <w:rPr>
                          <w:rFonts w:ascii="Times New Roman" w:hAnsi="Times New Roman"/>
                          <w:sz w:val="24"/>
                        </w:rPr>
                        <w:t>Размер фракций</w:t>
                      </w:r>
                    </w:p>
                    <w:p w14:paraId="355504A7" w14:textId="77777777" w:rsidR="00FC7B34" w:rsidRPr="00386046" w:rsidRDefault="00FC7B34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53FC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7628796C" wp14:editId="56236863">
            <wp:extent cx="3546570" cy="4721818"/>
            <wp:effectExtent l="3175" t="0" r="0" b="0"/>
            <wp:docPr id="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8832" cy="472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DF80B" w14:textId="77777777" w:rsidR="00FC7B34" w:rsidRDefault="00FC7B34" w:rsidP="00FC7B34">
      <w:pPr>
        <w:pStyle w:val="a3"/>
        <w:ind w:firstLine="709"/>
        <w:jc w:val="both"/>
        <w:rPr>
          <w:rFonts w:ascii="Times New Roman" w:hAnsi="Times New Roman"/>
          <w:sz w:val="24"/>
          <w:szCs w:val="28"/>
        </w:rPr>
      </w:pPr>
      <w:r w:rsidRPr="00BC7F77">
        <w:rPr>
          <w:rFonts w:ascii="Times New Roman" w:hAnsi="Times New Roman"/>
          <w:sz w:val="24"/>
          <w:szCs w:val="28"/>
        </w:rPr>
        <w:t>Рисунок</w:t>
      </w:r>
      <w:r>
        <w:rPr>
          <w:rFonts w:ascii="Times New Roman" w:hAnsi="Times New Roman"/>
          <w:sz w:val="24"/>
          <w:szCs w:val="28"/>
        </w:rPr>
        <w:t xml:space="preserve"> 2</w:t>
      </w:r>
      <w:r w:rsidRPr="00BC7F77">
        <w:rPr>
          <w:rFonts w:ascii="Times New Roman" w:hAnsi="Times New Roman"/>
          <w:sz w:val="24"/>
          <w:szCs w:val="28"/>
        </w:rPr>
        <w:t>.</w:t>
      </w:r>
      <w:r w:rsidRPr="00D8325B">
        <w:rPr>
          <w:rFonts w:ascii="Times New Roman" w:hAnsi="Times New Roman"/>
          <w:sz w:val="24"/>
          <w:szCs w:val="28"/>
        </w:rPr>
        <w:t xml:space="preserve"> Гранулометрический состав</w:t>
      </w:r>
      <w:r>
        <w:rPr>
          <w:rFonts w:ascii="Times New Roman" w:hAnsi="Times New Roman"/>
          <w:sz w:val="24"/>
          <w:szCs w:val="28"/>
        </w:rPr>
        <w:t xml:space="preserve"> почвенного профиля № 2.</w:t>
      </w:r>
    </w:p>
    <w:p w14:paraId="30CAB5CF" w14:textId="774614CB" w:rsidR="00D968A2" w:rsidRDefault="00D968A2" w:rsidP="00245042">
      <w:pPr>
        <w:pStyle w:val="a3"/>
        <w:jc w:val="both"/>
        <w:rPr>
          <w:rFonts w:ascii="Times New Roman" w:hAnsi="Times New Roman"/>
          <w:sz w:val="24"/>
          <w:szCs w:val="28"/>
          <w:highlight w:val="yellow"/>
        </w:rPr>
      </w:pPr>
    </w:p>
    <w:p w14:paraId="3FDB8D1E" w14:textId="0946D2DD" w:rsidR="00F22E19" w:rsidRDefault="006553FC" w:rsidP="001C7F8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EEEDEF7" wp14:editId="2DB99328">
                <wp:simplePos x="0" y="0"/>
                <wp:positionH relativeFrom="column">
                  <wp:posOffset>2672218</wp:posOffset>
                </wp:positionH>
                <wp:positionV relativeFrom="paragraph">
                  <wp:posOffset>3259124</wp:posOffset>
                </wp:positionV>
                <wp:extent cx="1314450" cy="304800"/>
                <wp:effectExtent l="0" t="0" r="0" b="0"/>
                <wp:wrapNone/>
                <wp:docPr id="48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121E6" w14:textId="6ED26F99" w:rsidR="00FC7B34" w:rsidRDefault="00FC7B34" w:rsidP="001D440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1D440B">
                              <w:rPr>
                                <w:rFonts w:ascii="Times New Roman" w:hAnsi="Times New Roman"/>
                                <w:sz w:val="24"/>
                              </w:rPr>
                              <w:t>Размер фракций</w:t>
                            </w:r>
                          </w:p>
                          <w:p w14:paraId="1A103E64" w14:textId="77777777" w:rsidR="00FC7B34" w:rsidRPr="001D440B" w:rsidRDefault="00FC7B34" w:rsidP="001D440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30" type="#_x0000_t202" style="position:absolute;left:0;text-align:left;margin-left:210.4pt;margin-top:256.6pt;width:103.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4CCbwIAALIEAAAOAAAAZHJzL2Uyb0RvYy54bWysVMFuEzEQvSPxD5bvdJM0LSXqpgqtgpAi&#10;WqlFPTteb7PC6zG2k91w484v8A8cOHDjF9I/4tmbtKFwQuTg2J7nmXlvZvb0rK01WynnKzI57x/0&#10;OFNGUlGZu5y/v5m+OOHMB2EKocmonK+V52fj589OGztSA1qQLpRjcGL8qLE5X4RgR1nm5ULVwh+Q&#10;VQbGklwtAo7uLiucaOC91tmg1zvOGnKFdSSV97i96Ix8nPyXpZLhsiy9CkznHLmFtLq0zuOajU/F&#10;6M4Ju6jkNg3xD1nUojII+uDqQgTBlq76w1VdSUeeynAgqc6oLCupEgew6feesLleCKsSF4jj7YNM&#10;/v+5le9WV45VRc6HqJQRNWq0+br5tvm++bn5cf/5/gsbDKJKjfUjgK8t4KF9TS2qnRh7OyP5wQOS&#10;7WG6Bx7oqEpbujr+gy/DQxRi/SC+agOT0dthfzg8gknCdtgbnvRSdbLH19b58EZRzeIm5w7FTRmI&#10;1cyHGF+MdpAYzJOuimmldTqs/bl2bCXQB2ifghrOtPABlzmfpl9kCRe/PdOGNTk/PkRe0Yuh6K/D&#10;abNl3JGM3EM7bzstd4rNqVhDMEdd43krpxWSnyHylXDoNPDF9IRLLKUmxKLtjrMFuU9/u494NACs&#10;nDXo3Jz7j0vhFAi9NWiNV9Axtno6DI9eDnBw+5b5vsUs63OCKH3MqZVpG/FB77alo/oWQzaJUWES&#10;RiJ2zsNuex66ecKQSjWZJBCa24owM9dW7vokluamvRXObusXUPl3tOtxMXpSxg7bqT5ZBiqrVOOo&#10;c6fqVn4MRqrbdojj5O2fE+rxUzP+BQAA//8DAFBLAwQUAAYACAAAACEALssCgd8AAAALAQAADwAA&#10;AGRycy9kb3ducmV2LnhtbEyPy07DMBBF90j8gzVI7KgTp6QoxKmgois2xVDB0olNHOFHFDtt+HuG&#10;FSzvQ3fO1NvFWXLSUxyC55CvMiDad0ENvufw9rq/uQMSk/RK2uA1h28dYdtcXtSyUuHsX/RJpJ7g&#10;iI+V5GBSGitKY2e0k3EVRu0x+wyTkwnl1FM1yTOOO0tZlpXUycHjBSNHvTO6+xKz43A0H0LkbfFk&#10;Hw/F+/7wLMJ63nF+fbU83ANJekl/ZfjFR3RokKkNs1eRWA5rliF64nCbFwwINkq2QadFp8wZ0Kam&#10;/39ofgAAAP//AwBQSwECLQAUAAYACAAAACEAtoM4kv4AAADhAQAAEwAAAAAAAAAAAAAAAAAAAAAA&#10;W0NvbnRlbnRfVHlwZXNdLnhtbFBLAQItABQABgAIAAAAIQA4/SH/1gAAAJQBAAALAAAAAAAAAAAA&#10;AAAAAC8BAABfcmVscy8ucmVsc1BLAQItABQABgAIAAAAIQCb64CCbwIAALIEAAAOAAAAAAAAAAAA&#10;AAAAAC4CAABkcnMvZTJvRG9jLnhtbFBLAQItABQABgAIAAAAIQAuywKB3wAAAAsBAAAPAAAAAAAA&#10;AAAAAAAAAMkEAABkcnMvZG93bnJldi54bWxQSwUGAAAAAAQABADzAAAA1QUAAAAA&#10;" fillcolor="window" stroked="f" strokeweight=".5pt">
                <v:path arrowok="t"/>
                <v:textbox>
                  <w:txbxContent>
                    <w:p w14:paraId="60E121E6" w14:textId="6ED26F99" w:rsidR="00FC7B34" w:rsidRDefault="00FC7B34" w:rsidP="001D440B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1D440B">
                        <w:rPr>
                          <w:rFonts w:ascii="Times New Roman" w:hAnsi="Times New Roman"/>
                          <w:sz w:val="24"/>
                        </w:rPr>
                        <w:t>Размер фракций</w:t>
                      </w:r>
                    </w:p>
                    <w:p w14:paraId="1A103E64" w14:textId="77777777" w:rsidR="00FC7B34" w:rsidRPr="001D440B" w:rsidRDefault="00FC7B34" w:rsidP="001D440B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27EEF09C" wp14:editId="498097A1">
                <wp:simplePos x="0" y="0"/>
                <wp:positionH relativeFrom="column">
                  <wp:posOffset>-496570</wp:posOffset>
                </wp:positionH>
                <wp:positionV relativeFrom="paragraph">
                  <wp:posOffset>2256155</wp:posOffset>
                </wp:positionV>
                <wp:extent cx="452755" cy="1619250"/>
                <wp:effectExtent l="0" t="0" r="0" b="0"/>
                <wp:wrapTight wrapText="bothSides">
                  <wp:wrapPolygon edited="0">
                    <wp:start x="2689" y="0"/>
                    <wp:lineTo x="2689" y="21263"/>
                    <wp:lineTo x="18822" y="21263"/>
                    <wp:lineTo x="18822" y="0"/>
                    <wp:lineTo x="2689" y="0"/>
                  </wp:wrapPolygon>
                </wp:wrapTight>
                <wp:docPr id="47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75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EC875" w14:textId="124AB1AC" w:rsidR="00FC7B34" w:rsidRPr="001D440B" w:rsidRDefault="00FC7B34" w:rsidP="00687715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1D44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Горизонт 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глубина, см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31" type="#_x0000_t202" style="position:absolute;left:0;text-align:left;margin-left:-39.1pt;margin-top:177.65pt;width:35.65pt;height:127.5pt;z-index:-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/bhVAIAAHoEAAAOAAAAZHJzL2Uyb0RvYy54bWysVMGO0zAQvSPxD5bvNE1pWjZquiq7KkKq&#10;dlfqoj27jtNEJB7LdpuUG3d+gX/gwIEbv9D9I8ZO0i0LJ8RlYnuexzPvzWR22VQl2QttCpAJDQdD&#10;SoTkkBZym9AP98tXbygxlsmUlSBFQg/C0Mv5yxezWsViBDmUqdAEg0gT1yqhubUqDgLDc1ExMwAl&#10;JDoz0BWzuNXbINWsxuhVGYyGw0lQg06VBi6MwdPr1knnPn6WCW5vs8wIS8qEYm7WW+3txtlgPmPx&#10;VjOVF7xLg/1DFhUrJD56CnXNLCM7XfwRqiq4BgOZHXCoAsiyggtfA1YTDp9Vs86ZEr4WJMeoE03m&#10;/4XlN/s7TYo0oeMpJZJVqNHx6/Hb8fvx5/HH4+fHLyScOJZqZWIErxXCbfMWGlTbV2zUCvhHg5Dg&#10;DNNeMIh2rDSZrtwX6yV4EYU4nMgXjSUcD8fRaBpFlHB0hZPwYhR5dYKn20ob+05ARdwioRrF9Rmw&#10;/cpY9z6Le4h7TMKyKEsvcClJndDJawz5mwdvlLJLvM3VlWCbTeMpifrCN5AesG4Nbf8YxZcF5rBi&#10;xt4xjQ2DFeEQ2Fs0WQn4FnQrSnLQn/527vAJdXY0xes19mBCJQ4JJeV7iRJfhOOxa1m/GUfTEW70&#10;uWdz7pG76gqwyUOcN8X90uFt2S8zDdUDDsvCPYsuJjmmllDbL69sOxc4bFwsFh6ETaqYXcm14r3e&#10;juL75oFp1elgUcEb6HuVxc/kaLGOdqMWO4uieK0c0S2tHf/Y4F7CbhjdBJ3vPerplzH/BQAA//8D&#10;AFBLAwQUAAYACAAAACEAMJ/B9+IAAAAKAQAADwAAAGRycy9kb3ducmV2LnhtbEyPwU7DMAxA70j8&#10;Q2QkLqhL17IyStMJJlUMtMsGmnbMGtNWNE5psi38PeEER8tPz8/FwuuenXC0nSEB00kMDKk2qqNG&#10;wPtbFc2BWSdJyd4QCvhGC4vy8qKQuTJn2uBp6xoWJGRzKaB1bsg5t3WLWtqJGZDC7sOMWrowjg1X&#10;ozwHue55EscZ17KjcKGVAy5brD+3Rx0s693L0q+q1FftV/K6u9k/P93uhbi+8o8PwBx69wfDb35I&#10;hzI0HcyRlGW9gOhungRUQDqbpcACEWX3wA4CsmmcAi8L/v+F8gcAAP//AwBQSwECLQAUAAYACAAA&#10;ACEAtoM4kv4AAADhAQAAEwAAAAAAAAAAAAAAAAAAAAAAW0NvbnRlbnRfVHlwZXNdLnhtbFBLAQIt&#10;ABQABgAIAAAAIQA4/SH/1gAAAJQBAAALAAAAAAAAAAAAAAAAAC8BAABfcmVscy8ucmVsc1BLAQIt&#10;ABQABgAIAAAAIQB2u/bhVAIAAHoEAAAOAAAAAAAAAAAAAAAAAC4CAABkcnMvZTJvRG9jLnhtbFBL&#10;AQItABQABgAIAAAAIQAwn8H34gAAAAoBAAAPAAAAAAAAAAAAAAAAAK4EAABkcnMvZG93bnJldi54&#10;bWxQSwUGAAAAAAQABADzAAAAvQUAAAAA&#10;" filled="f" stroked="f" strokeweight=".5pt">
                <v:path arrowok="t"/>
                <v:textbox style="layout-flow:vertical;mso-layout-flow-alt:bottom-to-top;mso-fit-shape-to-text:t">
                  <w:txbxContent>
                    <w:p w14:paraId="09DEC875" w14:textId="124AB1AC" w:rsidR="00FC7B34" w:rsidRPr="001D440B" w:rsidRDefault="00FC7B34" w:rsidP="00687715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 w:rsidRPr="001D44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Горизонт 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глубина, см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AE92F6A" wp14:editId="66F6BCE1">
            <wp:extent cx="4043024" cy="4928633"/>
            <wp:effectExtent l="0" t="4763" r="0" b="0"/>
            <wp:docPr id="1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5097" cy="4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10E1" w14:textId="77777777" w:rsidR="00FC7B34" w:rsidRPr="00D8325B" w:rsidRDefault="00FC7B34" w:rsidP="00FC7B34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BC7F77">
        <w:rPr>
          <w:rFonts w:ascii="Times New Roman" w:hAnsi="Times New Roman"/>
          <w:sz w:val="24"/>
          <w:szCs w:val="28"/>
        </w:rPr>
        <w:t>Рисунок</w:t>
      </w:r>
      <w:r>
        <w:rPr>
          <w:rFonts w:ascii="Times New Roman" w:hAnsi="Times New Roman"/>
          <w:sz w:val="24"/>
          <w:szCs w:val="28"/>
        </w:rPr>
        <w:t xml:space="preserve"> 3</w:t>
      </w:r>
      <w:r w:rsidRPr="00BC7F77">
        <w:rPr>
          <w:rFonts w:ascii="Times New Roman" w:hAnsi="Times New Roman"/>
          <w:sz w:val="24"/>
          <w:szCs w:val="28"/>
        </w:rPr>
        <w:t>.</w:t>
      </w:r>
      <w:r w:rsidRPr="00D8325B">
        <w:rPr>
          <w:rFonts w:ascii="Times New Roman" w:hAnsi="Times New Roman"/>
          <w:sz w:val="24"/>
          <w:szCs w:val="28"/>
        </w:rPr>
        <w:t xml:space="preserve"> Гранулометрический состав</w:t>
      </w:r>
      <w:r>
        <w:rPr>
          <w:rFonts w:ascii="Times New Roman" w:hAnsi="Times New Roman"/>
          <w:sz w:val="24"/>
          <w:szCs w:val="28"/>
        </w:rPr>
        <w:t xml:space="preserve"> почвенного профиля № 3.</w:t>
      </w:r>
      <w:r w:rsidRPr="00D8325B">
        <w:rPr>
          <w:rFonts w:ascii="Times New Roman" w:hAnsi="Times New Roman"/>
          <w:sz w:val="24"/>
          <w:szCs w:val="28"/>
          <w:highlight w:val="yellow"/>
        </w:rPr>
        <w:t xml:space="preserve"> </w:t>
      </w:r>
    </w:p>
    <w:p w14:paraId="4698730F" w14:textId="64154946" w:rsidR="00D8325B" w:rsidRDefault="00D8325B" w:rsidP="0024504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195A445A" w14:textId="1FCDA40B" w:rsidR="00D8325B" w:rsidRDefault="006553FC" w:rsidP="001C7F88">
      <w:pPr>
        <w:pStyle w:val="a3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EFACDF1" wp14:editId="2B0FFF9B">
                <wp:simplePos x="0" y="0"/>
                <wp:positionH relativeFrom="column">
                  <wp:posOffset>2225040</wp:posOffset>
                </wp:positionH>
                <wp:positionV relativeFrom="paragraph">
                  <wp:posOffset>3500755</wp:posOffset>
                </wp:positionV>
                <wp:extent cx="1257300" cy="257175"/>
                <wp:effectExtent l="0" t="0" r="0" b="9525"/>
                <wp:wrapNone/>
                <wp:docPr id="46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BE98F" w14:textId="2AA3F97A" w:rsidR="00FC7B34" w:rsidRDefault="00FC7B34">
                            <w:r>
                              <w:t>Размер фракций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32" type="#_x0000_t202" style="position:absolute;left:0;text-align:left;margin-left:175.2pt;margin-top:275.65pt;width:99pt;height: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H1bwIAALIEAAAOAAAAZHJzL2Uyb0RvYy54bWysVM2O0zAQviPxDpbvNP1fqJquSldFSNXu&#10;Sl20Z9dxmgjHY2y3Sblx31fgHThw4MYrdN+IsZN0y8IJ0YM79nye8XzzTaaXVSHJXhibg4ppr9Ol&#10;RCgOSa62Mf1wt3z1mhLrmEqYBCViehCWXs5evpiWeiL6kIFMhCEYRNlJqWOaOacnUWR5JgpmO6CF&#10;QmcKpmAOt2YbJYaVGL2QUb/bHUclmEQb4MJaPL2qnXQW4qep4O4mTa1wRMYU3+bCasK68Ws0m7LJ&#10;1jCd5bx5BvuHVxQsV5j0FOqKOUZ2Jv8jVJFzAxZS1+FQRJCmORehBqym131WzTpjWoRakByrTzTZ&#10;/xeWX+9vDcmTmA7HlChWYI+OX4/fjt+PP48/Hr88PpDB0LNUajtB8Foj3FVvocJuh4qtXgH/aBES&#10;nWHqCxbRnpUqNYX/x3oJXsRGHE7ki8oR7qP1RxeDLro4+tDuXYx83ujptjbWvRNQEG/E1GBzwwvY&#10;fmVdDW0hPpkFmSfLXMqwOdiFNGTPUAconwRKSiSzDg9jugy/Jttv16QiZUzHg1E3ZFLg49WppGoq&#10;rov0tbtqUwUuxy1jG0gOSJiBWnhW82WOj19h5ltmUGlYL06Pu8EllYC5oLEoycB8/tu5x6MA0EtJ&#10;icqNqf20Y0ZgQe8VSuNNbzj0Ug+b4eiijxtz7tmce9SuWACS0sM51TyYHu9ka6YGinscsrnPii6m&#10;OOaOqWvNhavnCYeUi/k8gFDcmrmVWmve6sS35q66Z0Y3/XPY+WtoNc4mz9pYY33vFMx3DtI89Njz&#10;XLPa0I+DEVTSDLGfvPN9QD19ama/AAAA//8DAFBLAwQUAAYACAAAACEAM8HpGt8AAAALAQAADwAA&#10;AGRycy9kb3ducmV2LnhtbEyPTU+EMBCG7yb+h2ZMvLkFAYNI2ejGPXlZq0aPhY6USFtCyy7+e8eT&#10;3ubjyTvP1NvVjuyIcxi8E5BuEmDoOq8H1wt4fdlflcBCVE6r0TsU8I0Bts35Wa0q7U/uGY8y9oxC&#10;XKiUABPjVHEeOoNWhY2f0NHu089WRWrnnutZnSjcjvw6SW64VYOjC0ZNuDPYfcnFCngzH1KmbfY4&#10;Phyy9/3hSfp82QlxebHe3wGLuMY/GH71SR0acmr94nRgo4CsSHJCBRRFmgEjoshLmrRU3KYl8Kbm&#10;/39ofgAAAP//AwBQSwECLQAUAAYACAAAACEAtoM4kv4AAADhAQAAEwAAAAAAAAAAAAAAAAAAAAAA&#10;W0NvbnRlbnRfVHlwZXNdLnhtbFBLAQItABQABgAIAAAAIQA4/SH/1gAAAJQBAAALAAAAAAAAAAAA&#10;AAAAAC8BAABfcmVscy8ucmVsc1BLAQItABQABgAIAAAAIQCWzcH1bwIAALIEAAAOAAAAAAAAAAAA&#10;AAAAAC4CAABkcnMvZTJvRG9jLnhtbFBLAQItABQABgAIAAAAIQAzweka3wAAAAsBAAAPAAAAAAAA&#10;AAAAAAAAAMkEAABkcnMvZG93bnJldi54bWxQSwUGAAAAAAQABADzAAAA1QUAAAAA&#10;" fillcolor="window" stroked="f" strokeweight=".5pt">
                <v:path arrowok="t"/>
                <v:textbox>
                  <w:txbxContent>
                    <w:p w14:paraId="633BE98F" w14:textId="2AA3F97A" w:rsidR="00FC7B34" w:rsidRDefault="00FC7B34">
                      <w:r>
                        <w:t>Размер фракций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3B67C9" wp14:editId="704023E1">
                <wp:simplePos x="0" y="0"/>
                <wp:positionH relativeFrom="column">
                  <wp:posOffset>-480060</wp:posOffset>
                </wp:positionH>
                <wp:positionV relativeFrom="paragraph">
                  <wp:posOffset>1205230</wp:posOffset>
                </wp:positionV>
                <wp:extent cx="361950" cy="1714500"/>
                <wp:effectExtent l="0" t="0" r="0" b="0"/>
                <wp:wrapNone/>
                <wp:docPr id="4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9786BA" w14:textId="77777777" w:rsidR="00FC7B34" w:rsidRPr="001D440B" w:rsidRDefault="00FC7B34" w:rsidP="001405B7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1D44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Горизонт 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глубина, см</w:t>
                            </w:r>
                          </w:p>
                          <w:p w14:paraId="49187904" w14:textId="77777777" w:rsidR="00FC7B34" w:rsidRPr="001D440B" w:rsidRDefault="00FC7B34" w:rsidP="001405B7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1D44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Горизонт 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глубина, см</w:t>
                            </w:r>
                          </w:p>
                          <w:p w14:paraId="2EC4DD47" w14:textId="77777777" w:rsidR="00FC7B34" w:rsidRDefault="00FC7B34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33" type="#_x0000_t202" style="position:absolute;left:0;text-align:left;margin-left:-37.8pt;margin-top:94.9pt;width:28.5pt;height:1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h5dQIAALUEAAAOAAAAZHJzL2Uyb0RvYy54bWysVM2O0zAQviPxDpbvNE1/tmzUdFW6KkKq&#10;dlfqoj27jtNGOB5ju03KjTuvwDtw4MCNV+i+EWMn7ZaFE6IH1/Z8npnvm5mMr+pSkp0wtgCV0rjT&#10;pUQoDlmh1il9fz9/9ZoS65jKmAQlUroXll5NXr4YVzoRPdiAzIQh6ETZpNIp3TinkyiyfCNKZjug&#10;hUJjDqZkDo9mHWWGVei9lFGv272IKjCZNsCFtXh73RjpJPjPc8HdbZ5b4YhMKebmwmrCuvJrNBmz&#10;ZG2Y3hS8TYP9QxYlKxQGPbm6Zo6RrSn+cFUW3ICF3HU4lBHkecFF4IBs4u4zNssN0yJwQXGsPslk&#10;/59bfrO7M6TIUjoYUqJYiTU6fD18O3w//Dz8ePz8+IX0h16lStsEwUuNcFe/gRqrHRhbvQD+wSIk&#10;OsM0DyyivSp1bkr/j3wJPsRC7E/ii9oRjpf9i/hyiBaOpngUD4bdUJ3o6bU21r0VUBK/SanB4oYM&#10;2G5hnY/PkiPEB7Mgi2xeSBkOezuThuwY9gG2TwYVJZJZh5cpnYefZ4kufnsmFalSetHHxLwXBd5f&#10;g5OqZdyQ9NxdvaqDlqOjYivI9iiYgabxrObzApNfYOQ7ZrDTkDBOj7vFJZeAsaDdUbIB8+lv9x6f&#10;Ur/2Rvi8wuZNqf24ZUYgp3cKu+MyHgzQ5MJhMBz18GDOLatzi9qWM0BdYhxVzcPW4508bnMD5QPO&#10;2dQHRhNTHJNLqTtuZ64ZKZxTLqbTAML+1swt1FLzY6v46tzXD8zotoQOi38DxzZnybNKNthG+OnW&#10;QV6EMnupG2HbCuBshNK1c+yH7/wcUE9fm8kvAAAA//8DAFBLAwQUAAYACAAAACEARSWnDOAAAAAL&#10;AQAADwAAAGRycy9kb3ducmV2LnhtbEyPwU7DMBBE70j8g7VIXFDqFNoSQpwKVeqNA4RKhZsTb52I&#10;eB3Fbhv4epYTHHfmaXamWE+uFyccQ+dJwXyWgkBqvOnIKti9bZMMRIiajO49oYIvDLAuLy8KnRt/&#10;plc8VdEKDqGQawVtjEMuZWhadDrM/IDE3sGPTkc+RyvNqM8c7np5m6Yr6XRH/KHVA25abD6ro1MQ&#10;s+37zXNXH74/pmpv7xYvG2mtUtdX09MjiIhT/IPhtz5Xh5I71f5IJoheQXK/XDHKRvbAG5hI5hkr&#10;tYLFkhVZFvL/hvIHAAD//wMAUEsBAi0AFAAGAAgAAAAhALaDOJL+AAAA4QEAABMAAAAAAAAAAAAA&#10;AAAAAAAAAFtDb250ZW50X1R5cGVzXS54bWxQSwECLQAUAAYACAAAACEAOP0h/9YAAACUAQAACwAA&#10;AAAAAAAAAAAAAAAvAQAAX3JlbHMvLnJlbHNQSwECLQAUAAYACAAAACEAkxCIeXUCAAC1BAAADgAA&#10;AAAAAAAAAAAAAAAuAgAAZHJzL2Uyb0RvYy54bWxQSwECLQAUAAYACAAAACEARSWnDOAAAAALAQAA&#10;DwAAAAAAAAAAAAAAAADPBAAAZHJzL2Rvd25yZXYueG1sUEsFBgAAAAAEAAQA8wAAANwFAAAAAA==&#10;" fillcolor="window" stroked="f" strokeweight=".5pt">
                <v:path arrowok="t"/>
                <v:textbox style="layout-flow:vertical;mso-layout-flow-alt:bottom-to-top">
                  <w:txbxContent>
                    <w:p w14:paraId="4D9786BA" w14:textId="77777777" w:rsidR="00FC7B34" w:rsidRPr="001D440B" w:rsidRDefault="00FC7B34" w:rsidP="001405B7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 w:rsidRPr="001D44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Горизонт 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глубина, см</w:t>
                      </w:r>
                    </w:p>
                    <w:p w14:paraId="49187904" w14:textId="77777777" w:rsidR="00FC7B34" w:rsidRPr="001D440B" w:rsidRDefault="00FC7B34" w:rsidP="001405B7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 w:rsidRPr="001D44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Горизонт 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глубина, см</w:t>
                      </w:r>
                    </w:p>
                    <w:p w14:paraId="2EC4DD47" w14:textId="77777777" w:rsidR="00FC7B34" w:rsidRDefault="00FC7B3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293DDEAB" wp14:editId="61C25C8D">
            <wp:extent cx="4042108" cy="5271445"/>
            <wp:effectExtent l="0" t="5080" r="0" b="0"/>
            <wp:docPr id="1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972" cy="52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57479" w14:textId="77777777" w:rsidR="001C7F88" w:rsidRDefault="001C7F88" w:rsidP="00245042">
      <w:pPr>
        <w:pStyle w:val="a3"/>
        <w:jc w:val="both"/>
        <w:rPr>
          <w:rFonts w:ascii="Times New Roman" w:hAnsi="Times New Roman"/>
          <w:sz w:val="24"/>
          <w:szCs w:val="28"/>
        </w:rPr>
      </w:pPr>
    </w:p>
    <w:p w14:paraId="2507C0C4" w14:textId="77777777" w:rsidR="00FC7B34" w:rsidRDefault="00FC7B34" w:rsidP="00FC7B34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BC7F77">
        <w:rPr>
          <w:rFonts w:ascii="Times New Roman" w:hAnsi="Times New Roman"/>
          <w:sz w:val="24"/>
          <w:szCs w:val="28"/>
        </w:rPr>
        <w:t>Рисунок</w:t>
      </w:r>
      <w:r>
        <w:rPr>
          <w:rFonts w:ascii="Times New Roman" w:hAnsi="Times New Roman"/>
          <w:sz w:val="24"/>
          <w:szCs w:val="28"/>
        </w:rPr>
        <w:t xml:space="preserve"> 4</w:t>
      </w:r>
      <w:r w:rsidRPr="00BC7F77">
        <w:rPr>
          <w:rFonts w:ascii="Times New Roman" w:hAnsi="Times New Roman"/>
          <w:sz w:val="24"/>
          <w:szCs w:val="28"/>
        </w:rPr>
        <w:t>.</w:t>
      </w:r>
      <w:r w:rsidRPr="00D8325B">
        <w:rPr>
          <w:rFonts w:ascii="Times New Roman" w:hAnsi="Times New Roman"/>
          <w:sz w:val="24"/>
          <w:szCs w:val="28"/>
        </w:rPr>
        <w:t xml:space="preserve"> Гранулометрический состав</w:t>
      </w:r>
      <w:r>
        <w:rPr>
          <w:rFonts w:ascii="Times New Roman" w:hAnsi="Times New Roman"/>
          <w:sz w:val="24"/>
          <w:szCs w:val="28"/>
        </w:rPr>
        <w:t xml:space="preserve"> почвенного профиля № 4</w:t>
      </w:r>
    </w:p>
    <w:p w14:paraId="67322B55" w14:textId="77777777" w:rsidR="001C7F88" w:rsidRDefault="001C7F88" w:rsidP="00245042">
      <w:pPr>
        <w:pStyle w:val="a3"/>
        <w:jc w:val="both"/>
        <w:rPr>
          <w:rFonts w:ascii="Times New Roman" w:hAnsi="Times New Roman"/>
          <w:sz w:val="24"/>
          <w:szCs w:val="28"/>
        </w:rPr>
      </w:pPr>
    </w:p>
    <w:p w14:paraId="0AB552F2" w14:textId="77777777" w:rsidR="001C7F88" w:rsidRDefault="001C7F88" w:rsidP="00245042">
      <w:pPr>
        <w:pStyle w:val="a3"/>
        <w:jc w:val="both"/>
        <w:rPr>
          <w:rFonts w:ascii="Times New Roman" w:hAnsi="Times New Roman"/>
          <w:sz w:val="24"/>
          <w:szCs w:val="28"/>
        </w:rPr>
      </w:pPr>
    </w:p>
    <w:p w14:paraId="3251E3B4" w14:textId="77777777" w:rsidR="001C7F88" w:rsidRDefault="001C7F88" w:rsidP="00245042">
      <w:pPr>
        <w:pStyle w:val="a3"/>
        <w:jc w:val="both"/>
        <w:rPr>
          <w:rFonts w:ascii="Times New Roman" w:hAnsi="Times New Roman"/>
          <w:sz w:val="24"/>
          <w:szCs w:val="28"/>
        </w:rPr>
      </w:pPr>
    </w:p>
    <w:p w14:paraId="0A993747" w14:textId="77777777" w:rsidR="001C7F88" w:rsidRDefault="001C7F88" w:rsidP="00245042">
      <w:pPr>
        <w:pStyle w:val="a3"/>
        <w:jc w:val="both"/>
        <w:rPr>
          <w:rFonts w:ascii="Times New Roman" w:hAnsi="Times New Roman"/>
          <w:sz w:val="24"/>
          <w:szCs w:val="28"/>
        </w:rPr>
      </w:pPr>
    </w:p>
    <w:p w14:paraId="4E808F3F" w14:textId="2CDE1BE1" w:rsidR="00656493" w:rsidRDefault="006553FC" w:rsidP="00245042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4217329" wp14:editId="2E988975">
            <wp:extent cx="4571365" cy="2742565"/>
            <wp:effectExtent l="0" t="0" r="19685" b="19685"/>
            <wp:docPr id="8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B95A408" w14:textId="77777777" w:rsidR="00FC7B34" w:rsidRDefault="00FC7B34" w:rsidP="00FC7B34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190606">
        <w:rPr>
          <w:rFonts w:ascii="Times New Roman" w:hAnsi="Times New Roman"/>
          <w:sz w:val="24"/>
          <w:szCs w:val="28"/>
        </w:rPr>
        <w:t>Рисунок</w:t>
      </w:r>
      <w:r>
        <w:rPr>
          <w:rFonts w:ascii="Times New Roman" w:hAnsi="Times New Roman"/>
          <w:sz w:val="24"/>
          <w:szCs w:val="28"/>
        </w:rPr>
        <w:t xml:space="preserve"> 5</w:t>
      </w:r>
      <w:r w:rsidRPr="00190606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 xml:space="preserve"> Содержание гумуса в почвенных горизонтах.</w:t>
      </w:r>
    </w:p>
    <w:p w14:paraId="070BF526" w14:textId="39E8674C" w:rsidR="00656493" w:rsidRDefault="00656493" w:rsidP="00245042">
      <w:pPr>
        <w:spacing w:line="240" w:lineRule="auto"/>
        <w:rPr>
          <w:rFonts w:ascii="Times New Roman" w:hAnsi="Times New Roman"/>
          <w:sz w:val="24"/>
          <w:szCs w:val="28"/>
        </w:rPr>
      </w:pPr>
    </w:p>
    <w:sectPr w:rsidR="00656493" w:rsidSect="00A87178">
      <w:footerReference w:type="default" r:id="rId33"/>
      <w:pgSz w:w="11906" w:h="16838"/>
      <w:pgMar w:top="709" w:right="851" w:bottom="426" w:left="1418" w:header="709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AFEF4D" w14:textId="77777777" w:rsidR="00FC7B34" w:rsidRDefault="00FC7B34" w:rsidP="00690DA5">
      <w:pPr>
        <w:spacing w:after="0" w:line="240" w:lineRule="auto"/>
      </w:pPr>
      <w:r>
        <w:separator/>
      </w:r>
    </w:p>
  </w:endnote>
  <w:endnote w:type="continuationSeparator" w:id="0">
    <w:p w14:paraId="6A108996" w14:textId="77777777" w:rsidR="00FC7B34" w:rsidRDefault="00FC7B34" w:rsidP="00690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B4CFA" w14:textId="3D0E0085" w:rsidR="00FC7B34" w:rsidRDefault="00FC7B34">
    <w:pPr>
      <w:pStyle w:val="af2"/>
      <w:jc w:val="right"/>
    </w:pPr>
    <w:r>
      <w:fldChar w:fldCharType="begin"/>
    </w:r>
    <w:r>
      <w:instrText>PAGE   \* MERGEFORMAT</w:instrText>
    </w:r>
    <w:r>
      <w:fldChar w:fldCharType="separate"/>
    </w:r>
    <w:r w:rsidR="003F15C1">
      <w:rPr>
        <w:noProof/>
      </w:rPr>
      <w:t>9</w:t>
    </w:r>
    <w:r>
      <w:fldChar w:fldCharType="end"/>
    </w:r>
  </w:p>
  <w:p w14:paraId="0E2A4801" w14:textId="77777777" w:rsidR="00FC7B34" w:rsidRDefault="00FC7B3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240146" w14:textId="77777777" w:rsidR="00FC7B34" w:rsidRDefault="00FC7B34" w:rsidP="00690DA5">
      <w:pPr>
        <w:spacing w:after="0" w:line="240" w:lineRule="auto"/>
      </w:pPr>
      <w:r>
        <w:separator/>
      </w:r>
    </w:p>
  </w:footnote>
  <w:footnote w:type="continuationSeparator" w:id="0">
    <w:p w14:paraId="169C51D8" w14:textId="77777777" w:rsidR="00FC7B34" w:rsidRDefault="00FC7B34" w:rsidP="00690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64C2E"/>
    <w:multiLevelType w:val="hybridMultilevel"/>
    <w:tmpl w:val="686A13C4"/>
    <w:lvl w:ilvl="0" w:tplc="0419000F">
      <w:start w:val="1"/>
      <w:numFmt w:val="decimal"/>
      <w:lvlText w:val="%1."/>
      <w:lvlJc w:val="left"/>
      <w:pPr>
        <w:ind w:left="914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BA4FC1"/>
    <w:multiLevelType w:val="hybridMultilevel"/>
    <w:tmpl w:val="A8F8ADD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2476E1"/>
    <w:multiLevelType w:val="hybridMultilevel"/>
    <w:tmpl w:val="B57AA950"/>
    <w:lvl w:ilvl="0" w:tplc="D4D8D9F0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E710E9A"/>
    <w:multiLevelType w:val="hybridMultilevel"/>
    <w:tmpl w:val="B1A69E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DFC"/>
    <w:rsid w:val="000020EB"/>
    <w:rsid w:val="000027EB"/>
    <w:rsid w:val="00002837"/>
    <w:rsid w:val="00004BAD"/>
    <w:rsid w:val="000058B8"/>
    <w:rsid w:val="00006807"/>
    <w:rsid w:val="00007C34"/>
    <w:rsid w:val="00010BFB"/>
    <w:rsid w:val="00011874"/>
    <w:rsid w:val="00011FE0"/>
    <w:rsid w:val="00013633"/>
    <w:rsid w:val="00021BA4"/>
    <w:rsid w:val="00023D39"/>
    <w:rsid w:val="00024022"/>
    <w:rsid w:val="00024687"/>
    <w:rsid w:val="00030A5B"/>
    <w:rsid w:val="000330A0"/>
    <w:rsid w:val="00033D9D"/>
    <w:rsid w:val="000447A2"/>
    <w:rsid w:val="00044A98"/>
    <w:rsid w:val="00054C71"/>
    <w:rsid w:val="000559B8"/>
    <w:rsid w:val="00055FDE"/>
    <w:rsid w:val="000578E2"/>
    <w:rsid w:val="0006052C"/>
    <w:rsid w:val="0006201D"/>
    <w:rsid w:val="00072E4F"/>
    <w:rsid w:val="0007468D"/>
    <w:rsid w:val="00076085"/>
    <w:rsid w:val="00080E2B"/>
    <w:rsid w:val="0009125D"/>
    <w:rsid w:val="000918D8"/>
    <w:rsid w:val="000932C4"/>
    <w:rsid w:val="000A4FB8"/>
    <w:rsid w:val="000A71D4"/>
    <w:rsid w:val="000A7214"/>
    <w:rsid w:val="000A752B"/>
    <w:rsid w:val="000A77F9"/>
    <w:rsid w:val="000B3665"/>
    <w:rsid w:val="000B43A6"/>
    <w:rsid w:val="000B527B"/>
    <w:rsid w:val="000B550F"/>
    <w:rsid w:val="000B686A"/>
    <w:rsid w:val="000B6AEE"/>
    <w:rsid w:val="000B7518"/>
    <w:rsid w:val="000C0D8D"/>
    <w:rsid w:val="000C13A7"/>
    <w:rsid w:val="000C4E6D"/>
    <w:rsid w:val="000C5A0F"/>
    <w:rsid w:val="000C745D"/>
    <w:rsid w:val="000C7894"/>
    <w:rsid w:val="000D02EB"/>
    <w:rsid w:val="000D1864"/>
    <w:rsid w:val="000D3219"/>
    <w:rsid w:val="000D3E90"/>
    <w:rsid w:val="000D45C8"/>
    <w:rsid w:val="000E2733"/>
    <w:rsid w:val="000E633B"/>
    <w:rsid w:val="000F1C62"/>
    <w:rsid w:val="000F2F7C"/>
    <w:rsid w:val="000F4E95"/>
    <w:rsid w:val="000F6775"/>
    <w:rsid w:val="001005C3"/>
    <w:rsid w:val="00102406"/>
    <w:rsid w:val="00107078"/>
    <w:rsid w:val="00110417"/>
    <w:rsid w:val="0011486B"/>
    <w:rsid w:val="0011525D"/>
    <w:rsid w:val="001301AE"/>
    <w:rsid w:val="00136226"/>
    <w:rsid w:val="001405B7"/>
    <w:rsid w:val="0014184B"/>
    <w:rsid w:val="001509DD"/>
    <w:rsid w:val="0015372D"/>
    <w:rsid w:val="00157F35"/>
    <w:rsid w:val="00160ECB"/>
    <w:rsid w:val="00162AF4"/>
    <w:rsid w:val="00166ED7"/>
    <w:rsid w:val="00171AC2"/>
    <w:rsid w:val="00173A9C"/>
    <w:rsid w:val="0017415A"/>
    <w:rsid w:val="00174973"/>
    <w:rsid w:val="00174DC1"/>
    <w:rsid w:val="001868F0"/>
    <w:rsid w:val="00186A15"/>
    <w:rsid w:val="00187882"/>
    <w:rsid w:val="00187D7A"/>
    <w:rsid w:val="001904EF"/>
    <w:rsid w:val="00190606"/>
    <w:rsid w:val="00192BAD"/>
    <w:rsid w:val="001A358F"/>
    <w:rsid w:val="001A4B3B"/>
    <w:rsid w:val="001A555A"/>
    <w:rsid w:val="001A68C4"/>
    <w:rsid w:val="001B271E"/>
    <w:rsid w:val="001C19A9"/>
    <w:rsid w:val="001C2794"/>
    <w:rsid w:val="001C36FA"/>
    <w:rsid w:val="001C3B2A"/>
    <w:rsid w:val="001C41F8"/>
    <w:rsid w:val="001C60A8"/>
    <w:rsid w:val="001C7F88"/>
    <w:rsid w:val="001D127E"/>
    <w:rsid w:val="001D349F"/>
    <w:rsid w:val="001D440B"/>
    <w:rsid w:val="001D7127"/>
    <w:rsid w:val="001E00DF"/>
    <w:rsid w:val="001E24CA"/>
    <w:rsid w:val="001E401B"/>
    <w:rsid w:val="001E4354"/>
    <w:rsid w:val="001E49E1"/>
    <w:rsid w:val="001F7818"/>
    <w:rsid w:val="00200DCD"/>
    <w:rsid w:val="002017F2"/>
    <w:rsid w:val="0020488B"/>
    <w:rsid w:val="0020622E"/>
    <w:rsid w:val="00206336"/>
    <w:rsid w:val="00212BA6"/>
    <w:rsid w:val="002159B4"/>
    <w:rsid w:val="00216857"/>
    <w:rsid w:val="00220C87"/>
    <w:rsid w:val="00221F0A"/>
    <w:rsid w:val="00224A46"/>
    <w:rsid w:val="00236471"/>
    <w:rsid w:val="0024045C"/>
    <w:rsid w:val="00245042"/>
    <w:rsid w:val="00247F55"/>
    <w:rsid w:val="00253D81"/>
    <w:rsid w:val="002544C3"/>
    <w:rsid w:val="00257ACF"/>
    <w:rsid w:val="002600E3"/>
    <w:rsid w:val="00260D77"/>
    <w:rsid w:val="00262C6C"/>
    <w:rsid w:val="0026538F"/>
    <w:rsid w:val="00275CDC"/>
    <w:rsid w:val="00277DCB"/>
    <w:rsid w:val="00283081"/>
    <w:rsid w:val="00285F7C"/>
    <w:rsid w:val="00286F0D"/>
    <w:rsid w:val="002921DE"/>
    <w:rsid w:val="00293832"/>
    <w:rsid w:val="002A697F"/>
    <w:rsid w:val="002B7AA3"/>
    <w:rsid w:val="002C0A3A"/>
    <w:rsid w:val="002C182A"/>
    <w:rsid w:val="002C2822"/>
    <w:rsid w:val="002C4985"/>
    <w:rsid w:val="002D1076"/>
    <w:rsid w:val="002D356C"/>
    <w:rsid w:val="002D40FB"/>
    <w:rsid w:val="002D5A11"/>
    <w:rsid w:val="002D706F"/>
    <w:rsid w:val="002D7DA9"/>
    <w:rsid w:val="002E150A"/>
    <w:rsid w:val="002E1E6E"/>
    <w:rsid w:val="002E3621"/>
    <w:rsid w:val="002E733E"/>
    <w:rsid w:val="002F38A5"/>
    <w:rsid w:val="002F3903"/>
    <w:rsid w:val="002F6545"/>
    <w:rsid w:val="002F6ADC"/>
    <w:rsid w:val="00301549"/>
    <w:rsid w:val="00302260"/>
    <w:rsid w:val="00304312"/>
    <w:rsid w:val="003044CD"/>
    <w:rsid w:val="00310A2D"/>
    <w:rsid w:val="00314A69"/>
    <w:rsid w:val="003158AF"/>
    <w:rsid w:val="00320921"/>
    <w:rsid w:val="003226AC"/>
    <w:rsid w:val="003270A4"/>
    <w:rsid w:val="00331B3B"/>
    <w:rsid w:val="00331CDB"/>
    <w:rsid w:val="00332DFC"/>
    <w:rsid w:val="00337C4C"/>
    <w:rsid w:val="003417D4"/>
    <w:rsid w:val="00343859"/>
    <w:rsid w:val="00345ACA"/>
    <w:rsid w:val="00350D27"/>
    <w:rsid w:val="00355BD7"/>
    <w:rsid w:val="00373284"/>
    <w:rsid w:val="003823CD"/>
    <w:rsid w:val="003824F9"/>
    <w:rsid w:val="00383A82"/>
    <w:rsid w:val="00386046"/>
    <w:rsid w:val="0038738B"/>
    <w:rsid w:val="00390734"/>
    <w:rsid w:val="00392A94"/>
    <w:rsid w:val="0039591C"/>
    <w:rsid w:val="003A1916"/>
    <w:rsid w:val="003A33C4"/>
    <w:rsid w:val="003A789D"/>
    <w:rsid w:val="003A7F94"/>
    <w:rsid w:val="003C0E4B"/>
    <w:rsid w:val="003C17B3"/>
    <w:rsid w:val="003C1E91"/>
    <w:rsid w:val="003C1EAC"/>
    <w:rsid w:val="003C386A"/>
    <w:rsid w:val="003C757E"/>
    <w:rsid w:val="003D07C3"/>
    <w:rsid w:val="003D355D"/>
    <w:rsid w:val="003D4D04"/>
    <w:rsid w:val="003D4E79"/>
    <w:rsid w:val="003D505F"/>
    <w:rsid w:val="003E4AF0"/>
    <w:rsid w:val="003F15C1"/>
    <w:rsid w:val="003F1EB9"/>
    <w:rsid w:val="003F5E19"/>
    <w:rsid w:val="004138D2"/>
    <w:rsid w:val="00414DBE"/>
    <w:rsid w:val="00415765"/>
    <w:rsid w:val="00421E27"/>
    <w:rsid w:val="00430B9F"/>
    <w:rsid w:val="00431D2A"/>
    <w:rsid w:val="00441210"/>
    <w:rsid w:val="00442680"/>
    <w:rsid w:val="00444F53"/>
    <w:rsid w:val="00445B0F"/>
    <w:rsid w:val="00446977"/>
    <w:rsid w:val="00451E23"/>
    <w:rsid w:val="00453610"/>
    <w:rsid w:val="00455B96"/>
    <w:rsid w:val="00455D14"/>
    <w:rsid w:val="0045602C"/>
    <w:rsid w:val="00456A46"/>
    <w:rsid w:val="00460B24"/>
    <w:rsid w:val="004709D5"/>
    <w:rsid w:val="004729BB"/>
    <w:rsid w:val="004763A1"/>
    <w:rsid w:val="00491272"/>
    <w:rsid w:val="00491DF3"/>
    <w:rsid w:val="00492C5E"/>
    <w:rsid w:val="00493FCA"/>
    <w:rsid w:val="00493FEC"/>
    <w:rsid w:val="00494A39"/>
    <w:rsid w:val="00495F25"/>
    <w:rsid w:val="004A3124"/>
    <w:rsid w:val="004A749A"/>
    <w:rsid w:val="004B3488"/>
    <w:rsid w:val="004B3CAC"/>
    <w:rsid w:val="004C47CA"/>
    <w:rsid w:val="004C5794"/>
    <w:rsid w:val="004C619D"/>
    <w:rsid w:val="004D1548"/>
    <w:rsid w:val="004D63E8"/>
    <w:rsid w:val="004D72FC"/>
    <w:rsid w:val="004E0BDF"/>
    <w:rsid w:val="004E5575"/>
    <w:rsid w:val="004E5DA7"/>
    <w:rsid w:val="004F3178"/>
    <w:rsid w:val="004F457E"/>
    <w:rsid w:val="00502941"/>
    <w:rsid w:val="00503AAC"/>
    <w:rsid w:val="0050548E"/>
    <w:rsid w:val="0050612C"/>
    <w:rsid w:val="005136F4"/>
    <w:rsid w:val="00513E06"/>
    <w:rsid w:val="0051487D"/>
    <w:rsid w:val="00517522"/>
    <w:rsid w:val="0051782A"/>
    <w:rsid w:val="005243E3"/>
    <w:rsid w:val="00526412"/>
    <w:rsid w:val="0052667F"/>
    <w:rsid w:val="00532A07"/>
    <w:rsid w:val="00533D03"/>
    <w:rsid w:val="005372C4"/>
    <w:rsid w:val="0053740B"/>
    <w:rsid w:val="00543A99"/>
    <w:rsid w:val="0054464F"/>
    <w:rsid w:val="00546A03"/>
    <w:rsid w:val="005516D8"/>
    <w:rsid w:val="00554B45"/>
    <w:rsid w:val="005561E9"/>
    <w:rsid w:val="00557558"/>
    <w:rsid w:val="00563649"/>
    <w:rsid w:val="0056499E"/>
    <w:rsid w:val="005674FF"/>
    <w:rsid w:val="00570B50"/>
    <w:rsid w:val="00571565"/>
    <w:rsid w:val="00572C6E"/>
    <w:rsid w:val="00573A14"/>
    <w:rsid w:val="00573F36"/>
    <w:rsid w:val="00577324"/>
    <w:rsid w:val="00577F68"/>
    <w:rsid w:val="00580133"/>
    <w:rsid w:val="00580644"/>
    <w:rsid w:val="00582329"/>
    <w:rsid w:val="00586C7D"/>
    <w:rsid w:val="0058732F"/>
    <w:rsid w:val="005879C8"/>
    <w:rsid w:val="00587E7B"/>
    <w:rsid w:val="00592671"/>
    <w:rsid w:val="00593F85"/>
    <w:rsid w:val="00594CDA"/>
    <w:rsid w:val="00594D8E"/>
    <w:rsid w:val="00595884"/>
    <w:rsid w:val="005A657B"/>
    <w:rsid w:val="005B0394"/>
    <w:rsid w:val="005B044D"/>
    <w:rsid w:val="005B1B46"/>
    <w:rsid w:val="005B42C0"/>
    <w:rsid w:val="005B7DA1"/>
    <w:rsid w:val="005C08F3"/>
    <w:rsid w:val="005C479C"/>
    <w:rsid w:val="005C650B"/>
    <w:rsid w:val="005D1251"/>
    <w:rsid w:val="005D2323"/>
    <w:rsid w:val="005D2487"/>
    <w:rsid w:val="005D6274"/>
    <w:rsid w:val="005D6CD6"/>
    <w:rsid w:val="005D6DE3"/>
    <w:rsid w:val="005D7F65"/>
    <w:rsid w:val="005E2BEE"/>
    <w:rsid w:val="005E3A22"/>
    <w:rsid w:val="005E5FF8"/>
    <w:rsid w:val="005E69CB"/>
    <w:rsid w:val="005F0506"/>
    <w:rsid w:val="005F0C81"/>
    <w:rsid w:val="005F0E7A"/>
    <w:rsid w:val="005F0E91"/>
    <w:rsid w:val="005F15AB"/>
    <w:rsid w:val="005F1FAC"/>
    <w:rsid w:val="005F3B7C"/>
    <w:rsid w:val="005F4B44"/>
    <w:rsid w:val="005F5C06"/>
    <w:rsid w:val="005F7A82"/>
    <w:rsid w:val="00600027"/>
    <w:rsid w:val="00602A85"/>
    <w:rsid w:val="00603304"/>
    <w:rsid w:val="00604EC7"/>
    <w:rsid w:val="006137A6"/>
    <w:rsid w:val="0061392D"/>
    <w:rsid w:val="0061591E"/>
    <w:rsid w:val="00616EE9"/>
    <w:rsid w:val="00617B0E"/>
    <w:rsid w:val="00626100"/>
    <w:rsid w:val="00627EED"/>
    <w:rsid w:val="0063106D"/>
    <w:rsid w:val="00634ED0"/>
    <w:rsid w:val="006421FB"/>
    <w:rsid w:val="00642375"/>
    <w:rsid w:val="006427A5"/>
    <w:rsid w:val="00644A25"/>
    <w:rsid w:val="00645EA0"/>
    <w:rsid w:val="00646A85"/>
    <w:rsid w:val="00650C44"/>
    <w:rsid w:val="00652F72"/>
    <w:rsid w:val="006553FC"/>
    <w:rsid w:val="00655A2E"/>
    <w:rsid w:val="00655F54"/>
    <w:rsid w:val="00656493"/>
    <w:rsid w:val="006566F2"/>
    <w:rsid w:val="006567BC"/>
    <w:rsid w:val="00656FB8"/>
    <w:rsid w:val="00673D9C"/>
    <w:rsid w:val="0067483D"/>
    <w:rsid w:val="00676961"/>
    <w:rsid w:val="00676FBD"/>
    <w:rsid w:val="00677D52"/>
    <w:rsid w:val="0068191C"/>
    <w:rsid w:val="00683038"/>
    <w:rsid w:val="00683FA3"/>
    <w:rsid w:val="00687715"/>
    <w:rsid w:val="00690DA5"/>
    <w:rsid w:val="00691186"/>
    <w:rsid w:val="00696E72"/>
    <w:rsid w:val="006A5E03"/>
    <w:rsid w:val="006A5E12"/>
    <w:rsid w:val="006B3927"/>
    <w:rsid w:val="006B7159"/>
    <w:rsid w:val="006C3C42"/>
    <w:rsid w:val="006C7106"/>
    <w:rsid w:val="006D49A8"/>
    <w:rsid w:val="006E41CF"/>
    <w:rsid w:val="006E77F8"/>
    <w:rsid w:val="006F0653"/>
    <w:rsid w:val="006F6DAB"/>
    <w:rsid w:val="006F72BA"/>
    <w:rsid w:val="007031E3"/>
    <w:rsid w:val="00703A95"/>
    <w:rsid w:val="00703BEE"/>
    <w:rsid w:val="00707BE7"/>
    <w:rsid w:val="00710303"/>
    <w:rsid w:val="00710674"/>
    <w:rsid w:val="00711ACE"/>
    <w:rsid w:val="00711B4A"/>
    <w:rsid w:val="007237D0"/>
    <w:rsid w:val="00726820"/>
    <w:rsid w:val="00732CB6"/>
    <w:rsid w:val="00743259"/>
    <w:rsid w:val="00743D0E"/>
    <w:rsid w:val="007444C9"/>
    <w:rsid w:val="00746C8B"/>
    <w:rsid w:val="007607C9"/>
    <w:rsid w:val="007611D0"/>
    <w:rsid w:val="007741EE"/>
    <w:rsid w:val="00775E92"/>
    <w:rsid w:val="00776428"/>
    <w:rsid w:val="0077670F"/>
    <w:rsid w:val="007777C2"/>
    <w:rsid w:val="00791E00"/>
    <w:rsid w:val="00791FDB"/>
    <w:rsid w:val="00793DFF"/>
    <w:rsid w:val="007A4F66"/>
    <w:rsid w:val="007A7E00"/>
    <w:rsid w:val="007B134D"/>
    <w:rsid w:val="007B18EB"/>
    <w:rsid w:val="007B5F07"/>
    <w:rsid w:val="007C3D32"/>
    <w:rsid w:val="007C5B20"/>
    <w:rsid w:val="007C638B"/>
    <w:rsid w:val="007D0010"/>
    <w:rsid w:val="007E33E1"/>
    <w:rsid w:val="007F0A92"/>
    <w:rsid w:val="007F10D6"/>
    <w:rsid w:val="00800B07"/>
    <w:rsid w:val="00802C0D"/>
    <w:rsid w:val="008074A7"/>
    <w:rsid w:val="0081329A"/>
    <w:rsid w:val="00816056"/>
    <w:rsid w:val="008301BF"/>
    <w:rsid w:val="00835909"/>
    <w:rsid w:val="00837929"/>
    <w:rsid w:val="008406A9"/>
    <w:rsid w:val="008436EF"/>
    <w:rsid w:val="00844BF8"/>
    <w:rsid w:val="008467D0"/>
    <w:rsid w:val="00851CEC"/>
    <w:rsid w:val="00853700"/>
    <w:rsid w:val="008610AB"/>
    <w:rsid w:val="00865A9E"/>
    <w:rsid w:val="00872DFE"/>
    <w:rsid w:val="008738EE"/>
    <w:rsid w:val="0088274B"/>
    <w:rsid w:val="00887EA6"/>
    <w:rsid w:val="00891648"/>
    <w:rsid w:val="008945DA"/>
    <w:rsid w:val="00897427"/>
    <w:rsid w:val="00897544"/>
    <w:rsid w:val="008A09BD"/>
    <w:rsid w:val="008A1725"/>
    <w:rsid w:val="008C0E93"/>
    <w:rsid w:val="008C1666"/>
    <w:rsid w:val="008C7E06"/>
    <w:rsid w:val="008D5142"/>
    <w:rsid w:val="008E0565"/>
    <w:rsid w:val="008E34A9"/>
    <w:rsid w:val="008E3B5E"/>
    <w:rsid w:val="008E528E"/>
    <w:rsid w:val="008F3D3D"/>
    <w:rsid w:val="008F4962"/>
    <w:rsid w:val="008F5835"/>
    <w:rsid w:val="00900FB4"/>
    <w:rsid w:val="009038CA"/>
    <w:rsid w:val="00904263"/>
    <w:rsid w:val="00905985"/>
    <w:rsid w:val="00906F9A"/>
    <w:rsid w:val="00913F37"/>
    <w:rsid w:val="00914F0D"/>
    <w:rsid w:val="00920E9C"/>
    <w:rsid w:val="00921639"/>
    <w:rsid w:val="00924A90"/>
    <w:rsid w:val="00925F13"/>
    <w:rsid w:val="00930D59"/>
    <w:rsid w:val="00935365"/>
    <w:rsid w:val="009378D8"/>
    <w:rsid w:val="0094107B"/>
    <w:rsid w:val="00941A58"/>
    <w:rsid w:val="00944BEB"/>
    <w:rsid w:val="00953425"/>
    <w:rsid w:val="009556A8"/>
    <w:rsid w:val="00962329"/>
    <w:rsid w:val="0096546B"/>
    <w:rsid w:val="009763FD"/>
    <w:rsid w:val="00977CC4"/>
    <w:rsid w:val="00985AE8"/>
    <w:rsid w:val="00985E32"/>
    <w:rsid w:val="00992433"/>
    <w:rsid w:val="00992C0F"/>
    <w:rsid w:val="009A38F3"/>
    <w:rsid w:val="009A5D89"/>
    <w:rsid w:val="009A65EF"/>
    <w:rsid w:val="009A70E2"/>
    <w:rsid w:val="009A7543"/>
    <w:rsid w:val="009B1C90"/>
    <w:rsid w:val="009B44E1"/>
    <w:rsid w:val="009B74AD"/>
    <w:rsid w:val="009C0E0F"/>
    <w:rsid w:val="009C3D78"/>
    <w:rsid w:val="009D6BA5"/>
    <w:rsid w:val="009E0A75"/>
    <w:rsid w:val="009E0FB5"/>
    <w:rsid w:val="009F245B"/>
    <w:rsid w:val="009F6DE0"/>
    <w:rsid w:val="00A05D90"/>
    <w:rsid w:val="00A069D8"/>
    <w:rsid w:val="00A07B54"/>
    <w:rsid w:val="00A13F46"/>
    <w:rsid w:val="00A15AF1"/>
    <w:rsid w:val="00A2467C"/>
    <w:rsid w:val="00A27586"/>
    <w:rsid w:val="00A336B6"/>
    <w:rsid w:val="00A339D0"/>
    <w:rsid w:val="00A37029"/>
    <w:rsid w:val="00A3725C"/>
    <w:rsid w:val="00A42533"/>
    <w:rsid w:val="00A44BFC"/>
    <w:rsid w:val="00A45A66"/>
    <w:rsid w:val="00A47DDB"/>
    <w:rsid w:val="00A5483A"/>
    <w:rsid w:val="00A575F7"/>
    <w:rsid w:val="00A60D49"/>
    <w:rsid w:val="00A630E0"/>
    <w:rsid w:val="00A64AD1"/>
    <w:rsid w:val="00A64DEC"/>
    <w:rsid w:val="00A675D0"/>
    <w:rsid w:val="00A67A1E"/>
    <w:rsid w:val="00A75D25"/>
    <w:rsid w:val="00A82C1D"/>
    <w:rsid w:val="00A855DA"/>
    <w:rsid w:val="00A85A7F"/>
    <w:rsid w:val="00A86E8D"/>
    <w:rsid w:val="00A87178"/>
    <w:rsid w:val="00A873AB"/>
    <w:rsid w:val="00A87CC5"/>
    <w:rsid w:val="00A9007C"/>
    <w:rsid w:val="00A93DC2"/>
    <w:rsid w:val="00A959B8"/>
    <w:rsid w:val="00A97593"/>
    <w:rsid w:val="00AB0733"/>
    <w:rsid w:val="00AB6E59"/>
    <w:rsid w:val="00AC7175"/>
    <w:rsid w:val="00AD6387"/>
    <w:rsid w:val="00AD6593"/>
    <w:rsid w:val="00AE1162"/>
    <w:rsid w:val="00AE5806"/>
    <w:rsid w:val="00AE74BA"/>
    <w:rsid w:val="00AE7DDB"/>
    <w:rsid w:val="00AF4E12"/>
    <w:rsid w:val="00B0542C"/>
    <w:rsid w:val="00B10F2D"/>
    <w:rsid w:val="00B203E7"/>
    <w:rsid w:val="00B235BC"/>
    <w:rsid w:val="00B25EC5"/>
    <w:rsid w:val="00B26ED1"/>
    <w:rsid w:val="00B33716"/>
    <w:rsid w:val="00B36C79"/>
    <w:rsid w:val="00B40B85"/>
    <w:rsid w:val="00B423CF"/>
    <w:rsid w:val="00B43C32"/>
    <w:rsid w:val="00B467F8"/>
    <w:rsid w:val="00B47315"/>
    <w:rsid w:val="00B50158"/>
    <w:rsid w:val="00B53417"/>
    <w:rsid w:val="00B6078D"/>
    <w:rsid w:val="00B66281"/>
    <w:rsid w:val="00B72A74"/>
    <w:rsid w:val="00B757B8"/>
    <w:rsid w:val="00B819AF"/>
    <w:rsid w:val="00B91B4A"/>
    <w:rsid w:val="00B97AE9"/>
    <w:rsid w:val="00BA3DE7"/>
    <w:rsid w:val="00BA5C7B"/>
    <w:rsid w:val="00BB0435"/>
    <w:rsid w:val="00BB3D5F"/>
    <w:rsid w:val="00BB58C2"/>
    <w:rsid w:val="00BB6207"/>
    <w:rsid w:val="00BB757F"/>
    <w:rsid w:val="00BC570C"/>
    <w:rsid w:val="00BC7F77"/>
    <w:rsid w:val="00BD464B"/>
    <w:rsid w:val="00BD766A"/>
    <w:rsid w:val="00BE1FF1"/>
    <w:rsid w:val="00BE5C73"/>
    <w:rsid w:val="00BE7568"/>
    <w:rsid w:val="00BF1FBA"/>
    <w:rsid w:val="00BF79BB"/>
    <w:rsid w:val="00C07299"/>
    <w:rsid w:val="00C11A68"/>
    <w:rsid w:val="00C13821"/>
    <w:rsid w:val="00C15B19"/>
    <w:rsid w:val="00C21B30"/>
    <w:rsid w:val="00C21B47"/>
    <w:rsid w:val="00C238BA"/>
    <w:rsid w:val="00C26557"/>
    <w:rsid w:val="00C26793"/>
    <w:rsid w:val="00C27993"/>
    <w:rsid w:val="00C35549"/>
    <w:rsid w:val="00C42200"/>
    <w:rsid w:val="00C43243"/>
    <w:rsid w:val="00C4385A"/>
    <w:rsid w:val="00C44064"/>
    <w:rsid w:val="00C468E9"/>
    <w:rsid w:val="00C53BF2"/>
    <w:rsid w:val="00C55340"/>
    <w:rsid w:val="00C55FBA"/>
    <w:rsid w:val="00C5730F"/>
    <w:rsid w:val="00C6014C"/>
    <w:rsid w:val="00C60D4D"/>
    <w:rsid w:val="00C613CC"/>
    <w:rsid w:val="00C62D74"/>
    <w:rsid w:val="00C63202"/>
    <w:rsid w:val="00C656DC"/>
    <w:rsid w:val="00C81863"/>
    <w:rsid w:val="00C844F5"/>
    <w:rsid w:val="00CA0234"/>
    <w:rsid w:val="00CA167A"/>
    <w:rsid w:val="00CA5CCF"/>
    <w:rsid w:val="00CA7BB5"/>
    <w:rsid w:val="00CB0C1D"/>
    <w:rsid w:val="00CB53B0"/>
    <w:rsid w:val="00CB6D69"/>
    <w:rsid w:val="00CC081C"/>
    <w:rsid w:val="00CC75D5"/>
    <w:rsid w:val="00CD0156"/>
    <w:rsid w:val="00CD1373"/>
    <w:rsid w:val="00CD441B"/>
    <w:rsid w:val="00CD4858"/>
    <w:rsid w:val="00CD4A9C"/>
    <w:rsid w:val="00CD5A1A"/>
    <w:rsid w:val="00CE2EBB"/>
    <w:rsid w:val="00CF303C"/>
    <w:rsid w:val="00CF3D48"/>
    <w:rsid w:val="00CF6309"/>
    <w:rsid w:val="00CF6708"/>
    <w:rsid w:val="00CF6A24"/>
    <w:rsid w:val="00CF77EF"/>
    <w:rsid w:val="00D00444"/>
    <w:rsid w:val="00D00DBB"/>
    <w:rsid w:val="00D025A4"/>
    <w:rsid w:val="00D06561"/>
    <w:rsid w:val="00D067DE"/>
    <w:rsid w:val="00D10E21"/>
    <w:rsid w:val="00D1647D"/>
    <w:rsid w:val="00D16874"/>
    <w:rsid w:val="00D20A19"/>
    <w:rsid w:val="00D2145B"/>
    <w:rsid w:val="00D238AF"/>
    <w:rsid w:val="00D25552"/>
    <w:rsid w:val="00D26370"/>
    <w:rsid w:val="00D275B1"/>
    <w:rsid w:val="00D37B35"/>
    <w:rsid w:val="00D40B63"/>
    <w:rsid w:val="00D425A2"/>
    <w:rsid w:val="00D45E31"/>
    <w:rsid w:val="00D466D8"/>
    <w:rsid w:val="00D52379"/>
    <w:rsid w:val="00D52BDB"/>
    <w:rsid w:val="00D55C8A"/>
    <w:rsid w:val="00D56FD1"/>
    <w:rsid w:val="00D6286E"/>
    <w:rsid w:val="00D673C0"/>
    <w:rsid w:val="00D67928"/>
    <w:rsid w:val="00D73F58"/>
    <w:rsid w:val="00D77D66"/>
    <w:rsid w:val="00D8120D"/>
    <w:rsid w:val="00D82659"/>
    <w:rsid w:val="00D82B72"/>
    <w:rsid w:val="00D8325B"/>
    <w:rsid w:val="00D84768"/>
    <w:rsid w:val="00D91E23"/>
    <w:rsid w:val="00D95560"/>
    <w:rsid w:val="00D968A2"/>
    <w:rsid w:val="00DA10A8"/>
    <w:rsid w:val="00DB1BD7"/>
    <w:rsid w:val="00DC243E"/>
    <w:rsid w:val="00DC6232"/>
    <w:rsid w:val="00DC728E"/>
    <w:rsid w:val="00DD1595"/>
    <w:rsid w:val="00DD563D"/>
    <w:rsid w:val="00DE2F53"/>
    <w:rsid w:val="00DE4BDD"/>
    <w:rsid w:val="00DF2995"/>
    <w:rsid w:val="00DF3648"/>
    <w:rsid w:val="00DF4224"/>
    <w:rsid w:val="00E00590"/>
    <w:rsid w:val="00E00DC5"/>
    <w:rsid w:val="00E018B4"/>
    <w:rsid w:val="00E052D7"/>
    <w:rsid w:val="00E05DEA"/>
    <w:rsid w:val="00E12F53"/>
    <w:rsid w:val="00E145A8"/>
    <w:rsid w:val="00E15F9E"/>
    <w:rsid w:val="00E20DDC"/>
    <w:rsid w:val="00E2300D"/>
    <w:rsid w:val="00E243EA"/>
    <w:rsid w:val="00E25A50"/>
    <w:rsid w:val="00E26C72"/>
    <w:rsid w:val="00E3007A"/>
    <w:rsid w:val="00E33455"/>
    <w:rsid w:val="00E34C23"/>
    <w:rsid w:val="00E5435E"/>
    <w:rsid w:val="00E56029"/>
    <w:rsid w:val="00E56DA4"/>
    <w:rsid w:val="00E60566"/>
    <w:rsid w:val="00E637E7"/>
    <w:rsid w:val="00E652E2"/>
    <w:rsid w:val="00E6558F"/>
    <w:rsid w:val="00E67D1C"/>
    <w:rsid w:val="00E7081E"/>
    <w:rsid w:val="00E71474"/>
    <w:rsid w:val="00E7184F"/>
    <w:rsid w:val="00E721E9"/>
    <w:rsid w:val="00E755A3"/>
    <w:rsid w:val="00E8624A"/>
    <w:rsid w:val="00E90E14"/>
    <w:rsid w:val="00E9382C"/>
    <w:rsid w:val="00E9620A"/>
    <w:rsid w:val="00E968A8"/>
    <w:rsid w:val="00E975E2"/>
    <w:rsid w:val="00EA0C1E"/>
    <w:rsid w:val="00EA0E4D"/>
    <w:rsid w:val="00EA5E92"/>
    <w:rsid w:val="00EA6F10"/>
    <w:rsid w:val="00EB13DB"/>
    <w:rsid w:val="00EB21C4"/>
    <w:rsid w:val="00EB28A3"/>
    <w:rsid w:val="00EB3F87"/>
    <w:rsid w:val="00EB55A1"/>
    <w:rsid w:val="00EB719C"/>
    <w:rsid w:val="00EC0E22"/>
    <w:rsid w:val="00EC0EBB"/>
    <w:rsid w:val="00EC2252"/>
    <w:rsid w:val="00EC7608"/>
    <w:rsid w:val="00EC78C4"/>
    <w:rsid w:val="00ED1839"/>
    <w:rsid w:val="00EE4F4D"/>
    <w:rsid w:val="00F014C6"/>
    <w:rsid w:val="00F02E07"/>
    <w:rsid w:val="00F073A9"/>
    <w:rsid w:val="00F13CBE"/>
    <w:rsid w:val="00F13FC3"/>
    <w:rsid w:val="00F16406"/>
    <w:rsid w:val="00F16CBA"/>
    <w:rsid w:val="00F22243"/>
    <w:rsid w:val="00F22CC2"/>
    <w:rsid w:val="00F22E19"/>
    <w:rsid w:val="00F267D9"/>
    <w:rsid w:val="00F313C2"/>
    <w:rsid w:val="00F36CE3"/>
    <w:rsid w:val="00F40240"/>
    <w:rsid w:val="00F403DA"/>
    <w:rsid w:val="00F42461"/>
    <w:rsid w:val="00F44C3D"/>
    <w:rsid w:val="00F4600D"/>
    <w:rsid w:val="00F506BA"/>
    <w:rsid w:val="00F531E8"/>
    <w:rsid w:val="00F611A4"/>
    <w:rsid w:val="00F61523"/>
    <w:rsid w:val="00F6191C"/>
    <w:rsid w:val="00F61B0B"/>
    <w:rsid w:val="00F61C3E"/>
    <w:rsid w:val="00F639C8"/>
    <w:rsid w:val="00F64866"/>
    <w:rsid w:val="00F649B2"/>
    <w:rsid w:val="00F7088B"/>
    <w:rsid w:val="00F71803"/>
    <w:rsid w:val="00F7679D"/>
    <w:rsid w:val="00F774FD"/>
    <w:rsid w:val="00F80AD4"/>
    <w:rsid w:val="00F816F5"/>
    <w:rsid w:val="00F82B0E"/>
    <w:rsid w:val="00F92266"/>
    <w:rsid w:val="00F9307D"/>
    <w:rsid w:val="00F941DE"/>
    <w:rsid w:val="00FA5960"/>
    <w:rsid w:val="00FA6537"/>
    <w:rsid w:val="00FB22AC"/>
    <w:rsid w:val="00FB3CF9"/>
    <w:rsid w:val="00FB47F2"/>
    <w:rsid w:val="00FB5544"/>
    <w:rsid w:val="00FC0B02"/>
    <w:rsid w:val="00FC3487"/>
    <w:rsid w:val="00FC3CB2"/>
    <w:rsid w:val="00FC52DA"/>
    <w:rsid w:val="00FC78FD"/>
    <w:rsid w:val="00FC7B34"/>
    <w:rsid w:val="00FD3129"/>
    <w:rsid w:val="00FD375E"/>
    <w:rsid w:val="00FD3B85"/>
    <w:rsid w:val="00FD67EC"/>
    <w:rsid w:val="00FE0CDE"/>
    <w:rsid w:val="00FE4839"/>
    <w:rsid w:val="00FE7E64"/>
    <w:rsid w:val="00FF02A3"/>
    <w:rsid w:val="00FF0FBD"/>
    <w:rsid w:val="00FF1583"/>
    <w:rsid w:val="00FF2A8D"/>
    <w:rsid w:val="00FF2B86"/>
    <w:rsid w:val="00FF6326"/>
    <w:rsid w:val="00FF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A03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92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7427"/>
    <w:rPr>
      <w:sz w:val="22"/>
      <w:szCs w:val="22"/>
      <w:lang w:eastAsia="en-US"/>
    </w:rPr>
  </w:style>
  <w:style w:type="character" w:styleId="a4">
    <w:name w:val="Placeholder Text"/>
    <w:uiPriority w:val="99"/>
    <w:semiHidden/>
    <w:rsid w:val="00897427"/>
    <w:rPr>
      <w:color w:val="808080"/>
    </w:rPr>
  </w:style>
  <w:style w:type="table" w:styleId="a5">
    <w:name w:val="Table Grid"/>
    <w:basedOn w:val="a1"/>
    <w:uiPriority w:val="39"/>
    <w:rsid w:val="00E25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07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074A7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E6558F"/>
    <w:rPr>
      <w:color w:val="0563C1"/>
      <w:u w:val="single"/>
    </w:rPr>
  </w:style>
  <w:style w:type="character" w:styleId="a9">
    <w:name w:val="FollowedHyperlink"/>
    <w:uiPriority w:val="99"/>
    <w:semiHidden/>
    <w:unhideWhenUsed/>
    <w:rsid w:val="00E6558F"/>
    <w:rPr>
      <w:color w:val="954F72"/>
      <w:u w:val="single"/>
    </w:rPr>
  </w:style>
  <w:style w:type="character" w:styleId="aa">
    <w:name w:val="annotation reference"/>
    <w:uiPriority w:val="99"/>
    <w:semiHidden/>
    <w:unhideWhenUsed/>
    <w:rsid w:val="00CA023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A023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rsid w:val="00CA023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A0234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CA0234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224A46"/>
    <w:pPr>
      <w:ind w:left="720"/>
      <w:contextualSpacing/>
    </w:pPr>
  </w:style>
  <w:style w:type="paragraph" w:customStyle="1" w:styleId="paragraph">
    <w:name w:val="paragraph"/>
    <w:basedOn w:val="a"/>
    <w:rsid w:val="001E49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E49E1"/>
  </w:style>
  <w:style w:type="character" w:customStyle="1" w:styleId="spellingerror">
    <w:name w:val="spellingerror"/>
    <w:basedOn w:val="a0"/>
    <w:rsid w:val="001E49E1"/>
  </w:style>
  <w:style w:type="character" w:customStyle="1" w:styleId="eop">
    <w:name w:val="eop"/>
    <w:basedOn w:val="a0"/>
    <w:rsid w:val="001E49E1"/>
  </w:style>
  <w:style w:type="character" w:customStyle="1" w:styleId="contextualspellingandgrammarerror">
    <w:name w:val="contextualspellingandgrammarerror"/>
    <w:basedOn w:val="a0"/>
    <w:rsid w:val="00B97AE9"/>
  </w:style>
  <w:style w:type="table" w:customStyle="1" w:styleId="1">
    <w:name w:val="Сетка таблицы1"/>
    <w:basedOn w:val="a1"/>
    <w:next w:val="a5"/>
    <w:uiPriority w:val="39"/>
    <w:rsid w:val="000C5A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690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690DA5"/>
  </w:style>
  <w:style w:type="paragraph" w:styleId="af2">
    <w:name w:val="footer"/>
    <w:basedOn w:val="a"/>
    <w:link w:val="af3"/>
    <w:uiPriority w:val="99"/>
    <w:unhideWhenUsed/>
    <w:rsid w:val="00690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90D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92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7427"/>
    <w:rPr>
      <w:sz w:val="22"/>
      <w:szCs w:val="22"/>
      <w:lang w:eastAsia="en-US"/>
    </w:rPr>
  </w:style>
  <w:style w:type="character" w:styleId="a4">
    <w:name w:val="Placeholder Text"/>
    <w:uiPriority w:val="99"/>
    <w:semiHidden/>
    <w:rsid w:val="00897427"/>
    <w:rPr>
      <w:color w:val="808080"/>
    </w:rPr>
  </w:style>
  <w:style w:type="table" w:styleId="a5">
    <w:name w:val="Table Grid"/>
    <w:basedOn w:val="a1"/>
    <w:uiPriority w:val="39"/>
    <w:rsid w:val="00E25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07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074A7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E6558F"/>
    <w:rPr>
      <w:color w:val="0563C1"/>
      <w:u w:val="single"/>
    </w:rPr>
  </w:style>
  <w:style w:type="character" w:styleId="a9">
    <w:name w:val="FollowedHyperlink"/>
    <w:uiPriority w:val="99"/>
    <w:semiHidden/>
    <w:unhideWhenUsed/>
    <w:rsid w:val="00E6558F"/>
    <w:rPr>
      <w:color w:val="954F72"/>
      <w:u w:val="single"/>
    </w:rPr>
  </w:style>
  <w:style w:type="character" w:styleId="aa">
    <w:name w:val="annotation reference"/>
    <w:uiPriority w:val="99"/>
    <w:semiHidden/>
    <w:unhideWhenUsed/>
    <w:rsid w:val="00CA023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A023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rsid w:val="00CA023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A0234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CA0234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224A46"/>
    <w:pPr>
      <w:ind w:left="720"/>
      <w:contextualSpacing/>
    </w:pPr>
  </w:style>
  <w:style w:type="paragraph" w:customStyle="1" w:styleId="paragraph">
    <w:name w:val="paragraph"/>
    <w:basedOn w:val="a"/>
    <w:rsid w:val="001E49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E49E1"/>
  </w:style>
  <w:style w:type="character" w:customStyle="1" w:styleId="spellingerror">
    <w:name w:val="spellingerror"/>
    <w:basedOn w:val="a0"/>
    <w:rsid w:val="001E49E1"/>
  </w:style>
  <w:style w:type="character" w:customStyle="1" w:styleId="eop">
    <w:name w:val="eop"/>
    <w:basedOn w:val="a0"/>
    <w:rsid w:val="001E49E1"/>
  </w:style>
  <w:style w:type="character" w:customStyle="1" w:styleId="contextualspellingandgrammarerror">
    <w:name w:val="contextualspellingandgrammarerror"/>
    <w:basedOn w:val="a0"/>
    <w:rsid w:val="00B97AE9"/>
  </w:style>
  <w:style w:type="table" w:customStyle="1" w:styleId="1">
    <w:name w:val="Сетка таблицы1"/>
    <w:basedOn w:val="a1"/>
    <w:next w:val="a5"/>
    <w:uiPriority w:val="39"/>
    <w:rsid w:val="000C5A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690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690DA5"/>
  </w:style>
  <w:style w:type="paragraph" w:styleId="af2">
    <w:name w:val="footer"/>
    <w:basedOn w:val="a"/>
    <w:link w:val="af3"/>
    <w:uiPriority w:val="99"/>
    <w:unhideWhenUsed/>
    <w:rsid w:val="00690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90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827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2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8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42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93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5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98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3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13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9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9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6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88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48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1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2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15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6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35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5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51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9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85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2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03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4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53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07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9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3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77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65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0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38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43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33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01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11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2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03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3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30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9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64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1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1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01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5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2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4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2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1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8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5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12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3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5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14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8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7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9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44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1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3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68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52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20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7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3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2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2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4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85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8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28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17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6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45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0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33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1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9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39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7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11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16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9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52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4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12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4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04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3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88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7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24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8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88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35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8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10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04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21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52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9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2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45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0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2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64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3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1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34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5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46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9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4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42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5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79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06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72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2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12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64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62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0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23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5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4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12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7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1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80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13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0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66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5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8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57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1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38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0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3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4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7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7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14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22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6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3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23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13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1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15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0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58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7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2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65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4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6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8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2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8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8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6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4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6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03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3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2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0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89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33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7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8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0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74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4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7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44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09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17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8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2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94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46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5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29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57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17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5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31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2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01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4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33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4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9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0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8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1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99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2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56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4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6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53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3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7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77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98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6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00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72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0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9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94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88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4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0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9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4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00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1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9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9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58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08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0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2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2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9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67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8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30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7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61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4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81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2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74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44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7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6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26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93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6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7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12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1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7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5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1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5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59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6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1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8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7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49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5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39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8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8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7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2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9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8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6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2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02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7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4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78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1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6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76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14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87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75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35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68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50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9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5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7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6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6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8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3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1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0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59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58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54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0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7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25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9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1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42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61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1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4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9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3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4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10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0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23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65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53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4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6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4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58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3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58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5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4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8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1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02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2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46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0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86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2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94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1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5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67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88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5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5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9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5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9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0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6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4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8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96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4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26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6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2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8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6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4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7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2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05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7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23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07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1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0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10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44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0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71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45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7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0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3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0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6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0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47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1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23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1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9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92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2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45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8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64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8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28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0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84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8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06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3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1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1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8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49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95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77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85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8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4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1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9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46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0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1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66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8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33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26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9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9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11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07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6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1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5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9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91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50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06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6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87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7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32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0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7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://egrpr.esoil.ru/content/adm/adm12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cyberleninka.ru/article/v/regionalnye-osobennosti-pochvoobrazovaniya-i-pochvy-lesov-tsentralnoy-chasti-srednego-povolzhy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5.png"/><Relationship Id="rId10" Type="http://schemas.openxmlformats.org/officeDocument/2006/relationships/hyperlink" Target="http://xn--12-glci9b.xn--p1ai/atlas/2-7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hyperlink" Target="mailto:vdec1@yandex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xn--12-glci9b.xn--p1ai/atlas/2-7" TargetMode="External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esktop\&#1075;&#1088;&#1072;&#1085;&#1089;&#1086;&#1089;&#1090;&#1072;&#1074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Лист1!$A$2:$B$9</c:f>
              <c:multiLvlStrCache>
                <c:ptCount val="7"/>
                <c:lvl>
                  <c:pt idx="0">
                    <c:v>А1</c:v>
                  </c:pt>
                  <c:pt idx="1">
                    <c:v>А1А2</c:v>
                  </c:pt>
                  <c:pt idx="2">
                    <c:v>А1</c:v>
                  </c:pt>
                  <c:pt idx="3">
                    <c:v>АВ</c:v>
                  </c:pt>
                  <c:pt idx="4">
                    <c:v>А1'</c:v>
                  </c:pt>
                  <c:pt idx="5">
                    <c:v>A1''</c:v>
                  </c:pt>
                  <c:pt idx="6">
                    <c:v>A2</c:v>
                  </c:pt>
                </c:lvl>
                <c:lvl>
                  <c:pt idx="0">
                    <c:v>Р1</c:v>
                  </c:pt>
                  <c:pt idx="2">
                    <c:v>Р2</c:v>
                  </c:pt>
                  <c:pt idx="4">
                    <c:v>Р3</c:v>
                  </c:pt>
                  <c:pt idx="6">
                    <c:v>Р4</c:v>
                  </c:pt>
                </c:lvl>
              </c:multiLvlStrCache>
            </c:multiLvl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4.2300000000000004</c:v>
                </c:pt>
                <c:pt idx="1">
                  <c:v>1.5</c:v>
                </c:pt>
                <c:pt idx="2">
                  <c:v>3.93</c:v>
                </c:pt>
                <c:pt idx="3">
                  <c:v>2.21</c:v>
                </c:pt>
                <c:pt idx="4">
                  <c:v>4.2699999999999996</c:v>
                </c:pt>
                <c:pt idx="5">
                  <c:v>7.46</c:v>
                </c:pt>
                <c:pt idx="6">
                  <c:v>2.61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0F-4672-871B-58BE662CB11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0259328"/>
        <c:axId val="100262656"/>
        <c:axId val="0"/>
      </c:bar3DChart>
      <c:catAx>
        <c:axId val="1002593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</a:t>
                </a:r>
                <a:r>
                  <a:rPr lang="ru-RU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Разрез, горизонт</a:t>
                </a:r>
                <a:endParaRPr lang="ru-RU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0262656"/>
        <c:crosses val="autoZero"/>
        <c:auto val="1"/>
        <c:lblAlgn val="ctr"/>
        <c:lblOffset val="100"/>
        <c:noMultiLvlLbl val="0"/>
      </c:catAx>
      <c:valAx>
        <c:axId val="100262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Гумус,%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259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91F4C-67AC-44AC-80EB-4A03DA586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29</Pages>
  <Words>7470</Words>
  <Characters>42584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Марина Мичукова</cp:lastModifiedBy>
  <cp:revision>15</cp:revision>
  <cp:lastPrinted>2020-01-30T20:57:00Z</cp:lastPrinted>
  <dcterms:created xsi:type="dcterms:W3CDTF">2020-02-19T07:55:00Z</dcterms:created>
  <dcterms:modified xsi:type="dcterms:W3CDTF">2020-02-19T12:30:00Z</dcterms:modified>
</cp:coreProperties>
</file>