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893" w:rsidRDefault="00147893" w:rsidP="003D3B37">
      <w:pPr>
        <w:spacing w:after="0"/>
        <w:ind w:firstLine="708"/>
        <w:jc w:val="center"/>
        <w:rPr>
          <w:rFonts w:ascii="Times New Roman" w:hAnsi="Times New Roman" w:cs="Times New Roman"/>
          <w:bCs/>
          <w:sz w:val="28"/>
          <w:szCs w:val="28"/>
        </w:rPr>
      </w:pPr>
      <w:r>
        <w:rPr>
          <w:rFonts w:ascii="Times New Roman" w:hAnsi="Times New Roman" w:cs="Times New Roman"/>
          <w:bCs/>
          <w:sz w:val="28"/>
          <w:szCs w:val="28"/>
        </w:rPr>
        <w:t>МУ «Отдел образования и по делам молодежи»</w:t>
      </w:r>
    </w:p>
    <w:p w:rsidR="00147893" w:rsidRDefault="00147893" w:rsidP="003D3B37">
      <w:pPr>
        <w:spacing w:after="0"/>
        <w:ind w:firstLine="708"/>
        <w:jc w:val="center"/>
        <w:rPr>
          <w:rFonts w:ascii="Times New Roman" w:hAnsi="Times New Roman" w:cs="Times New Roman"/>
          <w:bCs/>
          <w:sz w:val="28"/>
          <w:szCs w:val="28"/>
        </w:rPr>
      </w:pPr>
      <w:r>
        <w:rPr>
          <w:rFonts w:ascii="Times New Roman" w:hAnsi="Times New Roman" w:cs="Times New Roman"/>
          <w:bCs/>
          <w:sz w:val="28"/>
          <w:szCs w:val="28"/>
        </w:rPr>
        <w:t>Администрации МО «Оршанский муниципальный район»</w:t>
      </w:r>
    </w:p>
    <w:p w:rsidR="00147893" w:rsidRDefault="00147893" w:rsidP="003D3B37">
      <w:pPr>
        <w:spacing w:after="0"/>
        <w:ind w:firstLine="708"/>
        <w:jc w:val="center"/>
        <w:rPr>
          <w:rFonts w:ascii="Times New Roman" w:hAnsi="Times New Roman" w:cs="Times New Roman"/>
          <w:bCs/>
          <w:sz w:val="28"/>
          <w:szCs w:val="28"/>
        </w:rPr>
      </w:pPr>
    </w:p>
    <w:p w:rsidR="00147893" w:rsidRPr="00147893" w:rsidRDefault="00147893" w:rsidP="003D3B37">
      <w:pPr>
        <w:spacing w:after="0"/>
        <w:ind w:firstLine="708"/>
        <w:jc w:val="center"/>
        <w:rPr>
          <w:rFonts w:ascii="Times New Roman" w:hAnsi="Times New Roman" w:cs="Times New Roman"/>
          <w:bCs/>
          <w:sz w:val="28"/>
          <w:szCs w:val="28"/>
        </w:rPr>
      </w:pPr>
      <w:r w:rsidRPr="00147893">
        <w:rPr>
          <w:rFonts w:ascii="Times New Roman" w:hAnsi="Times New Roman" w:cs="Times New Roman"/>
          <w:bCs/>
          <w:sz w:val="28"/>
          <w:szCs w:val="28"/>
        </w:rPr>
        <w:t>МОУ «Оршанская средняя общеобразовательная школа»</w:t>
      </w:r>
    </w:p>
    <w:p w:rsidR="00147893" w:rsidRDefault="00147893" w:rsidP="003D3B37">
      <w:pPr>
        <w:spacing w:after="0"/>
        <w:ind w:firstLine="708"/>
        <w:jc w:val="center"/>
        <w:rPr>
          <w:rFonts w:ascii="Times New Roman" w:hAnsi="Times New Roman" w:cs="Times New Roman"/>
          <w:b/>
          <w:bCs/>
          <w:sz w:val="28"/>
          <w:szCs w:val="28"/>
        </w:rPr>
      </w:pPr>
    </w:p>
    <w:p w:rsidR="00147893" w:rsidRDefault="00147893" w:rsidP="003D3B37">
      <w:pPr>
        <w:spacing w:after="0"/>
        <w:ind w:firstLine="708"/>
        <w:jc w:val="center"/>
        <w:rPr>
          <w:rFonts w:ascii="Times New Roman" w:hAnsi="Times New Roman" w:cs="Times New Roman"/>
          <w:b/>
          <w:bCs/>
          <w:sz w:val="28"/>
          <w:szCs w:val="28"/>
        </w:rPr>
      </w:pPr>
    </w:p>
    <w:p w:rsidR="00147893" w:rsidRDefault="00147893" w:rsidP="003D3B37">
      <w:pPr>
        <w:spacing w:after="0"/>
        <w:ind w:firstLine="708"/>
        <w:jc w:val="center"/>
        <w:rPr>
          <w:rFonts w:ascii="Times New Roman" w:hAnsi="Times New Roman" w:cs="Times New Roman"/>
          <w:b/>
          <w:bCs/>
          <w:sz w:val="28"/>
          <w:szCs w:val="28"/>
        </w:rPr>
      </w:pPr>
    </w:p>
    <w:p w:rsidR="00147893" w:rsidRDefault="00147893" w:rsidP="003D3B37">
      <w:pPr>
        <w:spacing w:after="0"/>
        <w:ind w:firstLine="708"/>
        <w:jc w:val="center"/>
        <w:rPr>
          <w:rFonts w:ascii="Times New Roman" w:hAnsi="Times New Roman" w:cs="Times New Roman"/>
          <w:b/>
          <w:bCs/>
          <w:sz w:val="28"/>
          <w:szCs w:val="28"/>
        </w:rPr>
      </w:pPr>
    </w:p>
    <w:p w:rsidR="00147893" w:rsidRDefault="00147893" w:rsidP="00493D48">
      <w:pPr>
        <w:spacing w:after="0"/>
        <w:ind w:firstLine="708"/>
        <w:jc w:val="center"/>
        <w:rPr>
          <w:rFonts w:ascii="Times New Roman" w:hAnsi="Times New Roman" w:cs="Times New Roman"/>
          <w:b/>
          <w:bCs/>
          <w:sz w:val="24"/>
          <w:szCs w:val="24"/>
        </w:rPr>
      </w:pPr>
    </w:p>
    <w:p w:rsidR="00147893" w:rsidRDefault="00147893" w:rsidP="00493D48">
      <w:pPr>
        <w:spacing w:after="0"/>
        <w:ind w:firstLine="708"/>
        <w:jc w:val="center"/>
        <w:rPr>
          <w:rFonts w:ascii="Times New Roman" w:hAnsi="Times New Roman" w:cs="Times New Roman"/>
          <w:b/>
          <w:bCs/>
          <w:sz w:val="24"/>
          <w:szCs w:val="24"/>
        </w:rPr>
      </w:pPr>
    </w:p>
    <w:p w:rsidR="00147893" w:rsidRDefault="00147893" w:rsidP="00493D48">
      <w:pPr>
        <w:spacing w:after="0"/>
        <w:ind w:firstLine="708"/>
        <w:jc w:val="center"/>
        <w:rPr>
          <w:rFonts w:ascii="Times New Roman" w:hAnsi="Times New Roman" w:cs="Times New Roman"/>
          <w:b/>
          <w:bCs/>
          <w:sz w:val="24"/>
          <w:szCs w:val="24"/>
        </w:rPr>
      </w:pPr>
    </w:p>
    <w:p w:rsidR="00147893" w:rsidRDefault="00147893" w:rsidP="00493D48">
      <w:pPr>
        <w:spacing w:after="0"/>
        <w:ind w:firstLine="708"/>
        <w:jc w:val="center"/>
        <w:rPr>
          <w:rFonts w:ascii="Times New Roman" w:hAnsi="Times New Roman" w:cs="Times New Roman"/>
          <w:b/>
          <w:bCs/>
          <w:sz w:val="24"/>
          <w:szCs w:val="24"/>
        </w:rPr>
      </w:pPr>
    </w:p>
    <w:p w:rsidR="00147893" w:rsidRPr="0075738A" w:rsidRDefault="00147893" w:rsidP="00147893">
      <w:pPr>
        <w:spacing w:after="0"/>
        <w:ind w:firstLine="708"/>
        <w:jc w:val="center"/>
        <w:rPr>
          <w:rFonts w:ascii="Times New Roman" w:hAnsi="Times New Roman" w:cs="Times New Roman"/>
          <w:b/>
          <w:bCs/>
          <w:sz w:val="60"/>
          <w:szCs w:val="60"/>
        </w:rPr>
      </w:pPr>
      <w:r w:rsidRPr="0075738A">
        <w:rPr>
          <w:rFonts w:ascii="Times New Roman" w:hAnsi="Times New Roman" w:cs="Times New Roman"/>
          <w:b/>
          <w:bCs/>
          <w:sz w:val="60"/>
          <w:szCs w:val="60"/>
        </w:rPr>
        <w:t xml:space="preserve">Фитопатологическое </w:t>
      </w:r>
      <w:r w:rsidR="00D92698" w:rsidRPr="0075738A">
        <w:rPr>
          <w:rFonts w:ascii="Times New Roman" w:hAnsi="Times New Roman" w:cs="Times New Roman"/>
          <w:b/>
          <w:bCs/>
          <w:sz w:val="60"/>
          <w:szCs w:val="60"/>
        </w:rPr>
        <w:t>изучение</w:t>
      </w:r>
      <w:r w:rsidRPr="0075738A">
        <w:rPr>
          <w:rFonts w:ascii="Times New Roman" w:hAnsi="Times New Roman" w:cs="Times New Roman"/>
          <w:b/>
          <w:bCs/>
          <w:sz w:val="60"/>
          <w:szCs w:val="60"/>
        </w:rPr>
        <w:t xml:space="preserve"> Сосновой рощи</w:t>
      </w:r>
      <w:r w:rsidR="00975AC0">
        <w:rPr>
          <w:rFonts w:ascii="Times New Roman" w:hAnsi="Times New Roman" w:cs="Times New Roman"/>
          <w:b/>
          <w:bCs/>
          <w:sz w:val="60"/>
          <w:szCs w:val="60"/>
        </w:rPr>
        <w:t xml:space="preserve"> п. Оршанка Республики Марий Эл</w:t>
      </w:r>
    </w:p>
    <w:p w:rsidR="00147893" w:rsidRPr="00147893" w:rsidRDefault="006778BC" w:rsidP="00D92698">
      <w:pPr>
        <w:spacing w:after="0"/>
        <w:ind w:firstLine="708"/>
        <w:rPr>
          <w:rFonts w:ascii="Times New Roman" w:hAnsi="Times New Roman" w:cs="Times New Roman"/>
          <w:b/>
          <w:bCs/>
          <w:sz w:val="48"/>
          <w:szCs w:val="24"/>
        </w:rPr>
      </w:pPr>
      <w:r>
        <w:rPr>
          <w:rFonts w:ascii="Times New Roman" w:hAnsi="Times New Roman" w:cs="Times New Roman"/>
          <w:b/>
          <w:bCs/>
          <w:sz w:val="32"/>
          <w:szCs w:val="24"/>
        </w:rPr>
        <w:t xml:space="preserve">                          </w:t>
      </w:r>
      <w:r w:rsidR="00147893" w:rsidRPr="00147893">
        <w:rPr>
          <w:rFonts w:ascii="Times New Roman" w:hAnsi="Times New Roman" w:cs="Times New Roman"/>
          <w:b/>
          <w:bCs/>
          <w:sz w:val="32"/>
          <w:szCs w:val="24"/>
        </w:rPr>
        <w:t>Исследовательская работа</w:t>
      </w:r>
    </w:p>
    <w:p w:rsidR="00147893" w:rsidRPr="00147893" w:rsidRDefault="00147893" w:rsidP="00147893">
      <w:pPr>
        <w:spacing w:after="0"/>
        <w:ind w:firstLine="708"/>
        <w:jc w:val="center"/>
        <w:rPr>
          <w:rFonts w:ascii="Times New Roman" w:hAnsi="Times New Roman" w:cs="Times New Roman"/>
          <w:b/>
          <w:bCs/>
          <w:sz w:val="48"/>
          <w:szCs w:val="24"/>
        </w:rPr>
      </w:pPr>
    </w:p>
    <w:p w:rsidR="00147893" w:rsidRPr="00147893" w:rsidRDefault="00147893" w:rsidP="00147893">
      <w:pPr>
        <w:spacing w:after="0"/>
        <w:ind w:firstLine="708"/>
        <w:jc w:val="center"/>
        <w:rPr>
          <w:rFonts w:ascii="Times New Roman" w:hAnsi="Times New Roman" w:cs="Times New Roman"/>
          <w:b/>
          <w:bCs/>
          <w:sz w:val="48"/>
          <w:szCs w:val="24"/>
        </w:rPr>
      </w:pPr>
    </w:p>
    <w:p w:rsidR="00147893" w:rsidRDefault="00147893" w:rsidP="00493D48">
      <w:pPr>
        <w:spacing w:after="0"/>
        <w:ind w:firstLine="708"/>
        <w:jc w:val="center"/>
        <w:rPr>
          <w:rFonts w:ascii="Times New Roman" w:hAnsi="Times New Roman" w:cs="Times New Roman"/>
          <w:b/>
          <w:bCs/>
          <w:sz w:val="24"/>
          <w:szCs w:val="24"/>
        </w:rPr>
      </w:pPr>
    </w:p>
    <w:p w:rsidR="00147893" w:rsidRDefault="00147893" w:rsidP="00493D48">
      <w:pPr>
        <w:spacing w:after="0"/>
        <w:ind w:firstLine="708"/>
        <w:jc w:val="center"/>
        <w:rPr>
          <w:rFonts w:ascii="Times New Roman" w:hAnsi="Times New Roman" w:cs="Times New Roman"/>
          <w:b/>
          <w:bCs/>
          <w:sz w:val="24"/>
          <w:szCs w:val="24"/>
        </w:rPr>
      </w:pPr>
    </w:p>
    <w:p w:rsidR="00147893" w:rsidRDefault="00147893" w:rsidP="00493D48">
      <w:pPr>
        <w:spacing w:after="0"/>
        <w:ind w:firstLine="708"/>
        <w:jc w:val="center"/>
        <w:rPr>
          <w:rFonts w:ascii="Times New Roman" w:hAnsi="Times New Roman" w:cs="Times New Roman"/>
          <w:b/>
          <w:bCs/>
          <w:sz w:val="24"/>
          <w:szCs w:val="24"/>
        </w:rPr>
      </w:pPr>
    </w:p>
    <w:p w:rsidR="00147893" w:rsidRDefault="00147893" w:rsidP="00493D48">
      <w:pPr>
        <w:spacing w:after="0"/>
        <w:ind w:firstLine="708"/>
        <w:jc w:val="center"/>
        <w:rPr>
          <w:rFonts w:ascii="Times New Roman" w:hAnsi="Times New Roman" w:cs="Times New Roman"/>
          <w:b/>
          <w:bCs/>
          <w:sz w:val="24"/>
          <w:szCs w:val="24"/>
        </w:rPr>
      </w:pPr>
    </w:p>
    <w:p w:rsidR="00147893" w:rsidRDefault="00147893" w:rsidP="00493D48">
      <w:pPr>
        <w:spacing w:after="0"/>
        <w:ind w:firstLine="708"/>
        <w:jc w:val="center"/>
        <w:rPr>
          <w:rFonts w:ascii="Times New Roman" w:hAnsi="Times New Roman" w:cs="Times New Roman"/>
          <w:b/>
          <w:bCs/>
          <w:sz w:val="24"/>
          <w:szCs w:val="24"/>
        </w:rPr>
      </w:pPr>
    </w:p>
    <w:p w:rsidR="00147893" w:rsidRPr="0090727E" w:rsidRDefault="00147893" w:rsidP="0090727E">
      <w:pPr>
        <w:spacing w:after="0"/>
        <w:ind w:left="2977" w:firstLine="1843"/>
        <w:rPr>
          <w:rFonts w:ascii="Times New Roman" w:hAnsi="Times New Roman" w:cs="Times New Roman"/>
          <w:bCs/>
          <w:sz w:val="28"/>
          <w:szCs w:val="24"/>
        </w:rPr>
      </w:pPr>
      <w:r w:rsidRPr="0090727E">
        <w:rPr>
          <w:rFonts w:ascii="Times New Roman" w:hAnsi="Times New Roman" w:cs="Times New Roman"/>
          <w:bCs/>
          <w:sz w:val="28"/>
          <w:szCs w:val="24"/>
        </w:rPr>
        <w:t>Учащегося:</w:t>
      </w:r>
    </w:p>
    <w:p w:rsidR="00147893" w:rsidRPr="0090727E" w:rsidRDefault="00147893" w:rsidP="0090727E">
      <w:pPr>
        <w:spacing w:after="0"/>
        <w:ind w:left="2977" w:firstLine="1843"/>
        <w:rPr>
          <w:rFonts w:ascii="Times New Roman" w:hAnsi="Times New Roman" w:cs="Times New Roman"/>
          <w:bCs/>
          <w:sz w:val="28"/>
          <w:szCs w:val="24"/>
        </w:rPr>
      </w:pPr>
      <w:r w:rsidRPr="0090727E">
        <w:rPr>
          <w:rFonts w:ascii="Times New Roman" w:hAnsi="Times New Roman" w:cs="Times New Roman"/>
          <w:bCs/>
          <w:sz w:val="28"/>
          <w:szCs w:val="24"/>
        </w:rPr>
        <w:t>Москвичева Николая, класс</w:t>
      </w:r>
      <w:r w:rsidR="00404871">
        <w:rPr>
          <w:rFonts w:ascii="Times New Roman" w:hAnsi="Times New Roman" w:cs="Times New Roman"/>
          <w:bCs/>
          <w:sz w:val="28"/>
          <w:szCs w:val="24"/>
        </w:rPr>
        <w:t xml:space="preserve">  7</w:t>
      </w:r>
      <w:r w:rsidRPr="0090727E">
        <w:rPr>
          <w:rFonts w:ascii="Times New Roman" w:hAnsi="Times New Roman" w:cs="Times New Roman"/>
          <w:bCs/>
          <w:sz w:val="28"/>
          <w:szCs w:val="24"/>
        </w:rPr>
        <w:t xml:space="preserve"> «в»</w:t>
      </w:r>
    </w:p>
    <w:p w:rsidR="00147893" w:rsidRPr="0090727E" w:rsidRDefault="00147893" w:rsidP="0090727E">
      <w:pPr>
        <w:spacing w:after="0"/>
        <w:ind w:left="2977" w:firstLine="1843"/>
        <w:rPr>
          <w:rFonts w:ascii="Times New Roman" w:hAnsi="Times New Roman" w:cs="Times New Roman"/>
          <w:bCs/>
          <w:sz w:val="28"/>
          <w:szCs w:val="24"/>
        </w:rPr>
      </w:pPr>
      <w:r w:rsidRPr="0090727E">
        <w:rPr>
          <w:rFonts w:ascii="Times New Roman" w:hAnsi="Times New Roman" w:cs="Times New Roman"/>
          <w:bCs/>
          <w:sz w:val="28"/>
          <w:szCs w:val="24"/>
        </w:rPr>
        <w:t xml:space="preserve">Руководители: </w:t>
      </w:r>
    </w:p>
    <w:p w:rsidR="00147893" w:rsidRPr="0090727E" w:rsidRDefault="00147893" w:rsidP="0090727E">
      <w:pPr>
        <w:spacing w:after="0"/>
        <w:ind w:left="2977" w:firstLine="1843"/>
        <w:rPr>
          <w:rFonts w:ascii="Times New Roman" w:hAnsi="Times New Roman" w:cs="Times New Roman"/>
          <w:bCs/>
          <w:sz w:val="28"/>
          <w:szCs w:val="24"/>
        </w:rPr>
      </w:pPr>
      <w:r w:rsidRPr="0090727E">
        <w:rPr>
          <w:rFonts w:ascii="Times New Roman" w:hAnsi="Times New Roman" w:cs="Times New Roman"/>
          <w:bCs/>
          <w:sz w:val="28"/>
          <w:szCs w:val="24"/>
        </w:rPr>
        <w:t>Петухова И.Ю., учитель биологии</w:t>
      </w:r>
    </w:p>
    <w:p w:rsidR="00147893" w:rsidRPr="0090727E" w:rsidRDefault="00147893" w:rsidP="0090727E">
      <w:pPr>
        <w:spacing w:after="0"/>
        <w:ind w:left="2977" w:firstLine="1843"/>
        <w:rPr>
          <w:rFonts w:ascii="Times New Roman" w:hAnsi="Times New Roman" w:cs="Times New Roman"/>
          <w:bCs/>
          <w:sz w:val="28"/>
          <w:szCs w:val="24"/>
        </w:rPr>
      </w:pPr>
      <w:r w:rsidRPr="0090727E">
        <w:rPr>
          <w:rFonts w:ascii="Times New Roman" w:hAnsi="Times New Roman" w:cs="Times New Roman"/>
          <w:bCs/>
          <w:sz w:val="28"/>
          <w:szCs w:val="24"/>
        </w:rPr>
        <w:t xml:space="preserve">Плетнев В.Н., руководитель </w:t>
      </w:r>
    </w:p>
    <w:p w:rsidR="00147893" w:rsidRPr="0090727E" w:rsidRDefault="00147893" w:rsidP="0090727E">
      <w:pPr>
        <w:spacing w:after="0"/>
        <w:ind w:left="2977" w:firstLine="1843"/>
        <w:rPr>
          <w:rFonts w:ascii="Times New Roman" w:hAnsi="Times New Roman" w:cs="Times New Roman"/>
          <w:bCs/>
          <w:sz w:val="28"/>
          <w:szCs w:val="24"/>
        </w:rPr>
      </w:pPr>
      <w:r w:rsidRPr="0090727E">
        <w:rPr>
          <w:rFonts w:ascii="Times New Roman" w:hAnsi="Times New Roman" w:cs="Times New Roman"/>
          <w:bCs/>
          <w:sz w:val="28"/>
          <w:szCs w:val="24"/>
        </w:rPr>
        <w:t>ГКУ «Оршанское лесничество»</w:t>
      </w:r>
    </w:p>
    <w:p w:rsidR="00147893" w:rsidRPr="0090727E" w:rsidRDefault="00147893" w:rsidP="0090727E">
      <w:pPr>
        <w:spacing w:after="0"/>
        <w:ind w:left="2977" w:firstLine="1843"/>
        <w:jc w:val="center"/>
        <w:rPr>
          <w:rFonts w:ascii="Times New Roman" w:hAnsi="Times New Roman" w:cs="Times New Roman"/>
          <w:bCs/>
          <w:sz w:val="28"/>
          <w:szCs w:val="24"/>
        </w:rPr>
      </w:pPr>
    </w:p>
    <w:p w:rsidR="00147893" w:rsidRPr="00147893" w:rsidRDefault="00147893" w:rsidP="00493D48">
      <w:pPr>
        <w:spacing w:after="0"/>
        <w:ind w:firstLine="708"/>
        <w:jc w:val="center"/>
        <w:rPr>
          <w:rFonts w:ascii="Times New Roman" w:hAnsi="Times New Roman" w:cs="Times New Roman"/>
          <w:bCs/>
          <w:sz w:val="24"/>
          <w:szCs w:val="24"/>
        </w:rPr>
      </w:pPr>
    </w:p>
    <w:p w:rsidR="00147893" w:rsidRPr="00147893" w:rsidRDefault="00147893" w:rsidP="00493D48">
      <w:pPr>
        <w:spacing w:after="0"/>
        <w:ind w:firstLine="708"/>
        <w:jc w:val="center"/>
        <w:rPr>
          <w:rFonts w:ascii="Times New Roman" w:hAnsi="Times New Roman" w:cs="Times New Roman"/>
          <w:bCs/>
          <w:sz w:val="24"/>
          <w:szCs w:val="24"/>
        </w:rPr>
      </w:pPr>
    </w:p>
    <w:p w:rsidR="00147893" w:rsidRPr="00147893" w:rsidRDefault="00147893" w:rsidP="00493D48">
      <w:pPr>
        <w:spacing w:after="0"/>
        <w:ind w:firstLine="708"/>
        <w:jc w:val="center"/>
        <w:rPr>
          <w:rFonts w:ascii="Times New Roman" w:hAnsi="Times New Roman" w:cs="Times New Roman"/>
          <w:bCs/>
          <w:sz w:val="24"/>
          <w:szCs w:val="24"/>
        </w:rPr>
      </w:pPr>
    </w:p>
    <w:p w:rsidR="00147893" w:rsidRPr="00147893" w:rsidRDefault="00147893" w:rsidP="00493D48">
      <w:pPr>
        <w:spacing w:after="0"/>
        <w:ind w:firstLine="708"/>
        <w:jc w:val="center"/>
        <w:rPr>
          <w:rFonts w:ascii="Times New Roman" w:hAnsi="Times New Roman" w:cs="Times New Roman"/>
          <w:bCs/>
          <w:sz w:val="24"/>
          <w:szCs w:val="24"/>
        </w:rPr>
      </w:pPr>
    </w:p>
    <w:p w:rsidR="00147893" w:rsidRPr="00D0663A" w:rsidRDefault="00147893" w:rsidP="00493D48">
      <w:pPr>
        <w:spacing w:after="0"/>
        <w:ind w:firstLine="708"/>
        <w:jc w:val="center"/>
        <w:rPr>
          <w:rFonts w:ascii="Times New Roman" w:hAnsi="Times New Roman" w:cs="Times New Roman"/>
          <w:bCs/>
          <w:sz w:val="28"/>
          <w:szCs w:val="28"/>
        </w:rPr>
      </w:pPr>
      <w:r w:rsidRPr="00D0663A">
        <w:rPr>
          <w:rFonts w:ascii="Times New Roman" w:hAnsi="Times New Roman" w:cs="Times New Roman"/>
          <w:bCs/>
          <w:sz w:val="28"/>
          <w:szCs w:val="28"/>
        </w:rPr>
        <w:t>п. Оршанка</w:t>
      </w:r>
    </w:p>
    <w:p w:rsidR="000D2D96" w:rsidRDefault="00147893" w:rsidP="00493D48">
      <w:pPr>
        <w:spacing w:after="0"/>
        <w:ind w:firstLine="708"/>
        <w:jc w:val="center"/>
        <w:rPr>
          <w:rFonts w:ascii="Times New Roman" w:hAnsi="Times New Roman" w:cs="Times New Roman"/>
          <w:bCs/>
          <w:sz w:val="28"/>
          <w:szCs w:val="28"/>
        </w:rPr>
        <w:sectPr w:rsidR="000D2D96" w:rsidSect="00D779CA">
          <w:headerReference w:type="first" r:id="rId7"/>
          <w:pgSz w:w="11906" w:h="16838"/>
          <w:pgMar w:top="1134" w:right="850" w:bottom="1134" w:left="1701" w:header="708" w:footer="708" w:gutter="0"/>
          <w:pgNumType w:start="3"/>
          <w:cols w:space="708"/>
          <w:docGrid w:linePitch="360"/>
        </w:sectPr>
      </w:pPr>
      <w:r w:rsidRPr="00D0663A">
        <w:rPr>
          <w:rFonts w:ascii="Times New Roman" w:hAnsi="Times New Roman" w:cs="Times New Roman"/>
          <w:bCs/>
          <w:sz w:val="28"/>
          <w:szCs w:val="28"/>
        </w:rPr>
        <w:t>2018</w:t>
      </w:r>
    </w:p>
    <w:p w:rsidR="00147893" w:rsidRPr="000D2D96" w:rsidRDefault="00147893" w:rsidP="00493D48">
      <w:pPr>
        <w:spacing w:after="0"/>
        <w:ind w:firstLine="708"/>
        <w:jc w:val="center"/>
        <w:rPr>
          <w:rFonts w:ascii="Times New Roman" w:hAnsi="Times New Roman" w:cs="Times New Roman"/>
          <w:b/>
          <w:bCs/>
          <w:sz w:val="28"/>
          <w:szCs w:val="28"/>
        </w:rPr>
      </w:pPr>
      <w:r w:rsidRPr="000D2D96">
        <w:rPr>
          <w:rFonts w:ascii="Times New Roman" w:hAnsi="Times New Roman" w:cs="Times New Roman"/>
          <w:b/>
          <w:bCs/>
          <w:sz w:val="28"/>
          <w:szCs w:val="28"/>
        </w:rPr>
        <w:lastRenderedPageBreak/>
        <w:t>Содержание</w:t>
      </w:r>
    </w:p>
    <w:p w:rsidR="0040095D" w:rsidRPr="000D2D96" w:rsidRDefault="0040095D" w:rsidP="00493D48">
      <w:pPr>
        <w:spacing w:after="0"/>
        <w:ind w:firstLine="708"/>
        <w:jc w:val="center"/>
        <w:rPr>
          <w:rFonts w:ascii="Times New Roman" w:hAnsi="Times New Roman" w:cs="Times New Roman"/>
          <w:b/>
          <w:bCs/>
          <w:sz w:val="28"/>
          <w:szCs w:val="28"/>
        </w:rPr>
      </w:pPr>
    </w:p>
    <w:p w:rsidR="00147893" w:rsidRPr="000D2D96" w:rsidRDefault="00147893" w:rsidP="0040095D">
      <w:pPr>
        <w:spacing w:after="0"/>
        <w:rPr>
          <w:rFonts w:ascii="Times New Roman" w:hAnsi="Times New Roman" w:cs="Times New Roman"/>
          <w:bCs/>
          <w:sz w:val="28"/>
          <w:szCs w:val="28"/>
        </w:rPr>
      </w:pPr>
      <w:r w:rsidRPr="000D2D96">
        <w:rPr>
          <w:rFonts w:ascii="Times New Roman" w:hAnsi="Times New Roman" w:cs="Times New Roman"/>
          <w:bCs/>
          <w:sz w:val="28"/>
          <w:szCs w:val="28"/>
        </w:rPr>
        <w:t>Введение</w:t>
      </w:r>
      <w:r w:rsidR="0040095D" w:rsidRPr="000D2D96">
        <w:rPr>
          <w:rFonts w:ascii="Times New Roman" w:hAnsi="Times New Roman" w:cs="Times New Roman"/>
          <w:bCs/>
          <w:sz w:val="28"/>
          <w:szCs w:val="28"/>
        </w:rPr>
        <w:t>…………………………………………………………………………</w:t>
      </w:r>
      <w:r w:rsidR="001605F9">
        <w:rPr>
          <w:rFonts w:ascii="Times New Roman" w:hAnsi="Times New Roman" w:cs="Times New Roman"/>
          <w:bCs/>
          <w:sz w:val="28"/>
          <w:szCs w:val="28"/>
        </w:rPr>
        <w:t>..</w:t>
      </w:r>
      <w:r w:rsidR="0040095D" w:rsidRPr="000D2D96">
        <w:rPr>
          <w:rFonts w:ascii="Times New Roman" w:hAnsi="Times New Roman" w:cs="Times New Roman"/>
          <w:bCs/>
          <w:sz w:val="28"/>
          <w:szCs w:val="28"/>
        </w:rPr>
        <w:t xml:space="preserve"> 3</w:t>
      </w:r>
    </w:p>
    <w:p w:rsidR="0040095D" w:rsidRPr="000D2D96" w:rsidRDefault="0040095D" w:rsidP="0040095D">
      <w:pPr>
        <w:pStyle w:val="2"/>
        <w:numPr>
          <w:ilvl w:val="0"/>
          <w:numId w:val="12"/>
        </w:numPr>
        <w:ind w:left="426" w:hanging="426"/>
        <w:rPr>
          <w:rFonts w:ascii="Times New Roman" w:eastAsia="Times New Roman" w:hAnsi="Times New Roman" w:cs="Times New Roman"/>
          <w:b w:val="0"/>
          <w:color w:val="auto"/>
          <w:kern w:val="36"/>
          <w:sz w:val="28"/>
          <w:szCs w:val="28"/>
        </w:rPr>
      </w:pPr>
      <w:r w:rsidRPr="000D2D96">
        <w:rPr>
          <w:rFonts w:ascii="Times New Roman" w:eastAsia="Times New Roman" w:hAnsi="Times New Roman" w:cs="Times New Roman"/>
          <w:b w:val="0"/>
          <w:color w:val="auto"/>
          <w:kern w:val="36"/>
          <w:sz w:val="28"/>
          <w:szCs w:val="28"/>
        </w:rPr>
        <w:t>Характеристика основных типов болезней………………………………</w:t>
      </w:r>
      <w:r w:rsidR="001605F9">
        <w:rPr>
          <w:rFonts w:ascii="Times New Roman" w:eastAsia="Times New Roman" w:hAnsi="Times New Roman" w:cs="Times New Roman"/>
          <w:b w:val="0"/>
          <w:color w:val="auto"/>
          <w:kern w:val="36"/>
          <w:sz w:val="28"/>
          <w:szCs w:val="28"/>
        </w:rPr>
        <w:t>…</w:t>
      </w:r>
      <w:r w:rsidR="000D2D96">
        <w:rPr>
          <w:rFonts w:ascii="Times New Roman" w:eastAsia="Times New Roman" w:hAnsi="Times New Roman" w:cs="Times New Roman"/>
          <w:b w:val="0"/>
          <w:color w:val="auto"/>
          <w:kern w:val="36"/>
          <w:sz w:val="28"/>
          <w:szCs w:val="28"/>
        </w:rPr>
        <w:t>.</w:t>
      </w:r>
      <w:r w:rsidRPr="000D2D96">
        <w:rPr>
          <w:rFonts w:ascii="Times New Roman" w:eastAsia="Times New Roman" w:hAnsi="Times New Roman" w:cs="Times New Roman"/>
          <w:b w:val="0"/>
          <w:color w:val="auto"/>
          <w:kern w:val="36"/>
          <w:sz w:val="28"/>
          <w:szCs w:val="28"/>
        </w:rPr>
        <w:t>4</w:t>
      </w:r>
    </w:p>
    <w:p w:rsidR="0040095D" w:rsidRPr="000D2D96" w:rsidRDefault="000D2D96" w:rsidP="000D2D96">
      <w:pPr>
        <w:pStyle w:val="ab"/>
        <w:numPr>
          <w:ilvl w:val="0"/>
          <w:numId w:val="0"/>
        </w:numPr>
        <w:rPr>
          <w:rFonts w:ascii="Times New Roman" w:eastAsia="Times New Roman" w:hAnsi="Times New Roman" w:cs="Times New Roman"/>
          <w:i w:val="0"/>
          <w:color w:val="auto"/>
          <w:kern w:val="36"/>
          <w:sz w:val="28"/>
          <w:szCs w:val="28"/>
        </w:rPr>
      </w:pPr>
      <w:r>
        <w:rPr>
          <w:rFonts w:ascii="Times New Roman" w:eastAsia="Times New Roman" w:hAnsi="Times New Roman" w:cs="Times New Roman"/>
          <w:i w:val="0"/>
          <w:color w:val="auto"/>
          <w:kern w:val="36"/>
          <w:sz w:val="28"/>
          <w:szCs w:val="28"/>
        </w:rPr>
        <w:t xml:space="preserve">  1.1.</w:t>
      </w:r>
      <w:r w:rsidR="0040095D" w:rsidRPr="000D2D96">
        <w:rPr>
          <w:rFonts w:ascii="Times New Roman" w:eastAsia="Times New Roman" w:hAnsi="Times New Roman" w:cs="Times New Roman"/>
          <w:i w:val="0"/>
          <w:color w:val="auto"/>
          <w:kern w:val="36"/>
          <w:sz w:val="28"/>
          <w:szCs w:val="28"/>
        </w:rPr>
        <w:t>Болезни, связанные с химическими воздействиями……</w:t>
      </w:r>
      <w:r w:rsidR="001605F9">
        <w:rPr>
          <w:rFonts w:ascii="Times New Roman" w:eastAsia="Times New Roman" w:hAnsi="Times New Roman" w:cs="Times New Roman"/>
          <w:i w:val="0"/>
          <w:color w:val="auto"/>
          <w:kern w:val="36"/>
          <w:sz w:val="28"/>
          <w:szCs w:val="28"/>
        </w:rPr>
        <w:t>…………5</w:t>
      </w:r>
    </w:p>
    <w:p w:rsidR="0040095D" w:rsidRPr="000D2D96" w:rsidRDefault="0040095D" w:rsidP="0040095D">
      <w:pPr>
        <w:pStyle w:val="2"/>
        <w:numPr>
          <w:ilvl w:val="0"/>
          <w:numId w:val="12"/>
        </w:numPr>
        <w:ind w:left="426" w:hanging="426"/>
        <w:rPr>
          <w:rFonts w:ascii="Times New Roman" w:hAnsi="Times New Roman" w:cs="Times New Roman"/>
          <w:b w:val="0"/>
          <w:color w:val="auto"/>
          <w:sz w:val="28"/>
          <w:szCs w:val="28"/>
        </w:rPr>
      </w:pPr>
      <w:r w:rsidRPr="000D2D96">
        <w:rPr>
          <w:rFonts w:ascii="Times New Roman" w:hAnsi="Times New Roman" w:cs="Times New Roman"/>
          <w:b w:val="0"/>
          <w:color w:val="auto"/>
          <w:sz w:val="28"/>
          <w:szCs w:val="28"/>
        </w:rPr>
        <w:t>Методика исследования ……………………………………………………</w:t>
      </w:r>
      <w:r w:rsidR="001605F9">
        <w:rPr>
          <w:rFonts w:ascii="Times New Roman" w:hAnsi="Times New Roman" w:cs="Times New Roman"/>
          <w:b w:val="0"/>
          <w:color w:val="auto"/>
          <w:sz w:val="28"/>
          <w:szCs w:val="28"/>
        </w:rPr>
        <w:t>..6</w:t>
      </w:r>
    </w:p>
    <w:p w:rsidR="0040095D" w:rsidRPr="000D2D96" w:rsidRDefault="000D2D96" w:rsidP="000D2D96">
      <w:pPr>
        <w:pStyle w:val="a4"/>
        <w:shd w:val="clear" w:color="auto" w:fill="FFFFFF"/>
        <w:spacing w:before="0" w:beforeAutospacing="0" w:after="0" w:afterAutospacing="0" w:line="276" w:lineRule="auto"/>
        <w:rPr>
          <w:color w:val="000000"/>
          <w:sz w:val="28"/>
          <w:szCs w:val="28"/>
        </w:rPr>
      </w:pPr>
      <w:r>
        <w:rPr>
          <w:color w:val="000000"/>
          <w:sz w:val="28"/>
          <w:szCs w:val="28"/>
        </w:rPr>
        <w:t xml:space="preserve">   2.1.</w:t>
      </w:r>
      <w:r w:rsidR="0040095D" w:rsidRPr="000D2D96">
        <w:rPr>
          <w:color w:val="000000"/>
          <w:sz w:val="28"/>
          <w:szCs w:val="28"/>
        </w:rPr>
        <w:t>Фитопатологическое обследование………………………………</w:t>
      </w:r>
      <w:r w:rsidR="001605F9">
        <w:rPr>
          <w:color w:val="000000"/>
          <w:sz w:val="28"/>
          <w:szCs w:val="28"/>
        </w:rPr>
        <w:t>.   ……..6</w:t>
      </w:r>
    </w:p>
    <w:p w:rsidR="0040095D" w:rsidRPr="000D2D96" w:rsidRDefault="000D2D96" w:rsidP="001605F9">
      <w:pPr>
        <w:pStyle w:val="a9"/>
        <w:tabs>
          <w:tab w:val="clear" w:pos="1247"/>
          <w:tab w:val="clear" w:pos="1361"/>
          <w:tab w:val="clear" w:pos="1531"/>
          <w:tab w:val="left" w:pos="0"/>
          <w:tab w:val="left" w:pos="9355"/>
        </w:tabs>
        <w:spacing w:line="276" w:lineRule="auto"/>
        <w:ind w:right="-1" w:firstLine="0"/>
      </w:pPr>
      <w:r>
        <w:t xml:space="preserve">   2.2.</w:t>
      </w:r>
      <w:r w:rsidR="0040095D" w:rsidRPr="000D2D96">
        <w:t>Определение санитарного состояния древостоя …………………</w:t>
      </w:r>
      <w:r w:rsidR="001605F9">
        <w:t>……    7</w:t>
      </w:r>
    </w:p>
    <w:p w:rsidR="006B1B29" w:rsidRPr="000D2D96" w:rsidRDefault="006B1B29" w:rsidP="006B1B29">
      <w:pPr>
        <w:pStyle w:val="a9"/>
        <w:tabs>
          <w:tab w:val="clear" w:pos="1247"/>
          <w:tab w:val="clear" w:pos="1361"/>
          <w:tab w:val="clear" w:pos="1531"/>
          <w:tab w:val="left" w:pos="0"/>
        </w:tabs>
        <w:spacing w:line="276" w:lineRule="auto"/>
        <w:ind w:left="426" w:right="283" w:firstLine="0"/>
      </w:pPr>
    </w:p>
    <w:p w:rsidR="0040095D" w:rsidRPr="000D2D96" w:rsidRDefault="0040095D" w:rsidP="001605F9">
      <w:pPr>
        <w:pStyle w:val="a9"/>
        <w:numPr>
          <w:ilvl w:val="0"/>
          <w:numId w:val="12"/>
        </w:numPr>
        <w:tabs>
          <w:tab w:val="clear" w:pos="1247"/>
          <w:tab w:val="clear" w:pos="1361"/>
          <w:tab w:val="clear" w:pos="1531"/>
          <w:tab w:val="left" w:pos="0"/>
        </w:tabs>
        <w:spacing w:line="276" w:lineRule="auto"/>
        <w:ind w:left="284" w:right="-1" w:hanging="284"/>
      </w:pPr>
      <w:r w:rsidRPr="000D2D96">
        <w:t>Результаты исследования………………………………………………</w:t>
      </w:r>
      <w:r w:rsidR="001605F9">
        <w:t>……..</w:t>
      </w:r>
      <w:r w:rsidR="000D2D96">
        <w:t>.</w:t>
      </w:r>
      <w:r w:rsidR="001605F9">
        <w:t>9</w:t>
      </w:r>
    </w:p>
    <w:p w:rsidR="006B1B29" w:rsidRPr="000D2D96" w:rsidRDefault="006B1B29" w:rsidP="006B1B29">
      <w:pPr>
        <w:pStyle w:val="a9"/>
        <w:tabs>
          <w:tab w:val="clear" w:pos="1247"/>
          <w:tab w:val="clear" w:pos="1361"/>
          <w:tab w:val="clear" w:pos="1531"/>
          <w:tab w:val="left" w:pos="0"/>
        </w:tabs>
        <w:spacing w:line="276" w:lineRule="auto"/>
        <w:ind w:left="284" w:right="283" w:firstLine="0"/>
      </w:pPr>
    </w:p>
    <w:p w:rsidR="0040095D" w:rsidRPr="000D2D96" w:rsidRDefault="0040095D" w:rsidP="001605F9">
      <w:pPr>
        <w:pStyle w:val="a9"/>
        <w:tabs>
          <w:tab w:val="clear" w:pos="1247"/>
          <w:tab w:val="clear" w:pos="1361"/>
          <w:tab w:val="clear" w:pos="1531"/>
          <w:tab w:val="left" w:pos="0"/>
          <w:tab w:val="left" w:pos="9355"/>
        </w:tabs>
        <w:spacing w:line="276" w:lineRule="auto"/>
        <w:ind w:right="-1" w:firstLine="0"/>
      </w:pPr>
      <w:r w:rsidRPr="000D2D96">
        <w:t>Заключение……………………………………………………………………</w:t>
      </w:r>
      <w:r w:rsidR="001605F9">
        <w:t>. ...11</w:t>
      </w:r>
    </w:p>
    <w:p w:rsidR="006B1B29" w:rsidRPr="000D2D96" w:rsidRDefault="006B1B29" w:rsidP="006B1B29">
      <w:pPr>
        <w:pStyle w:val="a9"/>
        <w:tabs>
          <w:tab w:val="clear" w:pos="1247"/>
          <w:tab w:val="clear" w:pos="1361"/>
          <w:tab w:val="clear" w:pos="1531"/>
          <w:tab w:val="left" w:pos="0"/>
        </w:tabs>
        <w:spacing w:line="276" w:lineRule="auto"/>
        <w:ind w:right="283" w:firstLine="0"/>
      </w:pPr>
    </w:p>
    <w:p w:rsidR="0040095D" w:rsidRPr="000D2D96" w:rsidRDefault="0040095D" w:rsidP="001605F9">
      <w:pPr>
        <w:pStyle w:val="a9"/>
        <w:tabs>
          <w:tab w:val="clear" w:pos="1247"/>
          <w:tab w:val="clear" w:pos="1361"/>
          <w:tab w:val="clear" w:pos="1531"/>
          <w:tab w:val="left" w:pos="0"/>
        </w:tabs>
        <w:spacing w:line="276" w:lineRule="auto"/>
        <w:ind w:right="-1" w:firstLine="0"/>
      </w:pPr>
      <w:r w:rsidRPr="000D2D96">
        <w:t>Рекомендации…………………………………………………………………</w:t>
      </w:r>
      <w:r w:rsidR="001605F9">
        <w:t>….12</w:t>
      </w:r>
    </w:p>
    <w:p w:rsidR="006B1B29" w:rsidRPr="000D2D96" w:rsidRDefault="006B1B29" w:rsidP="006B1B29">
      <w:pPr>
        <w:pStyle w:val="a9"/>
        <w:tabs>
          <w:tab w:val="clear" w:pos="1247"/>
          <w:tab w:val="clear" w:pos="1361"/>
          <w:tab w:val="clear" w:pos="1531"/>
          <w:tab w:val="left" w:pos="0"/>
        </w:tabs>
        <w:spacing w:line="276" w:lineRule="auto"/>
        <w:ind w:right="283" w:firstLine="0"/>
      </w:pPr>
    </w:p>
    <w:p w:rsidR="0040095D" w:rsidRPr="000D2D96" w:rsidRDefault="0040095D" w:rsidP="001605F9">
      <w:pPr>
        <w:pStyle w:val="a9"/>
        <w:tabs>
          <w:tab w:val="clear" w:pos="1247"/>
          <w:tab w:val="clear" w:pos="1361"/>
          <w:tab w:val="clear" w:pos="1531"/>
          <w:tab w:val="left" w:pos="0"/>
        </w:tabs>
        <w:spacing w:line="276" w:lineRule="auto"/>
        <w:ind w:right="-1" w:firstLine="0"/>
      </w:pPr>
      <w:r w:rsidRPr="000D2D96">
        <w:t>Список использованных источников………………………………………</w:t>
      </w:r>
      <w:r w:rsidR="001605F9">
        <w:t>.......13</w:t>
      </w:r>
    </w:p>
    <w:p w:rsidR="006B1B29" w:rsidRPr="000D2D96" w:rsidRDefault="006B1B29" w:rsidP="006B1B29">
      <w:pPr>
        <w:pStyle w:val="a9"/>
        <w:tabs>
          <w:tab w:val="clear" w:pos="1247"/>
          <w:tab w:val="clear" w:pos="1361"/>
          <w:tab w:val="clear" w:pos="1531"/>
          <w:tab w:val="left" w:pos="0"/>
        </w:tabs>
        <w:spacing w:line="276" w:lineRule="auto"/>
        <w:ind w:right="283" w:firstLine="0"/>
      </w:pPr>
    </w:p>
    <w:p w:rsidR="000D2D96" w:rsidRDefault="0040095D" w:rsidP="001605F9">
      <w:pPr>
        <w:pStyle w:val="a9"/>
        <w:tabs>
          <w:tab w:val="clear" w:pos="1247"/>
          <w:tab w:val="clear" w:pos="1361"/>
          <w:tab w:val="clear" w:pos="1531"/>
          <w:tab w:val="left" w:pos="0"/>
        </w:tabs>
        <w:spacing w:line="276" w:lineRule="auto"/>
        <w:ind w:right="-1" w:firstLine="0"/>
      </w:pPr>
      <w:r w:rsidRPr="000D2D96">
        <w:t>Приложение …………………………………………………………………</w:t>
      </w:r>
      <w:r w:rsidR="001605F9">
        <w:t>….14</w:t>
      </w:r>
    </w:p>
    <w:p w:rsidR="000D2D96" w:rsidRDefault="000D2D96" w:rsidP="006B1B29">
      <w:pPr>
        <w:pStyle w:val="a9"/>
        <w:tabs>
          <w:tab w:val="clear" w:pos="1247"/>
          <w:tab w:val="clear" w:pos="1361"/>
          <w:tab w:val="clear" w:pos="1531"/>
          <w:tab w:val="left" w:pos="0"/>
        </w:tabs>
        <w:spacing w:line="276" w:lineRule="auto"/>
        <w:ind w:right="283" w:firstLine="0"/>
        <w:sectPr w:rsidR="000D2D96" w:rsidSect="00D779CA">
          <w:pgSz w:w="11906" w:h="16838"/>
          <w:pgMar w:top="1134" w:right="850" w:bottom="1134" w:left="1701" w:header="708" w:footer="708" w:gutter="0"/>
          <w:pgNumType w:start="3"/>
          <w:cols w:space="708"/>
          <w:docGrid w:linePitch="360"/>
        </w:sectPr>
      </w:pPr>
    </w:p>
    <w:p w:rsidR="00576EF3" w:rsidRPr="000D2D96" w:rsidRDefault="00576EF3" w:rsidP="00B80A54">
      <w:pPr>
        <w:pStyle w:val="2"/>
        <w:jc w:val="center"/>
        <w:rPr>
          <w:rFonts w:ascii="Times New Roman" w:hAnsi="Times New Roman" w:cs="Times New Roman"/>
          <w:color w:val="auto"/>
          <w:sz w:val="28"/>
          <w:szCs w:val="28"/>
        </w:rPr>
      </w:pPr>
      <w:r w:rsidRPr="000D2D96">
        <w:rPr>
          <w:rFonts w:ascii="Times New Roman" w:hAnsi="Times New Roman" w:cs="Times New Roman"/>
          <w:color w:val="auto"/>
          <w:sz w:val="28"/>
          <w:szCs w:val="28"/>
        </w:rPr>
        <w:lastRenderedPageBreak/>
        <w:t>Введение</w:t>
      </w:r>
    </w:p>
    <w:p w:rsidR="00653F71" w:rsidRPr="000D2D96" w:rsidRDefault="00653F71" w:rsidP="00493D48">
      <w:pPr>
        <w:spacing w:after="0"/>
        <w:ind w:firstLine="708"/>
        <w:jc w:val="center"/>
        <w:rPr>
          <w:rFonts w:ascii="Times New Roman" w:hAnsi="Times New Roman" w:cs="Times New Roman"/>
          <w:sz w:val="28"/>
          <w:szCs w:val="28"/>
        </w:rPr>
      </w:pPr>
    </w:p>
    <w:p w:rsidR="00CA755B" w:rsidRPr="00AA3752" w:rsidRDefault="00CA755B" w:rsidP="00D0663A">
      <w:pPr>
        <w:spacing w:after="0"/>
        <w:ind w:left="-15" w:firstLine="299"/>
        <w:jc w:val="both"/>
        <w:rPr>
          <w:rFonts w:ascii="Times New Roman" w:eastAsia="Times New Roman" w:hAnsi="Times New Roman" w:cs="Times New Roman"/>
          <w:sz w:val="28"/>
          <w:szCs w:val="28"/>
        </w:rPr>
      </w:pPr>
      <w:r w:rsidRPr="000D2D96">
        <w:rPr>
          <w:rFonts w:ascii="Times New Roman" w:eastAsia="Times New Roman" w:hAnsi="Times New Roman" w:cs="Times New Roman"/>
          <w:sz w:val="28"/>
          <w:szCs w:val="28"/>
        </w:rPr>
        <w:t>Лес - это ценнейшее достояние народа. Все леса страдают от пожаров, незаконных рубок, нарушений установленного порядка лесопользования, от вредных насекомых, болезней и других действий, причиняющих вред лесу</w:t>
      </w:r>
      <w:r w:rsidR="00617E40" w:rsidRPr="000D2D96">
        <w:rPr>
          <w:rFonts w:ascii="Times New Roman" w:eastAsia="Times New Roman" w:hAnsi="Times New Roman" w:cs="Times New Roman"/>
          <w:sz w:val="28"/>
          <w:szCs w:val="28"/>
        </w:rPr>
        <w:t>.</w:t>
      </w:r>
      <w:r w:rsidRPr="000D2D96">
        <w:rPr>
          <w:rFonts w:ascii="Times New Roman" w:eastAsia="Times New Roman" w:hAnsi="Times New Roman" w:cs="Times New Roman"/>
          <w:sz w:val="28"/>
          <w:szCs w:val="28"/>
        </w:rPr>
        <w:t xml:space="preserve"> Но</w:t>
      </w:r>
      <w:r w:rsidR="00493D48" w:rsidRPr="000D2D96">
        <w:rPr>
          <w:rFonts w:ascii="Times New Roman" w:eastAsia="Times New Roman" w:hAnsi="Times New Roman" w:cs="Times New Roman"/>
          <w:sz w:val="28"/>
          <w:szCs w:val="28"/>
        </w:rPr>
        <w:t>,</w:t>
      </w:r>
      <w:r w:rsidRPr="000D2D96">
        <w:rPr>
          <w:rFonts w:ascii="Times New Roman" w:eastAsia="Times New Roman" w:hAnsi="Times New Roman" w:cs="Times New Roman"/>
          <w:sz w:val="28"/>
          <w:szCs w:val="28"/>
        </w:rPr>
        <w:t xml:space="preserve"> к сожалению, защитить лес от негативно влияющих эколог</w:t>
      </w:r>
      <w:r w:rsidR="00AA3752">
        <w:rPr>
          <w:rFonts w:ascii="Times New Roman" w:eastAsia="Times New Roman" w:hAnsi="Times New Roman" w:cs="Times New Roman"/>
          <w:sz w:val="28"/>
          <w:szCs w:val="28"/>
        </w:rPr>
        <w:t>ических факторов никто не может</w:t>
      </w:r>
      <w:r w:rsidR="00AA3752" w:rsidRPr="00AA3752">
        <w:rPr>
          <w:rFonts w:ascii="Times New Roman" w:eastAsia="Times New Roman" w:hAnsi="Times New Roman" w:cs="Times New Roman"/>
          <w:sz w:val="28"/>
          <w:szCs w:val="28"/>
        </w:rPr>
        <w:t>[1].</w:t>
      </w:r>
    </w:p>
    <w:p w:rsidR="00CA755B" w:rsidRPr="000D2D96" w:rsidRDefault="00CA755B" w:rsidP="00D0663A">
      <w:pPr>
        <w:spacing w:after="0"/>
        <w:ind w:left="-15" w:firstLine="299"/>
        <w:jc w:val="both"/>
        <w:rPr>
          <w:rFonts w:ascii="Times New Roman" w:eastAsia="Times New Roman" w:hAnsi="Times New Roman" w:cs="Times New Roman"/>
          <w:sz w:val="28"/>
          <w:szCs w:val="28"/>
        </w:rPr>
      </w:pPr>
      <w:r w:rsidRPr="000D2D96">
        <w:rPr>
          <w:rFonts w:ascii="Times New Roman" w:eastAsia="Times New Roman" w:hAnsi="Times New Roman" w:cs="Times New Roman"/>
          <w:sz w:val="28"/>
          <w:szCs w:val="28"/>
        </w:rPr>
        <w:t xml:space="preserve">Лесное насаждение </w:t>
      </w:r>
      <w:r w:rsidR="00F401E6" w:rsidRPr="000D2D96">
        <w:rPr>
          <w:rFonts w:ascii="Times New Roman" w:eastAsia="Times New Roman" w:hAnsi="Times New Roman" w:cs="Times New Roman"/>
          <w:color w:val="000000"/>
          <w:sz w:val="28"/>
          <w:szCs w:val="28"/>
        </w:rPr>
        <w:t xml:space="preserve">Сосновая роща </w:t>
      </w:r>
      <w:r w:rsidR="00F401E6" w:rsidRPr="000D2D96">
        <w:rPr>
          <w:rFonts w:ascii="Times New Roman" w:eastAsia="Times New Roman" w:hAnsi="Times New Roman" w:cs="Times New Roman"/>
          <w:sz w:val="28"/>
          <w:szCs w:val="28"/>
        </w:rPr>
        <w:t>расположена</w:t>
      </w:r>
      <w:r w:rsidR="00F401E6" w:rsidRPr="000D2D96">
        <w:rPr>
          <w:rFonts w:ascii="Times New Roman" w:eastAsia="Times New Roman" w:hAnsi="Times New Roman" w:cs="Times New Roman"/>
          <w:color w:val="000000"/>
          <w:sz w:val="28"/>
          <w:szCs w:val="28"/>
        </w:rPr>
        <w:t xml:space="preserve"> на северо-восточной стороне нашего поселка</w:t>
      </w:r>
      <w:r w:rsidR="006778BC">
        <w:rPr>
          <w:rFonts w:ascii="Times New Roman" w:eastAsia="Times New Roman" w:hAnsi="Times New Roman" w:cs="Times New Roman"/>
          <w:color w:val="000000"/>
          <w:sz w:val="28"/>
          <w:szCs w:val="28"/>
        </w:rPr>
        <w:t xml:space="preserve"> </w:t>
      </w:r>
      <w:r w:rsidR="00617E40" w:rsidRPr="000D2D96">
        <w:rPr>
          <w:rFonts w:ascii="Times New Roman" w:eastAsia="Times New Roman" w:hAnsi="Times New Roman" w:cs="Times New Roman"/>
          <w:sz w:val="28"/>
          <w:szCs w:val="28"/>
        </w:rPr>
        <w:t xml:space="preserve">Оршанка, </w:t>
      </w:r>
      <w:r w:rsidRPr="000D2D96">
        <w:rPr>
          <w:rFonts w:ascii="Times New Roman" w:eastAsia="Times New Roman" w:hAnsi="Times New Roman" w:cs="Times New Roman"/>
          <w:sz w:val="28"/>
          <w:szCs w:val="28"/>
        </w:rPr>
        <w:t xml:space="preserve">является зоной отдыха человека, поэтому здоровье древесных пород и чистота воздуха являются важными факторами. </w:t>
      </w:r>
      <w:r w:rsidRPr="000D2D96">
        <w:rPr>
          <w:rFonts w:ascii="Times New Roman" w:eastAsia="Times New Roman" w:hAnsi="Times New Roman" w:cs="Times New Roman"/>
          <w:color w:val="000000"/>
          <w:sz w:val="28"/>
          <w:szCs w:val="28"/>
        </w:rPr>
        <w:t xml:space="preserve">В лесу имеется многочисленные тропинки, зимой проложена лыжня, что свидетельствует о регулярном посещении данного леса жителями поселка. </w:t>
      </w:r>
      <w:r w:rsidRPr="000D2D96">
        <w:rPr>
          <w:rFonts w:ascii="Times New Roman" w:eastAsia="Times New Roman" w:hAnsi="Times New Roman" w:cs="Times New Roman"/>
          <w:sz w:val="28"/>
          <w:szCs w:val="28"/>
        </w:rPr>
        <w:t>Мы часто не обращаем внимания на растущие древесные породы, даже если наш взгляд и остановится на каком- то дереве, то вряд ли мы заметим что- то особенное. Но стоит нам только осмотреть дерево внимательно снизу вверх, то можно обнаружить много интересного, например: гнезда птиц, следы деятельности дятла, прыгающих белок, зеленые шишки и новый п</w:t>
      </w:r>
      <w:r w:rsidR="00B80A54" w:rsidRPr="000D2D96">
        <w:rPr>
          <w:rFonts w:ascii="Times New Roman" w:eastAsia="Times New Roman" w:hAnsi="Times New Roman" w:cs="Times New Roman"/>
          <w:sz w:val="28"/>
          <w:szCs w:val="28"/>
        </w:rPr>
        <w:t>ри</w:t>
      </w:r>
      <w:r w:rsidRPr="000D2D96">
        <w:rPr>
          <w:rFonts w:ascii="Times New Roman" w:eastAsia="Times New Roman" w:hAnsi="Times New Roman" w:cs="Times New Roman"/>
          <w:sz w:val="28"/>
          <w:szCs w:val="28"/>
        </w:rPr>
        <w:t>рост веток. Казалось бы, какое хорошее и здоровое дерево. Только почему-то часто мы не принимаем в счет такие вещи, как повреждения ствола или коры дерева, которые могут быть нанесены человеком или перепадом температуры, причудливые наросты на дереве. Все это заставляет задуматься, насколько здоров этот лес</w:t>
      </w:r>
      <w:r w:rsidRPr="000D2D96">
        <w:rPr>
          <w:rFonts w:ascii="Times New Roman" w:hAnsi="Times New Roman" w:cs="Times New Roman"/>
          <w:sz w:val="28"/>
          <w:szCs w:val="28"/>
        </w:rPr>
        <w:t>.</w:t>
      </w:r>
      <w:r w:rsidR="00F401E6" w:rsidRPr="000D2D96">
        <w:rPr>
          <w:rFonts w:ascii="Times New Roman" w:hAnsi="Times New Roman" w:cs="Times New Roman"/>
          <w:sz w:val="28"/>
          <w:szCs w:val="28"/>
        </w:rPr>
        <w:t xml:space="preserve"> Все это свидетельствует </w:t>
      </w:r>
      <w:r w:rsidR="00493D48" w:rsidRPr="000D2D96">
        <w:rPr>
          <w:rFonts w:ascii="Times New Roman" w:hAnsi="Times New Roman" w:cs="Times New Roman"/>
          <w:sz w:val="28"/>
          <w:szCs w:val="28"/>
        </w:rPr>
        <w:t>об</w:t>
      </w:r>
      <w:r w:rsidR="006778BC">
        <w:rPr>
          <w:rFonts w:ascii="Times New Roman" w:hAnsi="Times New Roman" w:cs="Times New Roman"/>
          <w:sz w:val="28"/>
          <w:szCs w:val="28"/>
        </w:rPr>
        <w:t xml:space="preserve"> </w:t>
      </w:r>
      <w:r w:rsidRPr="000D2D96">
        <w:rPr>
          <w:rFonts w:ascii="Times New Roman" w:hAnsi="Times New Roman" w:cs="Times New Roman"/>
          <w:sz w:val="28"/>
          <w:szCs w:val="28"/>
        </w:rPr>
        <w:t>актуальн</w:t>
      </w:r>
      <w:r w:rsidR="00F401E6" w:rsidRPr="000D2D96">
        <w:rPr>
          <w:rFonts w:ascii="Times New Roman" w:hAnsi="Times New Roman" w:cs="Times New Roman"/>
          <w:sz w:val="28"/>
          <w:szCs w:val="28"/>
        </w:rPr>
        <w:t>ост</w:t>
      </w:r>
      <w:r w:rsidR="00493D48" w:rsidRPr="000D2D96">
        <w:rPr>
          <w:rFonts w:ascii="Times New Roman" w:hAnsi="Times New Roman" w:cs="Times New Roman"/>
          <w:sz w:val="28"/>
          <w:szCs w:val="28"/>
        </w:rPr>
        <w:t>и</w:t>
      </w:r>
      <w:r w:rsidRPr="000D2D96">
        <w:rPr>
          <w:rFonts w:ascii="Times New Roman" w:hAnsi="Times New Roman" w:cs="Times New Roman"/>
          <w:sz w:val="28"/>
          <w:szCs w:val="28"/>
        </w:rPr>
        <w:t xml:space="preserve"> исследования.</w:t>
      </w:r>
    </w:p>
    <w:p w:rsidR="00CA755B" w:rsidRPr="000D2D96" w:rsidRDefault="00CA755B" w:rsidP="00D0663A">
      <w:pPr>
        <w:spacing w:after="0"/>
        <w:ind w:left="-15" w:firstLine="708"/>
        <w:jc w:val="both"/>
        <w:rPr>
          <w:rFonts w:ascii="Times New Roman" w:eastAsia="Times New Roman" w:hAnsi="Times New Roman" w:cs="Times New Roman"/>
          <w:color w:val="000000"/>
          <w:sz w:val="28"/>
          <w:szCs w:val="28"/>
        </w:rPr>
      </w:pPr>
      <w:r w:rsidRPr="000D2D96">
        <w:rPr>
          <w:rFonts w:ascii="Times New Roman" w:hAnsi="Times New Roman" w:cs="Times New Roman"/>
          <w:sz w:val="28"/>
          <w:szCs w:val="28"/>
        </w:rPr>
        <w:t xml:space="preserve">Целью </w:t>
      </w:r>
      <w:r w:rsidRPr="000D2D96">
        <w:rPr>
          <w:rFonts w:ascii="Times New Roman" w:eastAsia="Times New Roman" w:hAnsi="Times New Roman" w:cs="Times New Roman"/>
          <w:sz w:val="28"/>
          <w:szCs w:val="28"/>
        </w:rPr>
        <w:t>работы</w:t>
      </w:r>
      <w:r w:rsidR="006778BC">
        <w:rPr>
          <w:rFonts w:ascii="Times New Roman" w:eastAsia="Times New Roman" w:hAnsi="Times New Roman" w:cs="Times New Roman"/>
          <w:sz w:val="28"/>
          <w:szCs w:val="28"/>
        </w:rPr>
        <w:t xml:space="preserve"> </w:t>
      </w:r>
      <w:r w:rsidRPr="000D2D96">
        <w:rPr>
          <w:rFonts w:ascii="Times New Roman" w:hAnsi="Times New Roman" w:cs="Times New Roman"/>
          <w:sz w:val="28"/>
          <w:szCs w:val="28"/>
        </w:rPr>
        <w:t>является</w:t>
      </w:r>
      <w:r w:rsidR="006778BC">
        <w:rPr>
          <w:rFonts w:ascii="Times New Roman" w:hAnsi="Times New Roman" w:cs="Times New Roman"/>
          <w:sz w:val="28"/>
          <w:szCs w:val="28"/>
        </w:rPr>
        <w:t xml:space="preserve"> </w:t>
      </w:r>
      <w:r w:rsidR="00F86B60">
        <w:rPr>
          <w:rFonts w:ascii="Times New Roman" w:hAnsi="Times New Roman" w:cs="Times New Roman"/>
          <w:sz w:val="28"/>
          <w:szCs w:val="28"/>
        </w:rPr>
        <w:t xml:space="preserve">фитопатологическое </w:t>
      </w:r>
      <w:r w:rsidRPr="000D2D96">
        <w:rPr>
          <w:rFonts w:ascii="Times New Roman" w:eastAsia="Times New Roman" w:hAnsi="Times New Roman" w:cs="Times New Roman"/>
          <w:color w:val="000000"/>
          <w:sz w:val="28"/>
          <w:szCs w:val="28"/>
        </w:rPr>
        <w:t>изучение древесных растений</w:t>
      </w:r>
      <w:r w:rsidR="00493D48" w:rsidRPr="000D2D96">
        <w:rPr>
          <w:rFonts w:ascii="Times New Roman" w:eastAsia="Times New Roman" w:hAnsi="Times New Roman" w:cs="Times New Roman"/>
          <w:color w:val="000000"/>
          <w:sz w:val="28"/>
          <w:szCs w:val="28"/>
        </w:rPr>
        <w:t xml:space="preserve"> Сосновой рощи</w:t>
      </w:r>
      <w:r w:rsidRPr="000D2D96">
        <w:rPr>
          <w:rFonts w:ascii="Times New Roman" w:eastAsia="Times New Roman" w:hAnsi="Times New Roman" w:cs="Times New Roman"/>
          <w:color w:val="000000"/>
          <w:sz w:val="28"/>
          <w:szCs w:val="28"/>
        </w:rPr>
        <w:t xml:space="preserve">. </w:t>
      </w:r>
    </w:p>
    <w:p w:rsidR="00CA755B" w:rsidRPr="000D2D96" w:rsidRDefault="00CA755B" w:rsidP="00D0663A">
      <w:pPr>
        <w:spacing w:after="0"/>
        <w:ind w:left="-15" w:firstLine="708"/>
        <w:jc w:val="both"/>
        <w:rPr>
          <w:rFonts w:ascii="Times New Roman" w:eastAsia="Times New Roman" w:hAnsi="Times New Roman" w:cs="Times New Roman"/>
          <w:sz w:val="28"/>
          <w:szCs w:val="28"/>
        </w:rPr>
      </w:pPr>
      <w:r w:rsidRPr="000D2D96">
        <w:rPr>
          <w:rFonts w:ascii="Times New Roman" w:eastAsia="Times New Roman" w:hAnsi="Times New Roman" w:cs="Times New Roman"/>
          <w:sz w:val="28"/>
          <w:szCs w:val="28"/>
        </w:rPr>
        <w:t>Для достижения цели был</w:t>
      </w:r>
      <w:r w:rsidRPr="000D2D96">
        <w:rPr>
          <w:rFonts w:ascii="Times New Roman" w:hAnsi="Times New Roman" w:cs="Times New Roman"/>
          <w:sz w:val="28"/>
          <w:szCs w:val="28"/>
        </w:rPr>
        <w:t xml:space="preserve">и поставлены </w:t>
      </w:r>
      <w:r w:rsidRPr="000D2D96">
        <w:rPr>
          <w:rFonts w:ascii="Times New Roman" w:eastAsia="Times New Roman" w:hAnsi="Times New Roman" w:cs="Times New Roman"/>
          <w:sz w:val="28"/>
          <w:szCs w:val="28"/>
        </w:rPr>
        <w:t xml:space="preserve"> следующие</w:t>
      </w:r>
      <w:r w:rsidR="006778BC">
        <w:rPr>
          <w:rFonts w:ascii="Times New Roman" w:eastAsia="Times New Roman" w:hAnsi="Times New Roman" w:cs="Times New Roman"/>
          <w:sz w:val="28"/>
          <w:szCs w:val="28"/>
        </w:rPr>
        <w:t xml:space="preserve"> </w:t>
      </w:r>
      <w:r w:rsidRPr="000D2D96">
        <w:rPr>
          <w:rFonts w:ascii="Times New Roman" w:eastAsia="Times New Roman" w:hAnsi="Times New Roman" w:cs="Times New Roman"/>
          <w:sz w:val="28"/>
          <w:szCs w:val="28"/>
        </w:rPr>
        <w:t>задачи:</w:t>
      </w:r>
    </w:p>
    <w:p w:rsidR="00CA755B" w:rsidRPr="000D2D96" w:rsidRDefault="00A26035" w:rsidP="00D0663A">
      <w:pPr>
        <w:numPr>
          <w:ilvl w:val="0"/>
          <w:numId w:val="6"/>
        </w:numPr>
        <w:spacing w:after="0"/>
        <w:ind w:left="284"/>
        <w:jc w:val="both"/>
        <w:rPr>
          <w:rFonts w:ascii="Times New Roman" w:eastAsia="Times New Roman" w:hAnsi="Times New Roman" w:cs="Times New Roman"/>
          <w:sz w:val="28"/>
          <w:szCs w:val="28"/>
        </w:rPr>
      </w:pPr>
      <w:r w:rsidRPr="000D2D96">
        <w:rPr>
          <w:rFonts w:ascii="Times New Roman" w:eastAsia="Times New Roman" w:hAnsi="Times New Roman" w:cs="Times New Roman"/>
          <w:sz w:val="28"/>
          <w:szCs w:val="28"/>
        </w:rPr>
        <w:t xml:space="preserve">Провести таксационное описание </w:t>
      </w:r>
      <w:r w:rsidR="00094C46" w:rsidRPr="000D2D96">
        <w:rPr>
          <w:rFonts w:ascii="Times New Roman" w:eastAsia="Times New Roman" w:hAnsi="Times New Roman" w:cs="Times New Roman"/>
          <w:sz w:val="28"/>
          <w:szCs w:val="28"/>
        </w:rPr>
        <w:t xml:space="preserve">древостоя </w:t>
      </w:r>
      <w:r w:rsidRPr="000D2D96">
        <w:rPr>
          <w:rFonts w:ascii="Times New Roman" w:eastAsia="Times New Roman" w:hAnsi="Times New Roman" w:cs="Times New Roman"/>
          <w:sz w:val="28"/>
          <w:szCs w:val="28"/>
        </w:rPr>
        <w:t>Сосновой рощи</w:t>
      </w:r>
      <w:r w:rsidR="00B80A54" w:rsidRPr="000D2D96">
        <w:rPr>
          <w:rFonts w:ascii="Times New Roman" w:eastAsia="Times New Roman" w:hAnsi="Times New Roman" w:cs="Times New Roman"/>
          <w:sz w:val="28"/>
          <w:szCs w:val="28"/>
        </w:rPr>
        <w:t>.</w:t>
      </w:r>
    </w:p>
    <w:p w:rsidR="00CA755B" w:rsidRPr="000D2D96" w:rsidRDefault="00F401E6" w:rsidP="00D0663A">
      <w:pPr>
        <w:numPr>
          <w:ilvl w:val="0"/>
          <w:numId w:val="6"/>
        </w:numPr>
        <w:spacing w:after="0"/>
        <w:ind w:hanging="356"/>
        <w:jc w:val="both"/>
        <w:rPr>
          <w:rFonts w:ascii="Times New Roman" w:eastAsia="Times New Roman" w:hAnsi="Times New Roman" w:cs="Times New Roman"/>
          <w:sz w:val="28"/>
          <w:szCs w:val="28"/>
        </w:rPr>
      </w:pPr>
      <w:r w:rsidRPr="000D2D96">
        <w:rPr>
          <w:rFonts w:ascii="Times New Roman" w:eastAsia="Times New Roman" w:hAnsi="Times New Roman" w:cs="Times New Roman"/>
          <w:sz w:val="28"/>
          <w:szCs w:val="28"/>
        </w:rPr>
        <w:t xml:space="preserve">Выявить </w:t>
      </w:r>
      <w:r w:rsidR="00CA755B" w:rsidRPr="000D2D96">
        <w:rPr>
          <w:rFonts w:ascii="Times New Roman" w:eastAsia="Times New Roman" w:hAnsi="Times New Roman" w:cs="Times New Roman"/>
          <w:sz w:val="28"/>
          <w:szCs w:val="28"/>
        </w:rPr>
        <w:t xml:space="preserve"> тип повреждений древесных пород.</w:t>
      </w:r>
    </w:p>
    <w:p w:rsidR="00383290" w:rsidRPr="000D2D96" w:rsidRDefault="00383290" w:rsidP="00D0663A">
      <w:pPr>
        <w:pStyle w:val="a3"/>
        <w:numPr>
          <w:ilvl w:val="0"/>
          <w:numId w:val="6"/>
        </w:numPr>
        <w:spacing w:after="0"/>
        <w:ind w:left="0" w:firstLine="284"/>
        <w:jc w:val="both"/>
        <w:rPr>
          <w:rFonts w:ascii="Times New Roman" w:eastAsia="Times New Roman" w:hAnsi="Times New Roman" w:cs="Times New Roman"/>
          <w:color w:val="000000"/>
          <w:sz w:val="28"/>
          <w:szCs w:val="28"/>
        </w:rPr>
      </w:pPr>
      <w:r w:rsidRPr="000D2D96">
        <w:rPr>
          <w:rFonts w:ascii="Times New Roman" w:eastAsia="Times New Roman" w:hAnsi="Times New Roman" w:cs="Times New Roman"/>
          <w:color w:val="000000"/>
          <w:sz w:val="28"/>
          <w:szCs w:val="28"/>
        </w:rPr>
        <w:t>Провести количественный учет заражённых болезнями</w:t>
      </w:r>
      <w:r w:rsidR="001D1697" w:rsidRPr="000D2D96">
        <w:rPr>
          <w:rFonts w:ascii="Times New Roman" w:eastAsia="Times New Roman" w:hAnsi="Times New Roman" w:cs="Times New Roman"/>
          <w:color w:val="000000"/>
          <w:sz w:val="28"/>
          <w:szCs w:val="28"/>
        </w:rPr>
        <w:t xml:space="preserve"> деревьев</w:t>
      </w:r>
      <w:r w:rsidR="00B80A54" w:rsidRPr="000D2D96">
        <w:rPr>
          <w:rFonts w:ascii="Times New Roman" w:eastAsia="Times New Roman" w:hAnsi="Times New Roman" w:cs="Times New Roman"/>
          <w:color w:val="000000"/>
          <w:sz w:val="28"/>
          <w:szCs w:val="28"/>
        </w:rPr>
        <w:t>.</w:t>
      </w:r>
    </w:p>
    <w:p w:rsidR="00576EF3" w:rsidRPr="000D2D96" w:rsidRDefault="00094C46" w:rsidP="00D0663A">
      <w:pPr>
        <w:spacing w:after="0"/>
        <w:jc w:val="both"/>
        <w:rPr>
          <w:rFonts w:ascii="Times New Roman" w:eastAsia="Times New Roman" w:hAnsi="Times New Roman" w:cs="Times New Roman"/>
          <w:color w:val="000000"/>
          <w:sz w:val="28"/>
          <w:szCs w:val="28"/>
        </w:rPr>
      </w:pPr>
      <w:r w:rsidRPr="000D2D96">
        <w:rPr>
          <w:rFonts w:ascii="Times New Roman" w:eastAsia="Times New Roman" w:hAnsi="Times New Roman" w:cs="Times New Roman"/>
          <w:color w:val="000000"/>
          <w:sz w:val="28"/>
          <w:szCs w:val="28"/>
        </w:rPr>
        <w:t>Объектом исследования является древостой Сосновой рощи.</w:t>
      </w:r>
    </w:p>
    <w:p w:rsidR="00094C46" w:rsidRPr="000D2D96" w:rsidRDefault="00094C46" w:rsidP="00D0663A">
      <w:pPr>
        <w:spacing w:after="0"/>
        <w:jc w:val="both"/>
        <w:rPr>
          <w:rFonts w:ascii="Times New Roman" w:eastAsia="Times New Roman" w:hAnsi="Times New Roman" w:cs="Times New Roman"/>
          <w:color w:val="000000"/>
          <w:sz w:val="28"/>
          <w:szCs w:val="28"/>
        </w:rPr>
      </w:pPr>
      <w:r w:rsidRPr="000D2D96">
        <w:rPr>
          <w:rFonts w:ascii="Times New Roman" w:eastAsia="Times New Roman" w:hAnsi="Times New Roman" w:cs="Times New Roman"/>
          <w:color w:val="000000"/>
          <w:sz w:val="28"/>
          <w:szCs w:val="28"/>
        </w:rPr>
        <w:t xml:space="preserve">Предметом исследования является </w:t>
      </w:r>
      <w:r w:rsidR="005917D3">
        <w:rPr>
          <w:rFonts w:ascii="Times New Roman" w:eastAsia="Times New Roman" w:hAnsi="Times New Roman" w:cs="Times New Roman"/>
          <w:color w:val="000000"/>
          <w:sz w:val="28"/>
          <w:szCs w:val="28"/>
        </w:rPr>
        <w:t xml:space="preserve">фитопатологическое </w:t>
      </w:r>
      <w:r w:rsidRPr="000D2D96">
        <w:rPr>
          <w:rFonts w:ascii="Times New Roman" w:eastAsia="Times New Roman" w:hAnsi="Times New Roman" w:cs="Times New Roman"/>
          <w:color w:val="000000"/>
          <w:sz w:val="28"/>
          <w:szCs w:val="28"/>
        </w:rPr>
        <w:t>состояние деревьев.</w:t>
      </w:r>
    </w:p>
    <w:p w:rsidR="003D3B37" w:rsidRPr="000D2D96" w:rsidRDefault="00CA755B" w:rsidP="00D0663A">
      <w:pPr>
        <w:spacing w:after="240"/>
        <w:jc w:val="both"/>
        <w:rPr>
          <w:rFonts w:ascii="Times New Roman" w:eastAsia="Times New Roman" w:hAnsi="Times New Roman" w:cs="Times New Roman"/>
          <w:sz w:val="28"/>
          <w:szCs w:val="28"/>
        </w:rPr>
      </w:pPr>
      <w:r w:rsidRPr="000D2D96">
        <w:rPr>
          <w:rFonts w:ascii="Times New Roman" w:eastAsia="Times New Roman" w:hAnsi="Times New Roman" w:cs="Times New Roman"/>
          <w:sz w:val="28"/>
          <w:szCs w:val="28"/>
        </w:rPr>
        <w:t>В ходе выполнения работы в</w:t>
      </w:r>
      <w:r w:rsidR="003D3B37" w:rsidRPr="000D2D96">
        <w:rPr>
          <w:rFonts w:ascii="Times New Roman" w:eastAsia="Times New Roman" w:hAnsi="Times New Roman" w:cs="Times New Roman"/>
          <w:sz w:val="28"/>
          <w:szCs w:val="28"/>
        </w:rPr>
        <w:t xml:space="preserve">ыдвинута гипотеза предположим, что древостой </w:t>
      </w:r>
      <w:r w:rsidR="00A26035" w:rsidRPr="000D2D96">
        <w:rPr>
          <w:rFonts w:ascii="Times New Roman" w:eastAsia="Times New Roman" w:hAnsi="Times New Roman" w:cs="Times New Roman"/>
          <w:sz w:val="28"/>
          <w:szCs w:val="28"/>
        </w:rPr>
        <w:t>С</w:t>
      </w:r>
      <w:r w:rsidR="003D3B37" w:rsidRPr="000D2D96">
        <w:rPr>
          <w:rFonts w:ascii="Times New Roman" w:eastAsia="Times New Roman" w:hAnsi="Times New Roman" w:cs="Times New Roman"/>
          <w:sz w:val="28"/>
          <w:szCs w:val="28"/>
        </w:rPr>
        <w:t xml:space="preserve">основой рощи </w:t>
      </w:r>
      <w:r w:rsidR="00D94E6F" w:rsidRPr="000D2D96">
        <w:rPr>
          <w:rFonts w:ascii="Times New Roman" w:eastAsia="Times New Roman" w:hAnsi="Times New Roman" w:cs="Times New Roman"/>
          <w:sz w:val="28"/>
          <w:szCs w:val="28"/>
        </w:rPr>
        <w:t xml:space="preserve">является </w:t>
      </w:r>
      <w:r w:rsidR="003D3B37" w:rsidRPr="000D2D96">
        <w:rPr>
          <w:rFonts w:ascii="Times New Roman" w:eastAsia="Times New Roman" w:hAnsi="Times New Roman" w:cs="Times New Roman"/>
          <w:sz w:val="28"/>
          <w:szCs w:val="28"/>
        </w:rPr>
        <w:t>здоровы</w:t>
      </w:r>
      <w:r w:rsidR="00D94E6F" w:rsidRPr="000D2D96">
        <w:rPr>
          <w:rFonts w:ascii="Times New Roman" w:eastAsia="Times New Roman" w:hAnsi="Times New Roman" w:cs="Times New Roman"/>
          <w:sz w:val="28"/>
          <w:szCs w:val="28"/>
        </w:rPr>
        <w:t>м</w:t>
      </w:r>
      <w:r w:rsidR="00A26035" w:rsidRPr="000D2D96">
        <w:rPr>
          <w:rFonts w:ascii="Times New Roman" w:eastAsia="Times New Roman" w:hAnsi="Times New Roman" w:cs="Times New Roman"/>
          <w:sz w:val="28"/>
          <w:szCs w:val="28"/>
        </w:rPr>
        <w:t>.</w:t>
      </w:r>
    </w:p>
    <w:p w:rsidR="003D3B37" w:rsidRPr="000D2D96" w:rsidRDefault="003D3B37" w:rsidP="00D0663A">
      <w:pPr>
        <w:spacing w:after="240"/>
        <w:jc w:val="both"/>
        <w:rPr>
          <w:rFonts w:ascii="Times New Roman" w:eastAsia="Times New Roman" w:hAnsi="Times New Roman" w:cs="Times New Roman"/>
          <w:color w:val="000000"/>
          <w:sz w:val="28"/>
          <w:szCs w:val="28"/>
        </w:rPr>
      </w:pPr>
    </w:p>
    <w:p w:rsidR="00D779CA" w:rsidRDefault="00D779CA">
      <w:pPr>
        <w:rPr>
          <w:rFonts w:ascii="Times New Roman" w:eastAsia="Times New Roman" w:hAnsi="Times New Roman" w:cs="Times New Roman"/>
          <w:color w:val="000000"/>
          <w:sz w:val="28"/>
          <w:szCs w:val="28"/>
        </w:rPr>
      </w:pPr>
    </w:p>
    <w:p w:rsidR="00D779CA" w:rsidRDefault="00D779CA">
      <w:pPr>
        <w:rPr>
          <w:rFonts w:ascii="Times New Roman" w:eastAsia="Times New Roman" w:hAnsi="Times New Roman" w:cs="Times New Roman"/>
          <w:color w:val="000000"/>
          <w:sz w:val="28"/>
          <w:szCs w:val="28"/>
        </w:rPr>
      </w:pPr>
    </w:p>
    <w:p w:rsidR="00604505" w:rsidRPr="000D2D96" w:rsidRDefault="00604505" w:rsidP="006B1B29">
      <w:pPr>
        <w:pStyle w:val="2"/>
        <w:numPr>
          <w:ilvl w:val="0"/>
          <w:numId w:val="13"/>
        </w:numPr>
        <w:jc w:val="center"/>
        <w:rPr>
          <w:rFonts w:ascii="Times New Roman" w:eastAsia="Times New Roman" w:hAnsi="Times New Roman" w:cs="Times New Roman"/>
          <w:color w:val="auto"/>
          <w:kern w:val="36"/>
          <w:sz w:val="28"/>
          <w:szCs w:val="28"/>
        </w:rPr>
      </w:pPr>
      <w:r w:rsidRPr="000D2D96">
        <w:rPr>
          <w:rFonts w:ascii="Times New Roman" w:eastAsia="Times New Roman" w:hAnsi="Times New Roman" w:cs="Times New Roman"/>
          <w:color w:val="auto"/>
          <w:kern w:val="36"/>
          <w:sz w:val="28"/>
          <w:szCs w:val="28"/>
        </w:rPr>
        <w:lastRenderedPageBreak/>
        <w:t>Характеристика основных типов болезней</w:t>
      </w:r>
    </w:p>
    <w:p w:rsidR="00617E40" w:rsidRPr="000D2D96" w:rsidRDefault="00617E40" w:rsidP="00D0663A">
      <w:pPr>
        <w:pStyle w:val="psection"/>
        <w:shd w:val="clear" w:color="auto" w:fill="FFFFFF"/>
        <w:spacing w:before="0" w:beforeAutospacing="0" w:after="0" w:afterAutospacing="0" w:line="276" w:lineRule="auto"/>
        <w:ind w:firstLine="567"/>
        <w:jc w:val="both"/>
        <w:rPr>
          <w:color w:val="000000"/>
          <w:sz w:val="28"/>
          <w:szCs w:val="28"/>
        </w:rPr>
      </w:pPr>
    </w:p>
    <w:p w:rsidR="00B32C48" w:rsidRPr="000D2D96" w:rsidRDefault="00B32C48" w:rsidP="00D0663A">
      <w:pPr>
        <w:pStyle w:val="psection"/>
        <w:shd w:val="clear" w:color="auto" w:fill="FFFFFF"/>
        <w:spacing w:before="0" w:beforeAutospacing="0" w:after="0" w:afterAutospacing="0" w:line="276" w:lineRule="auto"/>
        <w:ind w:firstLine="567"/>
        <w:jc w:val="both"/>
        <w:rPr>
          <w:color w:val="000000"/>
          <w:sz w:val="28"/>
          <w:szCs w:val="28"/>
        </w:rPr>
      </w:pPr>
      <w:r w:rsidRPr="000D2D96">
        <w:rPr>
          <w:color w:val="000000"/>
          <w:sz w:val="28"/>
          <w:szCs w:val="28"/>
        </w:rPr>
        <w:t>Фитопатология – это наука, которая изучает болезни растений, вызванные патогенными организмами (бактерии, грибы, вирусы) или возникшие вследствие неблагоприятных условий внешней среды (нарушение питания, влажности, температуры, наличия вредных примесей в воздухе и почве, механические повреждения и др.)</w:t>
      </w:r>
      <w:r w:rsidR="00AA3752" w:rsidRPr="00AA3752">
        <w:rPr>
          <w:color w:val="000000"/>
          <w:sz w:val="28"/>
          <w:szCs w:val="28"/>
        </w:rPr>
        <w:t>[3]</w:t>
      </w:r>
      <w:r w:rsidRPr="000D2D96">
        <w:rPr>
          <w:color w:val="000000"/>
          <w:sz w:val="28"/>
          <w:szCs w:val="28"/>
        </w:rPr>
        <w:t>.</w:t>
      </w:r>
    </w:p>
    <w:p w:rsidR="00B32C48" w:rsidRPr="000D2D96" w:rsidRDefault="00B32C48" w:rsidP="00D0663A">
      <w:pPr>
        <w:pStyle w:val="psection"/>
        <w:shd w:val="clear" w:color="auto" w:fill="FFFFFF"/>
        <w:spacing w:before="0" w:beforeAutospacing="0" w:after="0" w:afterAutospacing="0" w:line="276" w:lineRule="auto"/>
        <w:ind w:firstLine="567"/>
        <w:jc w:val="both"/>
        <w:rPr>
          <w:color w:val="000000"/>
          <w:sz w:val="28"/>
          <w:szCs w:val="28"/>
        </w:rPr>
      </w:pPr>
      <w:r w:rsidRPr="000D2D96">
        <w:rPr>
          <w:color w:val="000000"/>
          <w:sz w:val="28"/>
          <w:szCs w:val="28"/>
        </w:rPr>
        <w:t>Грибные болезни составляют 97% от всех болезней лесных пород, бактериальные – 2% и вирусные – 1%. На некоторых породах насчитываются более 200 грибов, вызывающих болезни. Они причиняют растениям существенный вред, поселяясь на поверхности или проникая во внутренние ткани и вызывая их изменения</w:t>
      </w:r>
      <w:r w:rsidR="00AA3752" w:rsidRPr="00AA3752">
        <w:rPr>
          <w:color w:val="000000"/>
          <w:sz w:val="28"/>
          <w:szCs w:val="28"/>
        </w:rPr>
        <w:t>[7]</w:t>
      </w:r>
      <w:r w:rsidRPr="000D2D96">
        <w:rPr>
          <w:color w:val="000000"/>
          <w:sz w:val="28"/>
          <w:szCs w:val="28"/>
        </w:rPr>
        <w:t>.</w:t>
      </w:r>
    </w:p>
    <w:p w:rsidR="00B32C48" w:rsidRPr="000D2D96" w:rsidRDefault="00B32C48" w:rsidP="00D0663A">
      <w:pPr>
        <w:pStyle w:val="psection"/>
        <w:shd w:val="clear" w:color="auto" w:fill="FFFFFF"/>
        <w:spacing w:before="0" w:beforeAutospacing="0" w:after="0" w:afterAutospacing="0" w:line="276" w:lineRule="auto"/>
        <w:ind w:firstLine="567"/>
        <w:jc w:val="both"/>
        <w:rPr>
          <w:color w:val="000000"/>
          <w:sz w:val="28"/>
          <w:szCs w:val="28"/>
        </w:rPr>
      </w:pPr>
      <w:r w:rsidRPr="000D2D96">
        <w:rPr>
          <w:color w:val="000000"/>
          <w:sz w:val="28"/>
          <w:szCs w:val="28"/>
        </w:rPr>
        <w:t>Основные способы распространения болезней – перенос инфекций воздушным потоком, водой, насекомыми, птицами и человеком. Среди грибов различают сапрофитов, которые заселяют мёртвые органические субстраты, и паразитов, поселяющихся и питающихся на живых органах растений. Основными</w:t>
      </w:r>
      <w:r w:rsidR="00EA4467">
        <w:rPr>
          <w:color w:val="000000"/>
          <w:sz w:val="28"/>
          <w:szCs w:val="28"/>
        </w:rPr>
        <w:t xml:space="preserve"> типами </w:t>
      </w:r>
      <w:r w:rsidRPr="000D2D96">
        <w:rPr>
          <w:color w:val="000000"/>
          <w:sz w:val="28"/>
          <w:szCs w:val="28"/>
        </w:rPr>
        <w:t xml:space="preserve"> болезн</w:t>
      </w:r>
      <w:r w:rsidR="00EA4467">
        <w:rPr>
          <w:color w:val="000000"/>
          <w:sz w:val="28"/>
          <w:szCs w:val="28"/>
        </w:rPr>
        <w:t xml:space="preserve">ей </w:t>
      </w:r>
      <w:r w:rsidRPr="000D2D96">
        <w:rPr>
          <w:color w:val="000000"/>
          <w:sz w:val="28"/>
          <w:szCs w:val="28"/>
        </w:rPr>
        <w:t xml:space="preserve"> являются: </w:t>
      </w:r>
    </w:p>
    <w:p w:rsidR="00604505" w:rsidRPr="000D2D96" w:rsidRDefault="00D94E6F" w:rsidP="00D0663A">
      <w:pPr>
        <w:pStyle w:val="a3"/>
        <w:numPr>
          <w:ilvl w:val="0"/>
          <w:numId w:val="10"/>
        </w:numPr>
        <w:tabs>
          <w:tab w:val="left" w:pos="426"/>
        </w:tabs>
        <w:spacing w:after="0"/>
        <w:ind w:left="142" w:hanging="142"/>
        <w:jc w:val="both"/>
        <w:rPr>
          <w:rFonts w:ascii="Arial" w:eastAsia="Times New Roman" w:hAnsi="Arial" w:cs="Arial"/>
          <w:color w:val="000000"/>
          <w:sz w:val="28"/>
          <w:szCs w:val="28"/>
        </w:rPr>
      </w:pPr>
      <w:r w:rsidRPr="000D2D96">
        <w:rPr>
          <w:rFonts w:ascii="Times New Roman" w:eastAsia="Times New Roman" w:hAnsi="Times New Roman" w:cs="Times New Roman"/>
          <w:bCs/>
          <w:color w:val="000000"/>
          <w:sz w:val="28"/>
          <w:szCs w:val="28"/>
        </w:rPr>
        <w:t>п</w:t>
      </w:r>
      <w:r w:rsidR="00604505" w:rsidRPr="000D2D96">
        <w:rPr>
          <w:rFonts w:ascii="Times New Roman" w:eastAsia="Times New Roman" w:hAnsi="Times New Roman" w:cs="Times New Roman"/>
          <w:bCs/>
          <w:color w:val="000000"/>
          <w:sz w:val="28"/>
          <w:szCs w:val="28"/>
        </w:rPr>
        <w:t>ожелтение хвои и листьев.</w:t>
      </w:r>
      <w:r w:rsidR="00604505" w:rsidRPr="000D2D96">
        <w:rPr>
          <w:rFonts w:ascii="Times New Roman" w:eastAsia="Times New Roman" w:hAnsi="Times New Roman" w:cs="Times New Roman"/>
          <w:color w:val="000000"/>
          <w:sz w:val="28"/>
          <w:szCs w:val="28"/>
        </w:rPr>
        <w:t> Характеризуется изменением нормального зелёного цвета на жёлтый с зеленоватым оттенком различной интенсивности. Заболевание наблюдается при остром недостатке света, железа и при других нарушениям питания. При лечении или изменении условий роста и питания зеленый цвет листьев и хвои восстанавливается.</w:t>
      </w:r>
    </w:p>
    <w:p w:rsidR="00604505" w:rsidRPr="000D2D96" w:rsidRDefault="00D94E6F" w:rsidP="00D0663A">
      <w:pPr>
        <w:pStyle w:val="a3"/>
        <w:numPr>
          <w:ilvl w:val="0"/>
          <w:numId w:val="10"/>
        </w:numPr>
        <w:spacing w:after="0"/>
        <w:ind w:left="0" w:firstLine="66"/>
        <w:jc w:val="both"/>
        <w:rPr>
          <w:rFonts w:ascii="Arial" w:eastAsia="Times New Roman" w:hAnsi="Arial" w:cs="Arial"/>
          <w:color w:val="000000"/>
          <w:sz w:val="28"/>
          <w:szCs w:val="28"/>
        </w:rPr>
      </w:pPr>
      <w:r w:rsidRPr="000D2D96">
        <w:rPr>
          <w:rFonts w:ascii="Times New Roman" w:eastAsia="Times New Roman" w:hAnsi="Times New Roman" w:cs="Times New Roman"/>
          <w:bCs/>
          <w:color w:val="000000"/>
          <w:sz w:val="28"/>
          <w:szCs w:val="28"/>
        </w:rPr>
        <w:t>п</w:t>
      </w:r>
      <w:r w:rsidR="00604505" w:rsidRPr="000D2D96">
        <w:rPr>
          <w:rFonts w:ascii="Times New Roman" w:eastAsia="Times New Roman" w:hAnsi="Times New Roman" w:cs="Times New Roman"/>
          <w:bCs/>
          <w:color w:val="000000"/>
          <w:sz w:val="28"/>
          <w:szCs w:val="28"/>
        </w:rPr>
        <w:t>обурение хвои и листьев</w:t>
      </w:r>
      <w:r w:rsidR="00604505" w:rsidRPr="000D2D96">
        <w:rPr>
          <w:rFonts w:ascii="Times New Roman" w:eastAsia="Times New Roman" w:hAnsi="Times New Roman" w:cs="Times New Roman"/>
          <w:color w:val="000000"/>
          <w:sz w:val="28"/>
          <w:szCs w:val="28"/>
        </w:rPr>
        <w:t>. Характеризуется изменением зелёного цвета на бурый, красновато-бурый и другие оттенки.</w:t>
      </w:r>
    </w:p>
    <w:p w:rsidR="00604505" w:rsidRPr="000D2D96" w:rsidRDefault="00D94E6F" w:rsidP="00D0663A">
      <w:pPr>
        <w:pStyle w:val="a3"/>
        <w:numPr>
          <w:ilvl w:val="0"/>
          <w:numId w:val="10"/>
        </w:numPr>
        <w:spacing w:after="0"/>
        <w:ind w:left="0" w:firstLine="66"/>
        <w:jc w:val="both"/>
        <w:rPr>
          <w:rFonts w:ascii="Arial" w:eastAsia="Times New Roman" w:hAnsi="Arial" w:cs="Arial"/>
          <w:color w:val="000000"/>
          <w:sz w:val="28"/>
          <w:szCs w:val="28"/>
        </w:rPr>
      </w:pPr>
      <w:r w:rsidRPr="000D2D96">
        <w:rPr>
          <w:rFonts w:ascii="Times New Roman" w:eastAsia="Times New Roman" w:hAnsi="Times New Roman" w:cs="Times New Roman"/>
          <w:bCs/>
          <w:color w:val="000000"/>
          <w:sz w:val="28"/>
          <w:szCs w:val="28"/>
        </w:rPr>
        <w:t>з</w:t>
      </w:r>
      <w:r w:rsidR="00604505" w:rsidRPr="000D2D96">
        <w:rPr>
          <w:rFonts w:ascii="Times New Roman" w:eastAsia="Times New Roman" w:hAnsi="Times New Roman" w:cs="Times New Roman"/>
          <w:bCs/>
          <w:color w:val="000000"/>
          <w:sz w:val="28"/>
          <w:szCs w:val="28"/>
        </w:rPr>
        <w:t>асыхание ветвей</w:t>
      </w:r>
      <w:r w:rsidR="00604505" w:rsidRPr="000D2D96">
        <w:rPr>
          <w:rFonts w:ascii="Times New Roman" w:eastAsia="Times New Roman" w:hAnsi="Times New Roman" w:cs="Times New Roman"/>
          <w:color w:val="000000"/>
          <w:sz w:val="28"/>
          <w:szCs w:val="28"/>
        </w:rPr>
        <w:t>. Может быть следствием инфекционных и неинфекционных болезней, а так же результатом повреждений непосредственно ветвей, а так же в результате гниль корней.</w:t>
      </w:r>
    </w:p>
    <w:p w:rsidR="00604505" w:rsidRPr="000D2D96" w:rsidRDefault="00D94E6F" w:rsidP="00D0663A">
      <w:pPr>
        <w:pStyle w:val="a3"/>
        <w:numPr>
          <w:ilvl w:val="0"/>
          <w:numId w:val="10"/>
        </w:numPr>
        <w:spacing w:after="0"/>
        <w:ind w:left="0" w:firstLine="66"/>
        <w:jc w:val="both"/>
        <w:rPr>
          <w:rFonts w:ascii="Arial" w:eastAsia="Times New Roman" w:hAnsi="Arial" w:cs="Arial"/>
          <w:color w:val="000000"/>
          <w:sz w:val="28"/>
          <w:szCs w:val="28"/>
        </w:rPr>
      </w:pPr>
      <w:r w:rsidRPr="000D2D96">
        <w:rPr>
          <w:rFonts w:ascii="Times New Roman" w:eastAsia="Times New Roman" w:hAnsi="Times New Roman" w:cs="Times New Roman"/>
          <w:bCs/>
          <w:color w:val="000000"/>
          <w:sz w:val="28"/>
          <w:szCs w:val="28"/>
        </w:rPr>
        <w:t>в</w:t>
      </w:r>
      <w:r w:rsidR="00604505" w:rsidRPr="000D2D96">
        <w:rPr>
          <w:rFonts w:ascii="Times New Roman" w:eastAsia="Times New Roman" w:hAnsi="Times New Roman" w:cs="Times New Roman"/>
          <w:bCs/>
          <w:color w:val="000000"/>
          <w:sz w:val="28"/>
          <w:szCs w:val="28"/>
        </w:rPr>
        <w:t>едьмины метлы</w:t>
      </w:r>
      <w:r w:rsidR="00604505" w:rsidRPr="000D2D96">
        <w:rPr>
          <w:rFonts w:ascii="Times New Roman" w:eastAsia="Times New Roman" w:hAnsi="Times New Roman" w:cs="Times New Roman"/>
          <w:color w:val="000000"/>
          <w:sz w:val="28"/>
          <w:szCs w:val="28"/>
        </w:rPr>
        <w:t>. Характеризуется скученностью побегов, в результате чего возникают шаровидные или яйцевидные образования состоящие их укороченных побегов, внешне напоминающие метлы. Вызываются грибами, вирусами, механическими повреждениями.</w:t>
      </w:r>
    </w:p>
    <w:p w:rsidR="00604505" w:rsidRPr="000D2D96" w:rsidRDefault="00D94E6F" w:rsidP="00D0663A">
      <w:pPr>
        <w:pStyle w:val="a3"/>
        <w:numPr>
          <w:ilvl w:val="0"/>
          <w:numId w:val="10"/>
        </w:numPr>
        <w:spacing w:after="0"/>
        <w:ind w:left="0" w:firstLine="66"/>
        <w:jc w:val="both"/>
        <w:rPr>
          <w:rFonts w:ascii="Arial" w:eastAsia="Times New Roman" w:hAnsi="Arial" w:cs="Arial"/>
          <w:color w:val="000000"/>
          <w:sz w:val="28"/>
          <w:szCs w:val="28"/>
        </w:rPr>
      </w:pPr>
      <w:r w:rsidRPr="000D2D96">
        <w:rPr>
          <w:rFonts w:ascii="Times New Roman" w:eastAsia="Times New Roman" w:hAnsi="Times New Roman" w:cs="Times New Roman"/>
          <w:bCs/>
          <w:color w:val="000000"/>
          <w:sz w:val="28"/>
          <w:szCs w:val="28"/>
        </w:rPr>
        <w:t>о</w:t>
      </w:r>
      <w:r w:rsidR="00604505" w:rsidRPr="000D2D96">
        <w:rPr>
          <w:rFonts w:ascii="Times New Roman" w:eastAsia="Times New Roman" w:hAnsi="Times New Roman" w:cs="Times New Roman"/>
          <w:bCs/>
          <w:color w:val="000000"/>
          <w:sz w:val="28"/>
          <w:szCs w:val="28"/>
        </w:rPr>
        <w:t>пухоли</w:t>
      </w:r>
      <w:r w:rsidR="00604505" w:rsidRPr="000D2D96">
        <w:rPr>
          <w:rFonts w:ascii="Times New Roman" w:eastAsia="Times New Roman" w:hAnsi="Times New Roman" w:cs="Times New Roman"/>
          <w:color w:val="000000"/>
          <w:sz w:val="28"/>
          <w:szCs w:val="28"/>
        </w:rPr>
        <w:t>. Характеризуется местным утолщением ветвей и корней. По форме опухолей их называют: полушаровидные – наростами, наплывами; шаровидные – вздутиями, шишками и утолщениями.</w:t>
      </w:r>
    </w:p>
    <w:p w:rsidR="00604505" w:rsidRPr="000D2D96" w:rsidRDefault="00680388" w:rsidP="00D0663A">
      <w:pPr>
        <w:pStyle w:val="a3"/>
        <w:numPr>
          <w:ilvl w:val="0"/>
          <w:numId w:val="10"/>
        </w:numPr>
        <w:tabs>
          <w:tab w:val="left" w:pos="0"/>
        </w:tabs>
        <w:spacing w:after="0"/>
        <w:ind w:left="0" w:firstLine="66"/>
        <w:jc w:val="both"/>
        <w:rPr>
          <w:rFonts w:ascii="Arial" w:eastAsia="Times New Roman" w:hAnsi="Arial" w:cs="Arial"/>
          <w:color w:val="000000"/>
          <w:sz w:val="28"/>
          <w:szCs w:val="28"/>
        </w:rPr>
      </w:pPr>
      <w:r>
        <w:rPr>
          <w:rFonts w:ascii="Times New Roman" w:eastAsia="Times New Roman" w:hAnsi="Times New Roman" w:cs="Times New Roman"/>
          <w:bCs/>
          <w:color w:val="000000"/>
          <w:sz w:val="28"/>
          <w:szCs w:val="28"/>
        </w:rPr>
        <w:t>р</w:t>
      </w:r>
      <w:r w:rsidR="00604505" w:rsidRPr="000D2D96">
        <w:rPr>
          <w:rFonts w:ascii="Times New Roman" w:eastAsia="Times New Roman" w:hAnsi="Times New Roman" w:cs="Times New Roman"/>
          <w:bCs/>
          <w:color w:val="000000"/>
          <w:sz w:val="28"/>
          <w:szCs w:val="28"/>
        </w:rPr>
        <w:t>аковые язвы.</w:t>
      </w:r>
      <w:r w:rsidR="00604505" w:rsidRPr="000D2D96">
        <w:rPr>
          <w:rFonts w:ascii="Times New Roman" w:eastAsia="Times New Roman" w:hAnsi="Times New Roman" w:cs="Times New Roman"/>
          <w:b/>
          <w:bCs/>
          <w:color w:val="000000"/>
          <w:sz w:val="28"/>
          <w:szCs w:val="28"/>
        </w:rPr>
        <w:t> </w:t>
      </w:r>
      <w:r w:rsidR="00604505" w:rsidRPr="000D2D96">
        <w:rPr>
          <w:rFonts w:ascii="Times New Roman" w:eastAsia="Times New Roman" w:hAnsi="Times New Roman" w:cs="Times New Roman"/>
          <w:color w:val="000000"/>
          <w:sz w:val="28"/>
          <w:szCs w:val="28"/>
        </w:rPr>
        <w:t>Характеризуются образованием незаживающих ран, окружённых наплывами. Причины вызывающие образования раковых язв различны: инфекционные поражения и постоянные повреждения морозом.</w:t>
      </w:r>
    </w:p>
    <w:p w:rsidR="00604505" w:rsidRPr="000D2D96" w:rsidRDefault="00680388" w:rsidP="00D0663A">
      <w:pPr>
        <w:pStyle w:val="a3"/>
        <w:numPr>
          <w:ilvl w:val="0"/>
          <w:numId w:val="10"/>
        </w:numPr>
        <w:spacing w:after="0"/>
        <w:ind w:left="0" w:firstLine="66"/>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г</w:t>
      </w:r>
      <w:r w:rsidR="00604505" w:rsidRPr="000D2D96">
        <w:rPr>
          <w:rFonts w:ascii="Times New Roman" w:eastAsia="Times New Roman" w:hAnsi="Times New Roman" w:cs="Times New Roman"/>
          <w:bCs/>
          <w:color w:val="000000"/>
          <w:sz w:val="28"/>
          <w:szCs w:val="28"/>
        </w:rPr>
        <w:t>ниль</w:t>
      </w:r>
      <w:r w:rsidR="00604505" w:rsidRPr="000D2D96">
        <w:rPr>
          <w:rFonts w:ascii="Times New Roman" w:eastAsia="Times New Roman" w:hAnsi="Times New Roman" w:cs="Times New Roman"/>
          <w:color w:val="000000"/>
          <w:sz w:val="28"/>
          <w:szCs w:val="28"/>
        </w:rPr>
        <w:t>. При заболевании разрушаются и размягчаются отдельные участки и органы растений. Вызываются грибами и бактериями</w:t>
      </w:r>
      <w:r w:rsidR="00AA3752">
        <w:rPr>
          <w:rFonts w:ascii="Times New Roman" w:eastAsia="Times New Roman" w:hAnsi="Times New Roman" w:cs="Times New Roman"/>
          <w:color w:val="000000"/>
          <w:sz w:val="28"/>
          <w:szCs w:val="28"/>
          <w:lang w:val="en-US"/>
        </w:rPr>
        <w:t>[3]</w:t>
      </w:r>
      <w:r w:rsidR="00604505" w:rsidRPr="000D2D96">
        <w:rPr>
          <w:rFonts w:ascii="Times New Roman" w:eastAsia="Times New Roman" w:hAnsi="Times New Roman" w:cs="Times New Roman"/>
          <w:color w:val="000000"/>
          <w:sz w:val="28"/>
          <w:szCs w:val="28"/>
        </w:rPr>
        <w:t>.</w:t>
      </w:r>
    </w:p>
    <w:p w:rsidR="00604505" w:rsidRPr="000D2D96" w:rsidRDefault="00604505" w:rsidP="006B1B29">
      <w:pPr>
        <w:pStyle w:val="ab"/>
        <w:numPr>
          <w:ilvl w:val="1"/>
          <w:numId w:val="13"/>
        </w:numPr>
        <w:jc w:val="center"/>
        <w:rPr>
          <w:rFonts w:ascii="Times New Roman" w:eastAsia="Times New Roman" w:hAnsi="Times New Roman" w:cs="Times New Roman"/>
          <w:b/>
          <w:i w:val="0"/>
          <w:color w:val="auto"/>
          <w:kern w:val="36"/>
          <w:sz w:val="28"/>
          <w:szCs w:val="28"/>
        </w:rPr>
      </w:pPr>
      <w:r w:rsidRPr="000D2D96">
        <w:rPr>
          <w:rFonts w:ascii="Times New Roman" w:eastAsia="Times New Roman" w:hAnsi="Times New Roman" w:cs="Times New Roman"/>
          <w:b/>
          <w:i w:val="0"/>
          <w:color w:val="auto"/>
          <w:kern w:val="36"/>
          <w:sz w:val="28"/>
          <w:szCs w:val="28"/>
        </w:rPr>
        <w:lastRenderedPageBreak/>
        <w:t>Болезни, связанные с химическими воздействиями</w:t>
      </w:r>
    </w:p>
    <w:p w:rsidR="00604505" w:rsidRPr="000D2D96" w:rsidRDefault="00604505" w:rsidP="00D0663A">
      <w:pPr>
        <w:spacing w:after="0"/>
        <w:ind w:firstLine="567"/>
        <w:jc w:val="both"/>
        <w:rPr>
          <w:rFonts w:ascii="Arial" w:eastAsia="Times New Roman" w:hAnsi="Arial" w:cs="Arial"/>
          <w:color w:val="000000"/>
          <w:sz w:val="28"/>
          <w:szCs w:val="28"/>
        </w:rPr>
      </w:pPr>
      <w:r w:rsidRPr="000D2D96">
        <w:rPr>
          <w:rFonts w:ascii="Times New Roman" w:eastAsia="Times New Roman" w:hAnsi="Times New Roman" w:cs="Times New Roman"/>
          <w:color w:val="000000"/>
          <w:sz w:val="28"/>
          <w:szCs w:val="28"/>
        </w:rPr>
        <w:t>Эти болезни деревьев наблюдаются в случаях, когда находящийся в контакте с растением воздух, почва, жидкость или материалы содержат ядовитые соединения, вызывающие отравление. Если отравление приводит к очень быстрому отмиранию дерева, то его можно отнести к повреждению ядовитыми веществами, но в тех случаях, когда растения длительное время испытывают отравляющие действия этих веществ и не отмирает, возникает патологический процесс, который может закончиться в один случаях выздоровлением растения, в других отмиранием его.</w:t>
      </w:r>
    </w:p>
    <w:p w:rsidR="00604505" w:rsidRPr="000D2D96" w:rsidRDefault="00604505" w:rsidP="00D0663A">
      <w:pPr>
        <w:spacing w:after="0"/>
        <w:ind w:firstLine="567"/>
        <w:jc w:val="both"/>
        <w:rPr>
          <w:rFonts w:ascii="Arial" w:eastAsia="Times New Roman" w:hAnsi="Arial" w:cs="Arial"/>
          <w:color w:val="000000"/>
          <w:sz w:val="28"/>
          <w:szCs w:val="28"/>
        </w:rPr>
      </w:pPr>
      <w:r w:rsidRPr="000D2D96">
        <w:rPr>
          <w:rFonts w:ascii="Times New Roman" w:eastAsia="Times New Roman" w:hAnsi="Times New Roman" w:cs="Times New Roman"/>
          <w:bCs/>
          <w:color w:val="000000"/>
          <w:sz w:val="28"/>
          <w:szCs w:val="28"/>
        </w:rPr>
        <w:t>Отравление через воздух.</w:t>
      </w:r>
      <w:r w:rsidRPr="000D2D96">
        <w:rPr>
          <w:rFonts w:ascii="Times New Roman" w:eastAsia="Times New Roman" w:hAnsi="Times New Roman" w:cs="Times New Roman"/>
          <w:b/>
          <w:bCs/>
          <w:color w:val="000000"/>
          <w:sz w:val="28"/>
          <w:szCs w:val="28"/>
        </w:rPr>
        <w:t> </w:t>
      </w:r>
      <w:r w:rsidRPr="000D2D96">
        <w:rPr>
          <w:rFonts w:ascii="Times New Roman" w:eastAsia="Times New Roman" w:hAnsi="Times New Roman" w:cs="Times New Roman"/>
          <w:color w:val="000000"/>
          <w:sz w:val="28"/>
          <w:szCs w:val="28"/>
        </w:rPr>
        <w:t>Эти случаи включают отравление дымом ядовитыми газами различными испарениями. Дым в зависимости от состава и не полного сгорания топлива содержит различные ядовитые газообразные продукты (углекислота, окись углерода, серный и сернистый ангидриды, соляная кислота) Все эти ядовитые составы и вещества вызывают неинфекционные заболевания растения как в острой так и в хронической формах. В первом случаи у растения повреждаются отдельные части особенно листья и хвоя, на которых образуются некрозные пятна. Во втором случае жизненные функции деревьев нарушаются постепенно. Газ проникает через устьица и вызывает уменьшение энергии ассимиляции, повреждённые клетки отмирают признаком острого заболевания хвойных пород, повреждённых газами, является винно-красная окраска хвои у вершинок или всей хвои и опадение в дальнейшем. У лиственных пород на листьях появляются красно-бурые пятна, расположенные между жилками. При длительном действии фабричного дыма у деревьев уменьшается прирост, отмирают вершины и ветви. Рассматриваемые ядовитые вещества могут попадать в почву и отравлять корни. Так сернистый газ быстро окисляется во влажном воздухе и доходит до почвы в виде серной кислоты</w:t>
      </w:r>
      <w:r w:rsidR="00AA3752" w:rsidRPr="00AA3752">
        <w:rPr>
          <w:rFonts w:ascii="Times New Roman" w:eastAsia="Times New Roman" w:hAnsi="Times New Roman" w:cs="Times New Roman"/>
          <w:color w:val="000000"/>
          <w:sz w:val="28"/>
          <w:szCs w:val="28"/>
        </w:rPr>
        <w:t>[2]</w:t>
      </w:r>
      <w:r w:rsidRPr="000D2D96">
        <w:rPr>
          <w:rFonts w:ascii="Times New Roman" w:eastAsia="Times New Roman" w:hAnsi="Times New Roman" w:cs="Times New Roman"/>
          <w:color w:val="000000"/>
          <w:sz w:val="28"/>
          <w:szCs w:val="28"/>
        </w:rPr>
        <w:t>.</w:t>
      </w:r>
    </w:p>
    <w:p w:rsidR="00604505" w:rsidRPr="000D2D96" w:rsidRDefault="00604505" w:rsidP="00D0663A">
      <w:pPr>
        <w:pStyle w:val="psection"/>
        <w:shd w:val="clear" w:color="auto" w:fill="FFFFFF"/>
        <w:spacing w:after="0" w:afterAutospacing="0" w:line="276" w:lineRule="auto"/>
        <w:ind w:firstLine="720"/>
        <w:jc w:val="both"/>
        <w:rPr>
          <w:rFonts w:ascii="Arial" w:hAnsi="Arial" w:cs="Arial"/>
          <w:color w:val="000000"/>
          <w:sz w:val="28"/>
          <w:szCs w:val="28"/>
        </w:rPr>
      </w:pPr>
    </w:p>
    <w:p w:rsidR="00604505" w:rsidRPr="000D2D96" w:rsidRDefault="00604505" w:rsidP="00D0663A">
      <w:pPr>
        <w:pStyle w:val="a4"/>
        <w:shd w:val="clear" w:color="auto" w:fill="FFFFFF"/>
        <w:spacing w:line="276" w:lineRule="auto"/>
        <w:rPr>
          <w:color w:val="000000"/>
          <w:sz w:val="28"/>
          <w:szCs w:val="28"/>
        </w:rPr>
      </w:pPr>
    </w:p>
    <w:p w:rsidR="00B32C48" w:rsidRPr="000D2D96" w:rsidRDefault="00B32C48" w:rsidP="00D0663A">
      <w:pPr>
        <w:pStyle w:val="a4"/>
        <w:shd w:val="clear" w:color="auto" w:fill="FFFFFF"/>
        <w:spacing w:line="276" w:lineRule="auto"/>
        <w:jc w:val="center"/>
        <w:rPr>
          <w:b/>
          <w:color w:val="000000"/>
          <w:sz w:val="28"/>
          <w:szCs w:val="28"/>
        </w:rPr>
      </w:pPr>
    </w:p>
    <w:p w:rsidR="00B32C48" w:rsidRPr="000D2D96" w:rsidRDefault="00B32C48" w:rsidP="00D0663A">
      <w:pPr>
        <w:pStyle w:val="a4"/>
        <w:shd w:val="clear" w:color="auto" w:fill="FFFFFF"/>
        <w:spacing w:line="276" w:lineRule="auto"/>
        <w:jc w:val="center"/>
        <w:rPr>
          <w:b/>
          <w:color w:val="000000"/>
          <w:sz w:val="28"/>
          <w:szCs w:val="28"/>
        </w:rPr>
      </w:pPr>
    </w:p>
    <w:p w:rsidR="00B32C48" w:rsidRPr="000D2D96" w:rsidRDefault="00B32C48" w:rsidP="00D0663A">
      <w:pPr>
        <w:pStyle w:val="a4"/>
        <w:shd w:val="clear" w:color="auto" w:fill="FFFFFF"/>
        <w:spacing w:line="276" w:lineRule="auto"/>
        <w:jc w:val="center"/>
        <w:rPr>
          <w:b/>
          <w:color w:val="000000"/>
          <w:sz w:val="28"/>
          <w:szCs w:val="28"/>
        </w:rPr>
      </w:pPr>
    </w:p>
    <w:p w:rsidR="00B32C48" w:rsidRPr="000D2D96" w:rsidRDefault="00B32C48" w:rsidP="00D0663A">
      <w:pPr>
        <w:pStyle w:val="a4"/>
        <w:shd w:val="clear" w:color="auto" w:fill="FFFFFF"/>
        <w:spacing w:line="276" w:lineRule="auto"/>
        <w:jc w:val="center"/>
        <w:rPr>
          <w:b/>
          <w:color w:val="000000"/>
          <w:sz w:val="28"/>
          <w:szCs w:val="28"/>
        </w:rPr>
      </w:pPr>
    </w:p>
    <w:p w:rsidR="00604505" w:rsidRDefault="00604505" w:rsidP="000D2D96">
      <w:pPr>
        <w:pStyle w:val="2"/>
        <w:numPr>
          <w:ilvl w:val="0"/>
          <w:numId w:val="14"/>
        </w:numPr>
        <w:spacing w:line="240" w:lineRule="auto"/>
        <w:jc w:val="center"/>
        <w:rPr>
          <w:rFonts w:ascii="Times New Roman" w:hAnsi="Times New Roman" w:cs="Times New Roman"/>
          <w:color w:val="auto"/>
          <w:sz w:val="28"/>
          <w:szCs w:val="28"/>
        </w:rPr>
      </w:pPr>
      <w:r w:rsidRPr="000D2D96">
        <w:rPr>
          <w:rFonts w:ascii="Times New Roman" w:hAnsi="Times New Roman" w:cs="Times New Roman"/>
          <w:color w:val="auto"/>
          <w:sz w:val="28"/>
          <w:szCs w:val="28"/>
        </w:rPr>
        <w:lastRenderedPageBreak/>
        <w:t>Методика исследования</w:t>
      </w:r>
    </w:p>
    <w:p w:rsidR="000D2D96" w:rsidRPr="000D2D96" w:rsidRDefault="000D2D96" w:rsidP="000D2D96">
      <w:pPr>
        <w:spacing w:line="240" w:lineRule="auto"/>
      </w:pPr>
    </w:p>
    <w:p w:rsidR="00B80A54" w:rsidRPr="000D2D96" w:rsidRDefault="00617E40" w:rsidP="000D2D96">
      <w:pPr>
        <w:pStyle w:val="a4"/>
        <w:numPr>
          <w:ilvl w:val="1"/>
          <w:numId w:val="14"/>
        </w:numPr>
        <w:shd w:val="clear" w:color="auto" w:fill="FFFFFF"/>
        <w:spacing w:before="0" w:beforeAutospacing="0" w:after="0" w:afterAutospacing="0"/>
        <w:jc w:val="center"/>
        <w:rPr>
          <w:b/>
          <w:color w:val="000000"/>
          <w:sz w:val="28"/>
          <w:szCs w:val="28"/>
        </w:rPr>
      </w:pPr>
      <w:r w:rsidRPr="000D2D96">
        <w:rPr>
          <w:b/>
          <w:color w:val="000000"/>
          <w:sz w:val="28"/>
          <w:szCs w:val="28"/>
        </w:rPr>
        <w:t>Фитопатологическое обследование</w:t>
      </w:r>
    </w:p>
    <w:p w:rsidR="00617E40" w:rsidRPr="000D2D96" w:rsidRDefault="00604505" w:rsidP="000D2D96">
      <w:pPr>
        <w:pStyle w:val="a4"/>
        <w:shd w:val="clear" w:color="auto" w:fill="FFFFFF"/>
        <w:spacing w:before="0" w:beforeAutospacing="0" w:after="0" w:afterAutospacing="0"/>
        <w:ind w:firstLine="567"/>
        <w:jc w:val="both"/>
        <w:rPr>
          <w:color w:val="000000"/>
          <w:sz w:val="28"/>
          <w:szCs w:val="28"/>
        </w:rPr>
      </w:pPr>
      <w:r w:rsidRPr="000D2D96">
        <w:rPr>
          <w:color w:val="000000"/>
          <w:sz w:val="28"/>
          <w:szCs w:val="28"/>
        </w:rPr>
        <w:t>При фитопатологических обследованиях выявление и учет болезней обязательно сопровождается их качественной и количественной характеристиками. Качественная характеристика может выражаться в выявлении типа болезни, вида возбудителя, стадии гнили, факта прогрессирующего развития или ослабления болезни и т.д. Под количественной характеристикой подразумевается установление показателей распространения патологического явления в пространственном, объемном или числовом выражении с указанием площади очага, числа больных деревьев, процента поражения древесины и т.д</w:t>
      </w:r>
      <w:r w:rsidR="002D0B34">
        <w:rPr>
          <w:color w:val="000000"/>
          <w:sz w:val="28"/>
          <w:szCs w:val="28"/>
        </w:rPr>
        <w:t xml:space="preserve">. </w:t>
      </w:r>
      <w:r w:rsidR="000802DE" w:rsidRPr="000802DE">
        <w:rPr>
          <w:color w:val="000000"/>
          <w:sz w:val="28"/>
          <w:szCs w:val="28"/>
        </w:rPr>
        <w:t>[4]</w:t>
      </w:r>
      <w:r w:rsidRPr="000D2D96">
        <w:rPr>
          <w:color w:val="000000"/>
          <w:sz w:val="28"/>
          <w:szCs w:val="28"/>
        </w:rPr>
        <w:t>.</w:t>
      </w:r>
    </w:p>
    <w:p w:rsidR="00604505" w:rsidRPr="000D2D96" w:rsidRDefault="00604505" w:rsidP="00D0663A">
      <w:pPr>
        <w:pStyle w:val="a4"/>
        <w:shd w:val="clear" w:color="auto" w:fill="FFFFFF"/>
        <w:spacing w:before="0" w:beforeAutospacing="0" w:after="0" w:afterAutospacing="0" w:line="276" w:lineRule="auto"/>
        <w:ind w:firstLine="567"/>
        <w:jc w:val="both"/>
        <w:rPr>
          <w:color w:val="000000"/>
          <w:sz w:val="28"/>
          <w:szCs w:val="28"/>
        </w:rPr>
      </w:pPr>
      <w:r w:rsidRPr="000D2D96">
        <w:rPr>
          <w:color w:val="000000"/>
          <w:sz w:val="28"/>
          <w:szCs w:val="28"/>
        </w:rPr>
        <w:t>Проявления различных болезней леса обнаруживаются в разное время сезона и, соответственно этому, назначаются сроки проведения обследований. Форма обследований может быть осуществлена рекогносцировочным и детальным методами. Во взрослых древостоях рекогносцировочные обследования проводятся по ходовым линиям, расстояние между которыми составляет 250-1000 метров. Древостой, зараженный более чем на 10%, относят к очагам, если их площадь составляет не менее 0,1 га. Величина пробных площадей может составлять от 0,25 до 0,5 га, в зависимости от возраста и полноты древостоя. Их общая площадь должна составлять не менее 2-5% площади очага. Учет больных деревьев ведется при сплошном перечете деревьев и сопровождается полным таксационным описанием древостоя</w:t>
      </w:r>
      <w:r w:rsidR="00AA3752" w:rsidRPr="00AA3752">
        <w:rPr>
          <w:color w:val="000000"/>
          <w:sz w:val="28"/>
          <w:szCs w:val="28"/>
        </w:rPr>
        <w:t>[3]</w:t>
      </w:r>
      <w:r w:rsidRPr="000D2D96">
        <w:rPr>
          <w:color w:val="000000"/>
          <w:sz w:val="28"/>
          <w:szCs w:val="28"/>
        </w:rPr>
        <w:t>.</w:t>
      </w:r>
    </w:p>
    <w:p w:rsidR="00604505" w:rsidRPr="000D2D96" w:rsidRDefault="00604505" w:rsidP="00D0663A">
      <w:pPr>
        <w:pStyle w:val="a4"/>
        <w:shd w:val="clear" w:color="auto" w:fill="FFFFFF"/>
        <w:spacing w:before="0" w:beforeAutospacing="0" w:after="0" w:afterAutospacing="0" w:line="276" w:lineRule="auto"/>
        <w:ind w:firstLine="567"/>
        <w:jc w:val="both"/>
        <w:rPr>
          <w:color w:val="000000"/>
          <w:sz w:val="28"/>
          <w:szCs w:val="28"/>
        </w:rPr>
      </w:pPr>
      <w:r w:rsidRPr="000D2D96">
        <w:rPr>
          <w:color w:val="000000"/>
          <w:sz w:val="28"/>
          <w:szCs w:val="28"/>
        </w:rPr>
        <w:t>Оценку поврежденности насаждений дают в процентах от общего числа деревьев. При наличии до 10% больных деревьев зараженность считается слабой, от 10 до 30% - средней, более 30% - сильной. Отмечают характер распределения поврежденных деревьев и сухостоя в насаждении, а именно: единичный - деревья соответствующей категории встречаются на обследуемом участке единично; групповой - небольшими группами до 10 деревьев; куртинный - повреждение происходит куртинами разной величины площадью до 0,25га.</w:t>
      </w:r>
    </w:p>
    <w:p w:rsidR="00604505" w:rsidRPr="000D2D96" w:rsidRDefault="00604505" w:rsidP="00D0663A">
      <w:pPr>
        <w:pStyle w:val="a4"/>
        <w:shd w:val="clear" w:color="auto" w:fill="FFFFFF"/>
        <w:spacing w:before="0" w:beforeAutospacing="0" w:after="0" w:afterAutospacing="0" w:line="276" w:lineRule="auto"/>
        <w:ind w:firstLine="567"/>
        <w:jc w:val="both"/>
        <w:rPr>
          <w:color w:val="000000"/>
          <w:sz w:val="28"/>
          <w:szCs w:val="28"/>
        </w:rPr>
      </w:pPr>
      <w:r w:rsidRPr="000D2D96">
        <w:rPr>
          <w:color w:val="000000"/>
          <w:sz w:val="28"/>
          <w:szCs w:val="28"/>
        </w:rPr>
        <w:t>Для полной характеристики болезней применяется два показателя - распространенность и развитие болезни</w:t>
      </w:r>
      <w:r w:rsidR="00D0663A" w:rsidRPr="000D2D96">
        <w:rPr>
          <w:color w:val="000000"/>
          <w:sz w:val="28"/>
          <w:szCs w:val="28"/>
        </w:rPr>
        <w:t>.</w:t>
      </w:r>
    </w:p>
    <w:p w:rsidR="00604505" w:rsidRPr="000D2D96" w:rsidRDefault="00604505" w:rsidP="00D0663A">
      <w:pPr>
        <w:pStyle w:val="a4"/>
        <w:shd w:val="clear" w:color="auto" w:fill="FFFFFF"/>
        <w:spacing w:before="0" w:beforeAutospacing="0" w:after="0" w:afterAutospacing="0" w:line="276" w:lineRule="auto"/>
        <w:ind w:firstLine="567"/>
        <w:jc w:val="both"/>
        <w:rPr>
          <w:color w:val="000000"/>
          <w:sz w:val="28"/>
          <w:szCs w:val="28"/>
        </w:rPr>
      </w:pPr>
      <w:r w:rsidRPr="000D2D96">
        <w:rPr>
          <w:color w:val="000000"/>
          <w:sz w:val="28"/>
          <w:szCs w:val="28"/>
        </w:rPr>
        <w:t>Развитие болезни устанавливается визуально по общему состоянию растений</w:t>
      </w:r>
      <w:r w:rsidR="009302F0" w:rsidRPr="000D2D96">
        <w:rPr>
          <w:color w:val="000000"/>
          <w:sz w:val="28"/>
          <w:szCs w:val="28"/>
        </w:rPr>
        <w:t xml:space="preserve">. </w:t>
      </w:r>
      <w:r w:rsidRPr="000D2D96">
        <w:rPr>
          <w:color w:val="000000"/>
          <w:sz w:val="28"/>
          <w:szCs w:val="28"/>
        </w:rPr>
        <w:t xml:space="preserve">Для оценки развития болезней используется пятибалльная шкала: 0 - растение здорово; 1 - поражение слабое, охватывает меньше 10% поверхности тканей растения или органов; 2 балла - поражение умеренное - 11-25% поверхности растения; 3 балла - поражение сильное, болезнью охвачено 26-50% поверхности; 4 балла - поражено более 50% поверхности </w:t>
      </w:r>
      <w:r w:rsidRPr="000D2D96">
        <w:rPr>
          <w:color w:val="000000"/>
          <w:sz w:val="28"/>
          <w:szCs w:val="28"/>
        </w:rPr>
        <w:lastRenderedPageBreak/>
        <w:t xml:space="preserve">растения; 5 баллов - растение отмирает или погибло в результате болезни. Могут применяться и другие шкалы учета. Если трудно дать количественную оценку интенсивности поражения, то используют </w:t>
      </w:r>
      <w:r w:rsidR="00B3447F" w:rsidRPr="006778BC">
        <w:rPr>
          <w:sz w:val="28"/>
          <w:szCs w:val="28"/>
          <w:shd w:val="clear" w:color="auto" w:fill="FFFFFF" w:themeFill="background1"/>
        </w:rPr>
        <w:t>только</w:t>
      </w:r>
      <w:r w:rsidRPr="000D2D96">
        <w:rPr>
          <w:color w:val="000000"/>
          <w:sz w:val="28"/>
          <w:szCs w:val="28"/>
        </w:rPr>
        <w:t xml:space="preserve"> описательные характеристики</w:t>
      </w:r>
      <w:r w:rsidR="00AA3752" w:rsidRPr="00AA3752">
        <w:rPr>
          <w:color w:val="000000"/>
          <w:sz w:val="28"/>
          <w:szCs w:val="28"/>
        </w:rPr>
        <w:t>[5]</w:t>
      </w:r>
      <w:r w:rsidRPr="000D2D96">
        <w:rPr>
          <w:color w:val="000000"/>
          <w:sz w:val="28"/>
          <w:szCs w:val="28"/>
        </w:rPr>
        <w:t>.</w:t>
      </w:r>
    </w:p>
    <w:p w:rsidR="00617E40" w:rsidRPr="000D2D96" w:rsidRDefault="00617E40" w:rsidP="00D0663A">
      <w:pPr>
        <w:pStyle w:val="a4"/>
        <w:shd w:val="clear" w:color="auto" w:fill="FFFFFF"/>
        <w:spacing w:before="0" w:beforeAutospacing="0" w:after="0" w:afterAutospacing="0" w:line="276" w:lineRule="auto"/>
        <w:ind w:firstLine="567"/>
        <w:jc w:val="both"/>
        <w:rPr>
          <w:color w:val="000000"/>
          <w:sz w:val="28"/>
          <w:szCs w:val="28"/>
        </w:rPr>
      </w:pPr>
    </w:p>
    <w:p w:rsidR="00617E40" w:rsidRPr="000D2D96" w:rsidRDefault="006B1B29" w:rsidP="006B1B29">
      <w:pPr>
        <w:pStyle w:val="a9"/>
        <w:spacing w:line="276" w:lineRule="auto"/>
        <w:ind w:left="360" w:right="283" w:firstLine="0"/>
        <w:jc w:val="center"/>
        <w:rPr>
          <w:b/>
        </w:rPr>
      </w:pPr>
      <w:r w:rsidRPr="000D2D96">
        <w:rPr>
          <w:b/>
        </w:rPr>
        <w:t xml:space="preserve">2.2. </w:t>
      </w:r>
      <w:r w:rsidR="00617E40" w:rsidRPr="000D2D96">
        <w:rPr>
          <w:b/>
        </w:rPr>
        <w:t>Определение санитарного состояния древостоя</w:t>
      </w:r>
    </w:p>
    <w:p w:rsidR="009302F0" w:rsidRPr="000D2D96" w:rsidRDefault="009302F0" w:rsidP="00D0663A">
      <w:pPr>
        <w:pStyle w:val="a9"/>
        <w:spacing w:line="276" w:lineRule="auto"/>
        <w:ind w:right="283" w:firstLine="0"/>
      </w:pPr>
      <w:r w:rsidRPr="000D2D96">
        <w:t>Санитарное состояние насаждений – их качественная характеристика, которая определяется по соотношению деревьев разных категорий состояния.</w:t>
      </w:r>
    </w:p>
    <w:p w:rsidR="009302F0" w:rsidRPr="000D2D96" w:rsidRDefault="009302F0" w:rsidP="00D0663A">
      <w:pPr>
        <w:pStyle w:val="a9"/>
        <w:spacing w:line="276" w:lineRule="auto"/>
        <w:ind w:right="283" w:firstLine="284"/>
      </w:pPr>
      <w:r w:rsidRPr="000D2D96">
        <w:t xml:space="preserve">Определение санитарного состояния насаждений осуществляется путем распределения запаса на выделе (оцененного последним лесоустройством) по категориям состояния деревьев. Распределение по категориям состояния осуществляется для пород древостоя, составляющих три и более единиц состава. </w:t>
      </w:r>
    </w:p>
    <w:p w:rsidR="009302F0" w:rsidRPr="000D2D96" w:rsidRDefault="009302F0" w:rsidP="00D0663A">
      <w:pPr>
        <w:pStyle w:val="a9"/>
        <w:spacing w:line="276" w:lineRule="auto"/>
        <w:ind w:right="283" w:firstLine="284"/>
      </w:pPr>
      <w:r w:rsidRPr="000D2D96">
        <w:t xml:space="preserve">Категория состояния деревьев – интегральная балльная оценка состояния деревьев по комплексу визуальных признаков (густоте и цвету кроны, наличию и доле усохших ветвей в кроне и др.) (таблица 3). Используется следующая </w:t>
      </w:r>
      <w:r w:rsidRPr="000D2D96">
        <w:rPr>
          <w:iCs/>
        </w:rPr>
        <w:t>шкала категорий состояния деревьев</w:t>
      </w:r>
      <w:r w:rsidRPr="000D2D96">
        <w:t>: 1- здоровые (без признаков ослабления), 2 – ослабленные, 3 – сильно ослабленные, 4 – усыхающие, 5 – свежий сухостой, 6 – старый сухостой. Кроме упомянутых 6-ти основных категорий состояния деревьев, отдельно фиксируется объем (в кубометрах) ветровала, бурелома, снеговала и снеголома[</w:t>
      </w:r>
      <w:r w:rsidR="00AA3752" w:rsidRPr="00AA3752">
        <w:t>6</w:t>
      </w:r>
      <w:r w:rsidRPr="000D2D96">
        <w:t>].</w:t>
      </w:r>
    </w:p>
    <w:p w:rsidR="009302F0" w:rsidRPr="000D2D96" w:rsidRDefault="009302F0" w:rsidP="00D0663A">
      <w:pPr>
        <w:pStyle w:val="a9"/>
        <w:spacing w:line="276" w:lineRule="auto"/>
        <w:ind w:right="283" w:firstLine="0"/>
        <w:jc w:val="right"/>
        <w:rPr>
          <w:bCs/>
          <w:color w:val="000000"/>
          <w:spacing w:val="-3"/>
        </w:rPr>
      </w:pPr>
      <w:r w:rsidRPr="000D2D96">
        <w:rPr>
          <w:bCs/>
          <w:color w:val="000000"/>
          <w:spacing w:val="-3"/>
        </w:rPr>
        <w:t>Таблица 1</w:t>
      </w:r>
    </w:p>
    <w:p w:rsidR="009302F0" w:rsidRPr="000D2D96" w:rsidRDefault="009302F0" w:rsidP="00D0663A">
      <w:pPr>
        <w:shd w:val="clear" w:color="auto" w:fill="FFFFFF"/>
        <w:ind w:left="1363" w:right="283"/>
        <w:jc w:val="center"/>
        <w:rPr>
          <w:rFonts w:ascii="Times New Roman" w:hAnsi="Times New Roman" w:cs="Times New Roman"/>
          <w:b/>
          <w:bCs/>
          <w:color w:val="000000"/>
          <w:spacing w:val="-3"/>
          <w:sz w:val="28"/>
          <w:szCs w:val="28"/>
        </w:rPr>
      </w:pPr>
      <w:r w:rsidRPr="000D2D96">
        <w:rPr>
          <w:rFonts w:ascii="Times New Roman" w:hAnsi="Times New Roman" w:cs="Times New Roman"/>
          <w:b/>
          <w:bCs/>
          <w:color w:val="000000"/>
          <w:spacing w:val="-3"/>
          <w:sz w:val="28"/>
          <w:szCs w:val="28"/>
        </w:rPr>
        <w:t>Шкала категорий состояния деревьев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3487"/>
        <w:gridCol w:w="4026"/>
      </w:tblGrid>
      <w:tr w:rsidR="009302F0" w:rsidRPr="000D2D96" w:rsidTr="00770505">
        <w:trPr>
          <w:cantSplit/>
          <w:trHeight w:val="272"/>
        </w:trPr>
        <w:tc>
          <w:tcPr>
            <w:tcW w:w="1985" w:type="dxa"/>
            <w:vMerge w:val="restart"/>
            <w:vAlign w:val="center"/>
          </w:tcPr>
          <w:p w:rsidR="009302F0" w:rsidRPr="000D2D96" w:rsidRDefault="009302F0" w:rsidP="00D0663A">
            <w:pPr>
              <w:pStyle w:val="a8"/>
              <w:spacing w:line="276" w:lineRule="auto"/>
              <w:ind w:right="283"/>
              <w:rPr>
                <w:sz w:val="28"/>
                <w:szCs w:val="28"/>
              </w:rPr>
            </w:pPr>
            <w:r w:rsidRPr="000D2D96">
              <w:rPr>
                <w:sz w:val="28"/>
                <w:szCs w:val="28"/>
              </w:rPr>
              <w:t>Категории деревьев</w:t>
            </w:r>
          </w:p>
        </w:tc>
        <w:tc>
          <w:tcPr>
            <w:tcW w:w="7513" w:type="dxa"/>
            <w:gridSpan w:val="2"/>
            <w:vAlign w:val="center"/>
          </w:tcPr>
          <w:p w:rsidR="009302F0" w:rsidRPr="000D2D96" w:rsidRDefault="009302F0" w:rsidP="00D0663A">
            <w:pPr>
              <w:pStyle w:val="a8"/>
              <w:spacing w:line="276" w:lineRule="auto"/>
              <w:ind w:right="283"/>
              <w:rPr>
                <w:sz w:val="28"/>
                <w:szCs w:val="28"/>
              </w:rPr>
            </w:pPr>
            <w:r w:rsidRPr="000D2D96">
              <w:rPr>
                <w:sz w:val="28"/>
                <w:szCs w:val="28"/>
              </w:rPr>
              <w:t>Признаки категорий состояния</w:t>
            </w:r>
          </w:p>
        </w:tc>
      </w:tr>
      <w:tr w:rsidR="009302F0" w:rsidRPr="000D2D96" w:rsidTr="00770505">
        <w:trPr>
          <w:cantSplit/>
          <w:trHeight w:val="145"/>
        </w:trPr>
        <w:tc>
          <w:tcPr>
            <w:tcW w:w="1985" w:type="dxa"/>
            <w:vMerge/>
            <w:vAlign w:val="center"/>
          </w:tcPr>
          <w:p w:rsidR="009302F0" w:rsidRPr="000D2D96" w:rsidRDefault="009302F0" w:rsidP="00D0663A">
            <w:pPr>
              <w:pStyle w:val="a8"/>
              <w:spacing w:line="276" w:lineRule="auto"/>
              <w:ind w:right="283"/>
              <w:rPr>
                <w:sz w:val="28"/>
                <w:szCs w:val="28"/>
              </w:rPr>
            </w:pPr>
          </w:p>
        </w:tc>
        <w:tc>
          <w:tcPr>
            <w:tcW w:w="3487" w:type="dxa"/>
            <w:vAlign w:val="center"/>
          </w:tcPr>
          <w:p w:rsidR="009302F0" w:rsidRPr="000D2D96" w:rsidRDefault="009302F0" w:rsidP="00D0663A">
            <w:pPr>
              <w:pStyle w:val="a8"/>
              <w:spacing w:line="276" w:lineRule="auto"/>
              <w:ind w:right="283"/>
              <w:rPr>
                <w:sz w:val="28"/>
                <w:szCs w:val="28"/>
              </w:rPr>
            </w:pPr>
            <w:r w:rsidRPr="000D2D96">
              <w:rPr>
                <w:sz w:val="28"/>
                <w:szCs w:val="28"/>
              </w:rPr>
              <w:t>Хвойные</w:t>
            </w:r>
          </w:p>
        </w:tc>
        <w:tc>
          <w:tcPr>
            <w:tcW w:w="4026" w:type="dxa"/>
            <w:vAlign w:val="center"/>
          </w:tcPr>
          <w:p w:rsidR="009302F0" w:rsidRPr="000D2D96" w:rsidRDefault="009302F0" w:rsidP="00D0663A">
            <w:pPr>
              <w:pStyle w:val="a8"/>
              <w:spacing w:line="276" w:lineRule="auto"/>
              <w:ind w:right="283"/>
              <w:rPr>
                <w:sz w:val="28"/>
                <w:szCs w:val="28"/>
              </w:rPr>
            </w:pPr>
            <w:r w:rsidRPr="000D2D96">
              <w:rPr>
                <w:sz w:val="28"/>
                <w:szCs w:val="28"/>
              </w:rPr>
              <w:t>Лиственные</w:t>
            </w:r>
          </w:p>
        </w:tc>
      </w:tr>
      <w:tr w:rsidR="009302F0" w:rsidRPr="000D2D96" w:rsidTr="00770505">
        <w:trPr>
          <w:cantSplit/>
          <w:trHeight w:val="830"/>
        </w:trPr>
        <w:tc>
          <w:tcPr>
            <w:tcW w:w="1985" w:type="dxa"/>
            <w:vAlign w:val="center"/>
          </w:tcPr>
          <w:p w:rsidR="009302F0" w:rsidRPr="000D2D96" w:rsidRDefault="009302F0" w:rsidP="00D0663A">
            <w:pPr>
              <w:pStyle w:val="a8"/>
              <w:spacing w:line="276" w:lineRule="auto"/>
              <w:ind w:right="283"/>
              <w:rPr>
                <w:sz w:val="28"/>
                <w:szCs w:val="28"/>
              </w:rPr>
            </w:pPr>
            <w:r w:rsidRPr="000D2D96">
              <w:rPr>
                <w:sz w:val="28"/>
                <w:szCs w:val="28"/>
              </w:rPr>
              <w:t>1 – без признаков ослабления</w:t>
            </w:r>
          </w:p>
        </w:tc>
        <w:tc>
          <w:tcPr>
            <w:tcW w:w="7513" w:type="dxa"/>
            <w:gridSpan w:val="2"/>
          </w:tcPr>
          <w:p w:rsidR="009302F0" w:rsidRPr="000D2D96" w:rsidRDefault="009302F0" w:rsidP="00D0663A">
            <w:pPr>
              <w:pStyle w:val="a8"/>
              <w:spacing w:line="276" w:lineRule="auto"/>
              <w:ind w:right="283"/>
              <w:jc w:val="both"/>
              <w:rPr>
                <w:sz w:val="28"/>
                <w:szCs w:val="28"/>
              </w:rPr>
            </w:pPr>
            <w:r w:rsidRPr="000D2D96">
              <w:rPr>
                <w:sz w:val="28"/>
                <w:szCs w:val="28"/>
              </w:rPr>
              <w:t>Крона густая, хвоя (листва) зелёная, прирост текущего года нормального размера для данной породы, возраста и условий местопроизрастания</w:t>
            </w:r>
          </w:p>
        </w:tc>
      </w:tr>
      <w:tr w:rsidR="009302F0" w:rsidRPr="000D2D96" w:rsidTr="00770505">
        <w:trPr>
          <w:trHeight w:val="1388"/>
        </w:trPr>
        <w:tc>
          <w:tcPr>
            <w:tcW w:w="1985" w:type="dxa"/>
          </w:tcPr>
          <w:p w:rsidR="009302F0" w:rsidRPr="000D2D96" w:rsidRDefault="009302F0" w:rsidP="00D0663A">
            <w:pPr>
              <w:pStyle w:val="a8"/>
              <w:spacing w:line="276" w:lineRule="auto"/>
              <w:ind w:right="283"/>
              <w:rPr>
                <w:sz w:val="28"/>
                <w:szCs w:val="28"/>
              </w:rPr>
            </w:pPr>
            <w:r w:rsidRPr="000D2D96">
              <w:rPr>
                <w:sz w:val="28"/>
                <w:szCs w:val="28"/>
              </w:rPr>
              <w:t>2 – ослабленные</w:t>
            </w:r>
          </w:p>
        </w:tc>
        <w:tc>
          <w:tcPr>
            <w:tcW w:w="3487" w:type="dxa"/>
          </w:tcPr>
          <w:p w:rsidR="009302F0" w:rsidRPr="000D2D96" w:rsidRDefault="009302F0" w:rsidP="00D0663A">
            <w:pPr>
              <w:pStyle w:val="a8"/>
              <w:spacing w:line="276" w:lineRule="auto"/>
              <w:ind w:right="283"/>
              <w:jc w:val="both"/>
              <w:rPr>
                <w:sz w:val="28"/>
                <w:szCs w:val="28"/>
              </w:rPr>
            </w:pPr>
            <w:r w:rsidRPr="000D2D96">
              <w:rPr>
                <w:sz w:val="28"/>
                <w:szCs w:val="28"/>
              </w:rPr>
              <w:t>Крона разреженная; хвоя светло-зеленая; прирост уменьшен, но не более, чем наполовину; отдельные ветви засохли</w:t>
            </w:r>
          </w:p>
        </w:tc>
        <w:tc>
          <w:tcPr>
            <w:tcW w:w="4026" w:type="dxa"/>
          </w:tcPr>
          <w:p w:rsidR="009302F0" w:rsidRPr="000D2D96" w:rsidRDefault="009302F0" w:rsidP="00D0663A">
            <w:pPr>
              <w:pStyle w:val="a8"/>
              <w:spacing w:line="276" w:lineRule="auto"/>
              <w:ind w:right="283"/>
              <w:jc w:val="both"/>
              <w:rPr>
                <w:sz w:val="28"/>
                <w:szCs w:val="28"/>
              </w:rPr>
            </w:pPr>
            <w:r w:rsidRPr="000D2D96">
              <w:rPr>
                <w:sz w:val="28"/>
                <w:szCs w:val="28"/>
              </w:rPr>
              <w:t>Крона разреженная; хвоя светло-зеленая; прирост уменьшен, но не более, чем наполовину; отдельные ветви засохли; единичные водяные побеги</w:t>
            </w:r>
          </w:p>
        </w:tc>
      </w:tr>
      <w:tr w:rsidR="009302F0" w:rsidRPr="000D2D96" w:rsidTr="00770505">
        <w:trPr>
          <w:trHeight w:val="1373"/>
        </w:trPr>
        <w:tc>
          <w:tcPr>
            <w:tcW w:w="1985" w:type="dxa"/>
          </w:tcPr>
          <w:p w:rsidR="009302F0" w:rsidRPr="000D2D96" w:rsidRDefault="009302F0" w:rsidP="00D0663A">
            <w:pPr>
              <w:pStyle w:val="a8"/>
              <w:spacing w:line="276" w:lineRule="auto"/>
              <w:ind w:right="283"/>
              <w:rPr>
                <w:sz w:val="28"/>
                <w:szCs w:val="28"/>
              </w:rPr>
            </w:pPr>
            <w:r w:rsidRPr="000D2D96">
              <w:rPr>
                <w:sz w:val="28"/>
                <w:szCs w:val="28"/>
              </w:rPr>
              <w:lastRenderedPageBreak/>
              <w:t>3 – сильно ослабленные</w:t>
            </w:r>
          </w:p>
        </w:tc>
        <w:tc>
          <w:tcPr>
            <w:tcW w:w="3487" w:type="dxa"/>
          </w:tcPr>
          <w:p w:rsidR="009302F0" w:rsidRPr="000D2D96" w:rsidRDefault="009302F0" w:rsidP="00D0663A">
            <w:pPr>
              <w:pStyle w:val="a8"/>
              <w:spacing w:line="276" w:lineRule="auto"/>
              <w:ind w:right="283"/>
              <w:jc w:val="both"/>
              <w:rPr>
                <w:sz w:val="28"/>
                <w:szCs w:val="28"/>
              </w:rPr>
            </w:pPr>
            <w:r w:rsidRPr="000D2D96">
              <w:rPr>
                <w:sz w:val="28"/>
                <w:szCs w:val="28"/>
              </w:rPr>
              <w:t>Крона ажурная; хвоя светло-зеленая, матовая; прирост слабый, менее половины обычного; усыхание ветвей до 2/3 кроны</w:t>
            </w:r>
          </w:p>
        </w:tc>
        <w:tc>
          <w:tcPr>
            <w:tcW w:w="4026" w:type="dxa"/>
          </w:tcPr>
          <w:p w:rsidR="009302F0" w:rsidRPr="000D2D96" w:rsidRDefault="009302F0" w:rsidP="00D0663A">
            <w:pPr>
              <w:pStyle w:val="a8"/>
              <w:spacing w:line="276" w:lineRule="auto"/>
              <w:ind w:right="283"/>
              <w:jc w:val="both"/>
              <w:rPr>
                <w:sz w:val="28"/>
                <w:szCs w:val="28"/>
              </w:rPr>
            </w:pPr>
            <w:r w:rsidRPr="000D2D96">
              <w:rPr>
                <w:sz w:val="28"/>
                <w:szCs w:val="28"/>
              </w:rPr>
              <w:t>Крона ажурная; листва мелкая, светло-зелёная; прирост слабый, менее половины обычного; усыхание ветвей до 2/3 кроны; обильные водяные побеги</w:t>
            </w:r>
          </w:p>
        </w:tc>
      </w:tr>
      <w:tr w:rsidR="009302F0" w:rsidRPr="000D2D96" w:rsidTr="00770505">
        <w:trPr>
          <w:trHeight w:val="1388"/>
        </w:trPr>
        <w:tc>
          <w:tcPr>
            <w:tcW w:w="1985" w:type="dxa"/>
          </w:tcPr>
          <w:p w:rsidR="009302F0" w:rsidRPr="000D2D96" w:rsidRDefault="009302F0" w:rsidP="00D0663A">
            <w:pPr>
              <w:pStyle w:val="a8"/>
              <w:spacing w:line="276" w:lineRule="auto"/>
              <w:ind w:right="283"/>
              <w:rPr>
                <w:sz w:val="28"/>
                <w:szCs w:val="28"/>
              </w:rPr>
            </w:pPr>
            <w:r w:rsidRPr="000D2D96">
              <w:rPr>
                <w:sz w:val="28"/>
                <w:szCs w:val="28"/>
              </w:rPr>
              <w:t>4 – усыхающие</w:t>
            </w:r>
          </w:p>
        </w:tc>
        <w:tc>
          <w:tcPr>
            <w:tcW w:w="3487" w:type="dxa"/>
          </w:tcPr>
          <w:p w:rsidR="009302F0" w:rsidRPr="000D2D96" w:rsidRDefault="009302F0" w:rsidP="00D0663A">
            <w:pPr>
              <w:pStyle w:val="a8"/>
              <w:spacing w:line="276" w:lineRule="auto"/>
              <w:ind w:right="283"/>
              <w:jc w:val="both"/>
              <w:rPr>
                <w:sz w:val="28"/>
                <w:szCs w:val="28"/>
              </w:rPr>
            </w:pPr>
            <w:r w:rsidRPr="000D2D96">
              <w:rPr>
                <w:sz w:val="28"/>
                <w:szCs w:val="28"/>
              </w:rPr>
              <w:t>Крона сильно ажурная; хвоя серая, желтоватая или желто-зеленая; прирост очень слабый или отсутствует; усыхание более 2/3 ветвей</w:t>
            </w:r>
          </w:p>
        </w:tc>
        <w:tc>
          <w:tcPr>
            <w:tcW w:w="4026" w:type="dxa"/>
          </w:tcPr>
          <w:p w:rsidR="009302F0" w:rsidRPr="000D2D96" w:rsidRDefault="009302F0" w:rsidP="00D0663A">
            <w:pPr>
              <w:pStyle w:val="a8"/>
              <w:spacing w:line="276" w:lineRule="auto"/>
              <w:ind w:right="283"/>
              <w:jc w:val="both"/>
              <w:rPr>
                <w:sz w:val="28"/>
                <w:szCs w:val="28"/>
              </w:rPr>
            </w:pPr>
            <w:r w:rsidRPr="000D2D96">
              <w:rPr>
                <w:sz w:val="28"/>
                <w:szCs w:val="28"/>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302F0" w:rsidRPr="000D2D96" w:rsidTr="00770505">
        <w:trPr>
          <w:trHeight w:val="287"/>
        </w:trPr>
        <w:tc>
          <w:tcPr>
            <w:tcW w:w="1985" w:type="dxa"/>
          </w:tcPr>
          <w:p w:rsidR="009302F0" w:rsidRPr="000D2D96" w:rsidRDefault="009302F0" w:rsidP="00D0663A">
            <w:pPr>
              <w:pStyle w:val="a8"/>
              <w:spacing w:line="276" w:lineRule="auto"/>
              <w:ind w:right="283"/>
              <w:rPr>
                <w:sz w:val="28"/>
                <w:szCs w:val="28"/>
              </w:rPr>
            </w:pPr>
            <w:r w:rsidRPr="000D2D96">
              <w:rPr>
                <w:sz w:val="28"/>
                <w:szCs w:val="28"/>
              </w:rPr>
              <w:t>5 – свежий сухостой</w:t>
            </w:r>
          </w:p>
        </w:tc>
        <w:tc>
          <w:tcPr>
            <w:tcW w:w="3487" w:type="dxa"/>
          </w:tcPr>
          <w:p w:rsidR="009302F0" w:rsidRPr="000D2D96" w:rsidRDefault="009302F0" w:rsidP="00D0663A">
            <w:pPr>
              <w:pStyle w:val="a8"/>
              <w:spacing w:line="276" w:lineRule="auto"/>
              <w:ind w:right="283"/>
              <w:jc w:val="both"/>
              <w:rPr>
                <w:sz w:val="28"/>
                <w:szCs w:val="28"/>
              </w:rPr>
            </w:pPr>
            <w:r w:rsidRPr="000D2D96">
              <w:rPr>
                <w:sz w:val="28"/>
                <w:szCs w:val="28"/>
              </w:rPr>
              <w:t>Хвоя серая, желтая или красно-бурая; частичное опадение коры</w:t>
            </w:r>
          </w:p>
        </w:tc>
        <w:tc>
          <w:tcPr>
            <w:tcW w:w="4026" w:type="dxa"/>
          </w:tcPr>
          <w:p w:rsidR="009302F0" w:rsidRPr="000D2D96" w:rsidRDefault="009302F0" w:rsidP="00D0663A">
            <w:pPr>
              <w:pStyle w:val="a8"/>
              <w:spacing w:line="276" w:lineRule="auto"/>
              <w:ind w:right="283"/>
              <w:jc w:val="both"/>
              <w:rPr>
                <w:sz w:val="28"/>
                <w:szCs w:val="28"/>
              </w:rPr>
            </w:pPr>
            <w:r w:rsidRPr="000D2D96">
              <w:rPr>
                <w:sz w:val="28"/>
                <w:szCs w:val="28"/>
              </w:rPr>
              <w:t>Листва увяла или отсутствует; частичное опадение коры</w:t>
            </w:r>
          </w:p>
        </w:tc>
      </w:tr>
      <w:tr w:rsidR="009302F0" w:rsidRPr="000D2D96" w:rsidTr="00770505">
        <w:trPr>
          <w:cantSplit/>
          <w:trHeight w:val="775"/>
        </w:trPr>
        <w:tc>
          <w:tcPr>
            <w:tcW w:w="1985" w:type="dxa"/>
          </w:tcPr>
          <w:p w:rsidR="009302F0" w:rsidRPr="000D2D96" w:rsidRDefault="009302F0" w:rsidP="00D0663A">
            <w:pPr>
              <w:pStyle w:val="a8"/>
              <w:spacing w:line="276" w:lineRule="auto"/>
              <w:ind w:right="283"/>
              <w:rPr>
                <w:sz w:val="28"/>
                <w:szCs w:val="28"/>
              </w:rPr>
            </w:pPr>
            <w:r w:rsidRPr="000D2D96">
              <w:rPr>
                <w:sz w:val="28"/>
                <w:szCs w:val="28"/>
              </w:rPr>
              <w:t xml:space="preserve">6 </w:t>
            </w:r>
            <w:r w:rsidRPr="000D2D96">
              <w:rPr>
                <w:spacing w:val="-20"/>
                <w:sz w:val="28"/>
                <w:szCs w:val="28"/>
              </w:rPr>
              <w:t>– старый сухостой</w:t>
            </w:r>
          </w:p>
        </w:tc>
        <w:tc>
          <w:tcPr>
            <w:tcW w:w="7513" w:type="dxa"/>
            <w:gridSpan w:val="2"/>
          </w:tcPr>
          <w:p w:rsidR="009302F0" w:rsidRPr="000D2D96" w:rsidRDefault="009302F0" w:rsidP="00D0663A">
            <w:pPr>
              <w:pStyle w:val="a8"/>
              <w:spacing w:line="276" w:lineRule="auto"/>
              <w:ind w:right="283"/>
              <w:jc w:val="both"/>
              <w:rPr>
                <w:sz w:val="28"/>
                <w:szCs w:val="28"/>
              </w:rPr>
            </w:pPr>
            <w:r w:rsidRPr="000D2D96">
              <w:rPr>
                <w:sz w:val="28"/>
                <w:szCs w:val="28"/>
              </w:rPr>
              <w:t>Живая хвоя (листва) отсутствует; кора и мелкие веточки осыпались частично или полностью; стволовые вредители вылетели; на стволе грибница дереворазрушающих грибов</w:t>
            </w:r>
          </w:p>
        </w:tc>
      </w:tr>
    </w:tbl>
    <w:p w:rsidR="009302F0" w:rsidRPr="000D2D96" w:rsidRDefault="009302F0" w:rsidP="00D0663A">
      <w:pPr>
        <w:pStyle w:val="21"/>
        <w:spacing w:line="276" w:lineRule="auto"/>
        <w:ind w:left="0" w:right="283" w:firstLine="284"/>
        <w:rPr>
          <w:szCs w:val="28"/>
        </w:rPr>
      </w:pPr>
    </w:p>
    <w:p w:rsidR="009302F0" w:rsidRPr="000D2D96" w:rsidRDefault="009302F0" w:rsidP="00D0663A">
      <w:pPr>
        <w:pStyle w:val="21"/>
        <w:spacing w:line="276" w:lineRule="auto"/>
        <w:ind w:left="0" w:right="283" w:firstLine="284"/>
        <w:rPr>
          <w:szCs w:val="28"/>
        </w:rPr>
      </w:pPr>
      <w:r w:rsidRPr="000D2D96">
        <w:rPr>
          <w:szCs w:val="28"/>
        </w:rPr>
        <w:t>Примечание: Ветровальные, буреломные и снеголомные деревья учитываются отдельно. При расчёте средней категории состояния они приравниваются к свежему или старому сухостою.</w:t>
      </w:r>
      <w:r w:rsidRPr="000D2D96">
        <w:rPr>
          <w:spacing w:val="-4"/>
          <w:szCs w:val="28"/>
        </w:rPr>
        <w:t xml:space="preserve"> Свежим в</w:t>
      </w:r>
      <w:r w:rsidRPr="000D2D96">
        <w:rPr>
          <w:szCs w:val="28"/>
        </w:rPr>
        <w:t>етровалом, буреломом или снеголомом считаются стволы деревьев, погибших не более, чем за два года до момента обследования. Буреломными (снеголомными) являются деревья со сломом ствола ниже одной трети протяженности кроны, считая от вершины. Ветровальными являются поваленные или наклоненные деревья с обрывом</w:t>
      </w:r>
      <w:r w:rsidR="006778BC">
        <w:rPr>
          <w:szCs w:val="28"/>
        </w:rPr>
        <w:t xml:space="preserve"> </w:t>
      </w:r>
      <w:r w:rsidRPr="000D2D96">
        <w:rPr>
          <w:szCs w:val="28"/>
        </w:rPr>
        <w:t>более</w:t>
      </w:r>
      <w:r w:rsidR="006778BC">
        <w:rPr>
          <w:szCs w:val="28"/>
        </w:rPr>
        <w:t xml:space="preserve"> </w:t>
      </w:r>
      <w:r w:rsidRPr="000D2D96">
        <w:rPr>
          <w:szCs w:val="28"/>
        </w:rPr>
        <w:t>трет</w:t>
      </w:r>
      <w:r w:rsidR="006778BC">
        <w:rPr>
          <w:szCs w:val="28"/>
        </w:rPr>
        <w:t>ь</w:t>
      </w:r>
      <w:r w:rsidRPr="000D2D96">
        <w:rPr>
          <w:szCs w:val="28"/>
        </w:rPr>
        <w:t>и</w:t>
      </w:r>
      <w:r w:rsidR="006778BC">
        <w:rPr>
          <w:szCs w:val="28"/>
        </w:rPr>
        <w:t xml:space="preserve"> </w:t>
      </w:r>
      <w:r w:rsidRPr="000D2D96">
        <w:rPr>
          <w:szCs w:val="28"/>
        </w:rPr>
        <w:t>корней.</w:t>
      </w:r>
    </w:p>
    <w:p w:rsidR="00415C2D" w:rsidRDefault="00604505" w:rsidP="00D0663A">
      <w:pPr>
        <w:pStyle w:val="psection"/>
        <w:shd w:val="clear" w:color="auto" w:fill="FFFFFF"/>
        <w:spacing w:before="0" w:beforeAutospacing="0" w:after="0" w:afterAutospacing="0" w:line="276" w:lineRule="auto"/>
        <w:ind w:firstLine="567"/>
        <w:jc w:val="both"/>
        <w:rPr>
          <w:rFonts w:ascii="Arial" w:hAnsi="Arial" w:cs="Arial"/>
          <w:color w:val="333333"/>
          <w:sz w:val="28"/>
          <w:szCs w:val="28"/>
        </w:rPr>
      </w:pPr>
      <w:r w:rsidRPr="000D2D96">
        <w:rPr>
          <w:rFonts w:ascii="Arial" w:hAnsi="Arial" w:cs="Arial"/>
          <w:color w:val="000000"/>
          <w:sz w:val="28"/>
          <w:szCs w:val="28"/>
        </w:rPr>
        <w:br/>
      </w:r>
    </w:p>
    <w:p w:rsidR="000D2D96" w:rsidRDefault="000D2D96" w:rsidP="00D0663A">
      <w:pPr>
        <w:pStyle w:val="psection"/>
        <w:shd w:val="clear" w:color="auto" w:fill="FFFFFF"/>
        <w:spacing w:before="0" w:beforeAutospacing="0" w:after="0" w:afterAutospacing="0" w:line="276" w:lineRule="auto"/>
        <w:ind w:firstLine="567"/>
        <w:jc w:val="both"/>
        <w:rPr>
          <w:rFonts w:ascii="Arial" w:hAnsi="Arial" w:cs="Arial"/>
          <w:color w:val="333333"/>
          <w:sz w:val="28"/>
          <w:szCs w:val="28"/>
        </w:rPr>
      </w:pPr>
    </w:p>
    <w:p w:rsidR="000D2D96" w:rsidRDefault="000D2D96" w:rsidP="00D0663A">
      <w:pPr>
        <w:pStyle w:val="psection"/>
        <w:shd w:val="clear" w:color="auto" w:fill="FFFFFF"/>
        <w:spacing w:before="0" w:beforeAutospacing="0" w:after="0" w:afterAutospacing="0" w:line="276" w:lineRule="auto"/>
        <w:ind w:firstLine="567"/>
        <w:jc w:val="both"/>
        <w:rPr>
          <w:rFonts w:ascii="Arial" w:hAnsi="Arial" w:cs="Arial"/>
          <w:color w:val="333333"/>
          <w:sz w:val="28"/>
          <w:szCs w:val="28"/>
        </w:rPr>
      </w:pPr>
    </w:p>
    <w:p w:rsidR="000D2D96" w:rsidRDefault="000D2D96" w:rsidP="00D0663A">
      <w:pPr>
        <w:pStyle w:val="psection"/>
        <w:shd w:val="clear" w:color="auto" w:fill="FFFFFF"/>
        <w:spacing w:before="0" w:beforeAutospacing="0" w:after="0" w:afterAutospacing="0" w:line="276" w:lineRule="auto"/>
        <w:ind w:firstLine="567"/>
        <w:jc w:val="both"/>
        <w:rPr>
          <w:rFonts w:ascii="Arial" w:hAnsi="Arial" w:cs="Arial"/>
          <w:color w:val="333333"/>
          <w:sz w:val="28"/>
          <w:szCs w:val="28"/>
        </w:rPr>
      </w:pPr>
    </w:p>
    <w:p w:rsidR="000D2D96" w:rsidRDefault="000D2D96" w:rsidP="00D0663A">
      <w:pPr>
        <w:pStyle w:val="psection"/>
        <w:shd w:val="clear" w:color="auto" w:fill="FFFFFF"/>
        <w:spacing w:before="0" w:beforeAutospacing="0" w:after="0" w:afterAutospacing="0" w:line="276" w:lineRule="auto"/>
        <w:ind w:firstLine="567"/>
        <w:jc w:val="both"/>
        <w:rPr>
          <w:rFonts w:ascii="Arial" w:hAnsi="Arial" w:cs="Arial"/>
          <w:color w:val="333333"/>
          <w:sz w:val="28"/>
          <w:szCs w:val="28"/>
        </w:rPr>
      </w:pPr>
    </w:p>
    <w:p w:rsidR="00767D68" w:rsidRDefault="00767D68" w:rsidP="00D0663A">
      <w:pPr>
        <w:pStyle w:val="psection"/>
        <w:shd w:val="clear" w:color="auto" w:fill="FFFFFF"/>
        <w:spacing w:before="0" w:beforeAutospacing="0" w:after="0" w:afterAutospacing="0" w:line="276" w:lineRule="auto"/>
        <w:ind w:firstLine="567"/>
        <w:jc w:val="both"/>
        <w:rPr>
          <w:rFonts w:ascii="Arial" w:hAnsi="Arial" w:cs="Arial"/>
          <w:color w:val="333333"/>
          <w:sz w:val="28"/>
          <w:szCs w:val="28"/>
        </w:rPr>
      </w:pPr>
    </w:p>
    <w:p w:rsidR="00767D68" w:rsidRDefault="00767D68" w:rsidP="00D0663A">
      <w:pPr>
        <w:pStyle w:val="psection"/>
        <w:shd w:val="clear" w:color="auto" w:fill="FFFFFF"/>
        <w:spacing w:before="0" w:beforeAutospacing="0" w:after="0" w:afterAutospacing="0" w:line="276" w:lineRule="auto"/>
        <w:ind w:firstLine="567"/>
        <w:jc w:val="both"/>
        <w:rPr>
          <w:rFonts w:ascii="Arial" w:hAnsi="Arial" w:cs="Arial"/>
          <w:color w:val="333333"/>
          <w:sz w:val="28"/>
          <w:szCs w:val="28"/>
        </w:rPr>
      </w:pPr>
    </w:p>
    <w:p w:rsidR="00767D68" w:rsidRDefault="00767D68" w:rsidP="00D0663A">
      <w:pPr>
        <w:pStyle w:val="psection"/>
        <w:shd w:val="clear" w:color="auto" w:fill="FFFFFF"/>
        <w:spacing w:before="0" w:beforeAutospacing="0" w:after="0" w:afterAutospacing="0" w:line="276" w:lineRule="auto"/>
        <w:ind w:firstLine="567"/>
        <w:jc w:val="both"/>
        <w:rPr>
          <w:rFonts w:ascii="Arial" w:hAnsi="Arial" w:cs="Arial"/>
          <w:color w:val="333333"/>
          <w:sz w:val="28"/>
          <w:szCs w:val="28"/>
        </w:rPr>
      </w:pPr>
    </w:p>
    <w:p w:rsidR="00B32C48" w:rsidRPr="000D2D96" w:rsidRDefault="00B32C48" w:rsidP="006B1B29">
      <w:pPr>
        <w:pStyle w:val="2"/>
        <w:numPr>
          <w:ilvl w:val="0"/>
          <w:numId w:val="14"/>
        </w:numPr>
        <w:jc w:val="center"/>
        <w:rPr>
          <w:rFonts w:ascii="Times New Roman" w:hAnsi="Times New Roman" w:cs="Times New Roman"/>
          <w:color w:val="auto"/>
          <w:sz w:val="28"/>
          <w:szCs w:val="28"/>
        </w:rPr>
      </w:pPr>
      <w:r w:rsidRPr="000D2D96">
        <w:rPr>
          <w:rFonts w:ascii="Times New Roman" w:hAnsi="Times New Roman" w:cs="Times New Roman"/>
          <w:color w:val="auto"/>
          <w:sz w:val="28"/>
          <w:szCs w:val="28"/>
        </w:rPr>
        <w:lastRenderedPageBreak/>
        <w:t>Результаты исследования</w:t>
      </w:r>
    </w:p>
    <w:p w:rsidR="001674C8" w:rsidRPr="000D2D96" w:rsidRDefault="001674C8" w:rsidP="00D0663A">
      <w:pPr>
        <w:shd w:val="clear" w:color="auto" w:fill="FFFFFF"/>
        <w:spacing w:after="0"/>
        <w:ind w:left="-284"/>
        <w:jc w:val="both"/>
        <w:rPr>
          <w:rFonts w:ascii="Times New Roman" w:hAnsi="Times New Roman" w:cs="Times New Roman"/>
          <w:b/>
          <w:bCs/>
          <w:spacing w:val="-1"/>
          <w:sz w:val="28"/>
          <w:szCs w:val="28"/>
        </w:rPr>
      </w:pPr>
    </w:p>
    <w:p w:rsidR="00C54173" w:rsidRPr="000D2D96" w:rsidRDefault="008D2694" w:rsidP="00D0663A">
      <w:pPr>
        <w:shd w:val="clear" w:color="auto" w:fill="FFFFFF"/>
        <w:spacing w:after="0"/>
        <w:ind w:firstLine="284"/>
        <w:jc w:val="both"/>
        <w:rPr>
          <w:rFonts w:ascii="Times New Roman" w:hAnsi="Times New Roman" w:cs="Times New Roman"/>
          <w:sz w:val="28"/>
          <w:szCs w:val="28"/>
        </w:rPr>
      </w:pPr>
      <w:r>
        <w:rPr>
          <w:rFonts w:ascii="Times New Roman" w:hAnsi="Times New Roman" w:cs="Times New Roman"/>
          <w:bCs/>
          <w:spacing w:val="-1"/>
          <w:sz w:val="28"/>
          <w:szCs w:val="28"/>
        </w:rPr>
        <w:t>Изучение санитарного состояния</w:t>
      </w:r>
      <w:r w:rsidR="003D3B37" w:rsidRPr="000D2D96">
        <w:rPr>
          <w:rFonts w:ascii="Times New Roman" w:hAnsi="Times New Roman" w:cs="Times New Roman"/>
          <w:bCs/>
          <w:spacing w:val="-1"/>
          <w:sz w:val="28"/>
          <w:szCs w:val="28"/>
        </w:rPr>
        <w:t xml:space="preserve"> Сосновой рощи проводили в феврале 2018</w:t>
      </w:r>
      <w:r w:rsidR="005917D3">
        <w:rPr>
          <w:rFonts w:ascii="Times New Roman" w:hAnsi="Times New Roman" w:cs="Times New Roman"/>
          <w:bCs/>
          <w:spacing w:val="-1"/>
          <w:sz w:val="28"/>
          <w:szCs w:val="28"/>
        </w:rPr>
        <w:t xml:space="preserve"> </w:t>
      </w:r>
      <w:r w:rsidR="003D3B37" w:rsidRPr="000D2D96">
        <w:rPr>
          <w:rFonts w:ascii="Times New Roman" w:hAnsi="Times New Roman" w:cs="Times New Roman"/>
          <w:bCs/>
          <w:spacing w:val="-1"/>
          <w:sz w:val="28"/>
          <w:szCs w:val="28"/>
        </w:rPr>
        <w:t xml:space="preserve">года, </w:t>
      </w:r>
      <w:r w:rsidR="00094C46" w:rsidRPr="000D2D96">
        <w:rPr>
          <w:rFonts w:ascii="Times New Roman" w:hAnsi="Times New Roman" w:cs="Times New Roman"/>
          <w:bCs/>
          <w:spacing w:val="-1"/>
          <w:sz w:val="28"/>
          <w:szCs w:val="28"/>
        </w:rPr>
        <w:t>визуальным</w:t>
      </w:r>
      <w:r w:rsidR="003D3B37" w:rsidRPr="000D2D96">
        <w:rPr>
          <w:rFonts w:ascii="Times New Roman" w:hAnsi="Times New Roman" w:cs="Times New Roman"/>
          <w:bCs/>
          <w:spacing w:val="-1"/>
          <w:sz w:val="28"/>
          <w:szCs w:val="28"/>
        </w:rPr>
        <w:t xml:space="preserve"> методом</w:t>
      </w:r>
      <w:r w:rsidR="00094C46" w:rsidRPr="000D2D96">
        <w:rPr>
          <w:rFonts w:ascii="Times New Roman" w:hAnsi="Times New Roman" w:cs="Times New Roman"/>
          <w:bCs/>
          <w:spacing w:val="-1"/>
          <w:sz w:val="28"/>
          <w:szCs w:val="28"/>
        </w:rPr>
        <w:t>.</w:t>
      </w:r>
      <w:r w:rsidR="006778BC">
        <w:rPr>
          <w:rFonts w:ascii="Times New Roman" w:hAnsi="Times New Roman" w:cs="Times New Roman"/>
          <w:bCs/>
          <w:spacing w:val="-1"/>
          <w:sz w:val="28"/>
          <w:szCs w:val="28"/>
        </w:rPr>
        <w:t xml:space="preserve"> </w:t>
      </w:r>
      <w:r w:rsidR="001D5E4E" w:rsidRPr="000D2D96">
        <w:rPr>
          <w:rFonts w:ascii="Times New Roman" w:hAnsi="Times New Roman" w:cs="Times New Roman"/>
          <w:bCs/>
          <w:spacing w:val="-1"/>
          <w:sz w:val="28"/>
          <w:szCs w:val="28"/>
        </w:rPr>
        <w:t>Составили фи</w:t>
      </w:r>
      <w:r w:rsidR="00C54173" w:rsidRPr="000D2D96">
        <w:rPr>
          <w:rFonts w:ascii="Times New Roman" w:hAnsi="Times New Roman" w:cs="Times New Roman"/>
          <w:bCs/>
          <w:spacing w:val="-3"/>
          <w:sz w:val="28"/>
          <w:szCs w:val="28"/>
        </w:rPr>
        <w:t>зико-географическ</w:t>
      </w:r>
      <w:r w:rsidR="001D5E4E" w:rsidRPr="000D2D96">
        <w:rPr>
          <w:rFonts w:ascii="Times New Roman" w:hAnsi="Times New Roman" w:cs="Times New Roman"/>
          <w:bCs/>
          <w:spacing w:val="-3"/>
          <w:sz w:val="28"/>
          <w:szCs w:val="28"/>
        </w:rPr>
        <w:t>ую</w:t>
      </w:r>
      <w:r w:rsidR="00C54173" w:rsidRPr="000D2D96">
        <w:rPr>
          <w:rFonts w:ascii="Times New Roman" w:hAnsi="Times New Roman" w:cs="Times New Roman"/>
          <w:bCs/>
          <w:spacing w:val="-3"/>
          <w:sz w:val="28"/>
          <w:szCs w:val="28"/>
        </w:rPr>
        <w:t xml:space="preserve"> характеристик</w:t>
      </w:r>
      <w:r w:rsidR="001D5E4E" w:rsidRPr="000D2D96">
        <w:rPr>
          <w:rFonts w:ascii="Times New Roman" w:hAnsi="Times New Roman" w:cs="Times New Roman"/>
          <w:bCs/>
          <w:spacing w:val="-3"/>
          <w:sz w:val="28"/>
          <w:szCs w:val="28"/>
        </w:rPr>
        <w:t>у</w:t>
      </w:r>
      <w:r w:rsidR="006778BC">
        <w:rPr>
          <w:rFonts w:ascii="Times New Roman" w:hAnsi="Times New Roman" w:cs="Times New Roman"/>
          <w:bCs/>
          <w:spacing w:val="-3"/>
          <w:sz w:val="28"/>
          <w:szCs w:val="28"/>
        </w:rPr>
        <w:t xml:space="preserve"> </w:t>
      </w:r>
      <w:r w:rsidR="00C54173" w:rsidRPr="000D2D96">
        <w:rPr>
          <w:rFonts w:ascii="Times New Roman" w:hAnsi="Times New Roman" w:cs="Times New Roman"/>
          <w:bCs/>
          <w:sz w:val="28"/>
          <w:szCs w:val="28"/>
        </w:rPr>
        <w:t>пробной площадки</w:t>
      </w:r>
      <w:r w:rsidR="001674C8" w:rsidRPr="000D2D96">
        <w:rPr>
          <w:rFonts w:ascii="Times New Roman" w:hAnsi="Times New Roman" w:cs="Times New Roman"/>
          <w:bCs/>
          <w:sz w:val="28"/>
          <w:szCs w:val="28"/>
        </w:rPr>
        <w:t xml:space="preserve">: </w:t>
      </w:r>
    </w:p>
    <w:p w:rsidR="00C54173" w:rsidRPr="000D2D96" w:rsidRDefault="00C54173" w:rsidP="00D0663A">
      <w:pPr>
        <w:shd w:val="clear" w:color="auto" w:fill="FFFFFF"/>
        <w:spacing w:after="0"/>
        <w:rPr>
          <w:rFonts w:ascii="Times New Roman" w:hAnsi="Times New Roman" w:cs="Times New Roman"/>
          <w:sz w:val="28"/>
          <w:szCs w:val="28"/>
        </w:rPr>
      </w:pPr>
      <w:r w:rsidRPr="000D2D96">
        <w:rPr>
          <w:rFonts w:ascii="Times New Roman" w:hAnsi="Times New Roman" w:cs="Times New Roman"/>
          <w:spacing w:val="-2"/>
          <w:sz w:val="28"/>
          <w:szCs w:val="28"/>
        </w:rPr>
        <w:t>Географическое положение</w:t>
      </w:r>
      <w:r w:rsidR="001674C8" w:rsidRPr="000D2D96">
        <w:rPr>
          <w:rFonts w:ascii="Times New Roman" w:hAnsi="Times New Roman" w:cs="Times New Roman"/>
          <w:spacing w:val="-2"/>
          <w:sz w:val="28"/>
          <w:szCs w:val="28"/>
        </w:rPr>
        <w:t>:</w:t>
      </w:r>
      <w:r w:rsidR="006778BC">
        <w:rPr>
          <w:rFonts w:ascii="Times New Roman" w:hAnsi="Times New Roman" w:cs="Times New Roman"/>
          <w:spacing w:val="-2"/>
          <w:sz w:val="28"/>
          <w:szCs w:val="28"/>
        </w:rPr>
        <w:t xml:space="preserve"> </w:t>
      </w:r>
      <w:r w:rsidR="001674C8" w:rsidRPr="006778BC">
        <w:rPr>
          <w:rFonts w:ascii="Times New Roman" w:hAnsi="Times New Roman" w:cs="Times New Roman"/>
          <w:spacing w:val="-2"/>
          <w:sz w:val="28"/>
          <w:szCs w:val="28"/>
        </w:rPr>
        <w:t>северо-восто</w:t>
      </w:r>
      <w:r w:rsidR="00B3447F" w:rsidRPr="006778BC">
        <w:rPr>
          <w:rFonts w:ascii="Times New Roman" w:hAnsi="Times New Roman" w:cs="Times New Roman"/>
          <w:spacing w:val="-2"/>
          <w:sz w:val="28"/>
          <w:szCs w:val="28"/>
        </w:rPr>
        <w:t>чная часть</w:t>
      </w:r>
      <w:r w:rsidR="006778BC" w:rsidRPr="006778BC">
        <w:rPr>
          <w:rFonts w:ascii="Times New Roman" w:hAnsi="Times New Roman" w:cs="Times New Roman"/>
          <w:spacing w:val="-2"/>
          <w:sz w:val="28"/>
          <w:szCs w:val="28"/>
        </w:rPr>
        <w:t xml:space="preserve"> </w:t>
      </w:r>
      <w:r w:rsidR="00261512" w:rsidRPr="006778BC">
        <w:rPr>
          <w:rFonts w:ascii="Times New Roman" w:hAnsi="Times New Roman" w:cs="Times New Roman"/>
          <w:spacing w:val="-2"/>
          <w:sz w:val="28"/>
          <w:szCs w:val="28"/>
        </w:rPr>
        <w:t>п. Оршанка</w:t>
      </w:r>
    </w:p>
    <w:p w:rsidR="00C54173" w:rsidRPr="000D2D96" w:rsidRDefault="00C54173" w:rsidP="00D0663A">
      <w:pPr>
        <w:shd w:val="clear" w:color="auto" w:fill="FFFFFF"/>
        <w:spacing w:after="0"/>
        <w:rPr>
          <w:rFonts w:ascii="Times New Roman" w:hAnsi="Times New Roman" w:cs="Times New Roman"/>
          <w:sz w:val="28"/>
          <w:szCs w:val="28"/>
        </w:rPr>
      </w:pPr>
      <w:r w:rsidRPr="000D2D96">
        <w:rPr>
          <w:rFonts w:ascii="Times New Roman" w:hAnsi="Times New Roman" w:cs="Times New Roman"/>
          <w:spacing w:val="-3"/>
          <w:sz w:val="28"/>
          <w:szCs w:val="28"/>
        </w:rPr>
        <w:t>Общий характер рельефа</w:t>
      </w:r>
      <w:r w:rsidR="001674C8" w:rsidRPr="000D2D96">
        <w:rPr>
          <w:rFonts w:ascii="Times New Roman" w:hAnsi="Times New Roman" w:cs="Times New Roman"/>
          <w:spacing w:val="-3"/>
          <w:sz w:val="28"/>
          <w:szCs w:val="28"/>
        </w:rPr>
        <w:t>:</w:t>
      </w:r>
      <w:r w:rsidR="006778BC">
        <w:rPr>
          <w:rFonts w:ascii="Times New Roman" w:hAnsi="Times New Roman" w:cs="Times New Roman"/>
          <w:spacing w:val="-3"/>
          <w:sz w:val="28"/>
          <w:szCs w:val="28"/>
        </w:rPr>
        <w:t xml:space="preserve"> </w:t>
      </w:r>
      <w:r w:rsidR="001674C8" w:rsidRPr="000D2D96">
        <w:rPr>
          <w:rFonts w:ascii="Times New Roman" w:hAnsi="Times New Roman" w:cs="Times New Roman"/>
          <w:spacing w:val="-3"/>
          <w:sz w:val="28"/>
          <w:szCs w:val="28"/>
        </w:rPr>
        <w:t>равнинный</w:t>
      </w:r>
    </w:p>
    <w:p w:rsidR="00C54173" w:rsidRPr="000D2D96" w:rsidRDefault="00C54173" w:rsidP="00D0663A">
      <w:pPr>
        <w:shd w:val="clear" w:color="auto" w:fill="FFFFFF"/>
        <w:spacing w:after="0"/>
        <w:rPr>
          <w:rFonts w:ascii="Times New Roman" w:hAnsi="Times New Roman" w:cs="Times New Roman"/>
          <w:sz w:val="28"/>
          <w:szCs w:val="28"/>
        </w:rPr>
      </w:pPr>
      <w:r w:rsidRPr="000D2D96">
        <w:rPr>
          <w:rFonts w:ascii="Times New Roman" w:hAnsi="Times New Roman" w:cs="Times New Roman"/>
          <w:spacing w:val="-2"/>
          <w:sz w:val="28"/>
          <w:szCs w:val="28"/>
        </w:rPr>
        <w:t>Краткая характеристика почвы</w:t>
      </w:r>
      <w:r w:rsidR="001674C8" w:rsidRPr="000D2D96">
        <w:rPr>
          <w:rFonts w:ascii="Times New Roman" w:hAnsi="Times New Roman" w:cs="Times New Roman"/>
          <w:spacing w:val="-2"/>
          <w:sz w:val="28"/>
          <w:szCs w:val="28"/>
        </w:rPr>
        <w:t>:</w:t>
      </w:r>
      <w:r w:rsidR="006778BC">
        <w:rPr>
          <w:rFonts w:ascii="Times New Roman" w:hAnsi="Times New Roman" w:cs="Times New Roman"/>
          <w:spacing w:val="-2"/>
          <w:sz w:val="28"/>
          <w:szCs w:val="28"/>
        </w:rPr>
        <w:t xml:space="preserve"> </w:t>
      </w:r>
      <w:r w:rsidR="001674C8" w:rsidRPr="000D2D96">
        <w:rPr>
          <w:rFonts w:ascii="Times New Roman" w:hAnsi="Times New Roman" w:cs="Times New Roman"/>
          <w:spacing w:val="-2"/>
          <w:sz w:val="28"/>
          <w:szCs w:val="28"/>
        </w:rPr>
        <w:t>суглинистая</w:t>
      </w:r>
    </w:p>
    <w:p w:rsidR="00C54173" w:rsidRPr="000D2D96" w:rsidRDefault="00C54173" w:rsidP="00D0663A">
      <w:pPr>
        <w:shd w:val="clear" w:color="auto" w:fill="FFFFFF"/>
        <w:spacing w:after="0"/>
        <w:rPr>
          <w:rFonts w:ascii="Times New Roman" w:hAnsi="Times New Roman" w:cs="Times New Roman"/>
          <w:sz w:val="28"/>
          <w:szCs w:val="28"/>
        </w:rPr>
      </w:pPr>
      <w:r w:rsidRPr="000D2D96">
        <w:rPr>
          <w:rFonts w:ascii="Times New Roman" w:hAnsi="Times New Roman" w:cs="Times New Roman"/>
          <w:sz w:val="28"/>
          <w:szCs w:val="28"/>
        </w:rPr>
        <w:t xml:space="preserve">Тип </w:t>
      </w:r>
      <w:r w:rsidR="001674C8" w:rsidRPr="000D2D96">
        <w:rPr>
          <w:rFonts w:ascii="Times New Roman" w:hAnsi="Times New Roman" w:cs="Times New Roman"/>
          <w:sz w:val="28"/>
          <w:szCs w:val="28"/>
        </w:rPr>
        <w:t xml:space="preserve">коренного </w:t>
      </w:r>
      <w:r w:rsidRPr="000D2D96">
        <w:rPr>
          <w:rFonts w:ascii="Times New Roman" w:hAnsi="Times New Roman" w:cs="Times New Roman"/>
          <w:sz w:val="28"/>
          <w:szCs w:val="28"/>
        </w:rPr>
        <w:t>леса</w:t>
      </w:r>
      <w:r w:rsidR="001674C8" w:rsidRPr="000D2D96">
        <w:rPr>
          <w:rFonts w:ascii="Times New Roman" w:hAnsi="Times New Roman" w:cs="Times New Roman"/>
          <w:sz w:val="28"/>
          <w:szCs w:val="28"/>
        </w:rPr>
        <w:t>:</w:t>
      </w:r>
      <w:r w:rsidR="006778BC">
        <w:rPr>
          <w:rFonts w:ascii="Times New Roman" w:hAnsi="Times New Roman" w:cs="Times New Roman"/>
          <w:sz w:val="28"/>
          <w:szCs w:val="28"/>
        </w:rPr>
        <w:t xml:space="preserve"> </w:t>
      </w:r>
      <w:r w:rsidR="001674C8" w:rsidRPr="006778BC">
        <w:rPr>
          <w:rFonts w:ascii="Times New Roman" w:hAnsi="Times New Roman" w:cs="Times New Roman"/>
          <w:sz w:val="28"/>
          <w:szCs w:val="28"/>
        </w:rPr>
        <w:t>ельник</w:t>
      </w:r>
      <w:r w:rsidR="006778BC" w:rsidRPr="006778BC">
        <w:rPr>
          <w:rFonts w:ascii="Times New Roman" w:hAnsi="Times New Roman" w:cs="Times New Roman"/>
          <w:sz w:val="28"/>
          <w:szCs w:val="28"/>
        </w:rPr>
        <w:t xml:space="preserve"> </w:t>
      </w:r>
      <w:r w:rsidR="00261512" w:rsidRPr="006778BC">
        <w:rPr>
          <w:rFonts w:ascii="Times New Roman" w:hAnsi="Times New Roman" w:cs="Times New Roman"/>
          <w:sz w:val="28"/>
          <w:szCs w:val="28"/>
        </w:rPr>
        <w:t>липовый</w:t>
      </w:r>
    </w:p>
    <w:p w:rsidR="00C54173" w:rsidRPr="000D2D96" w:rsidRDefault="00C54173" w:rsidP="00D0663A">
      <w:pPr>
        <w:shd w:val="clear" w:color="auto" w:fill="FFFFFF"/>
        <w:tabs>
          <w:tab w:val="left" w:leader="underscore" w:pos="7022"/>
        </w:tabs>
        <w:spacing w:after="0"/>
        <w:rPr>
          <w:rFonts w:ascii="Times New Roman" w:hAnsi="Times New Roman" w:cs="Times New Roman"/>
          <w:sz w:val="28"/>
          <w:szCs w:val="28"/>
        </w:rPr>
      </w:pPr>
      <w:r w:rsidRPr="000D2D96">
        <w:rPr>
          <w:rFonts w:ascii="Times New Roman" w:hAnsi="Times New Roman" w:cs="Times New Roman"/>
          <w:sz w:val="28"/>
          <w:szCs w:val="28"/>
        </w:rPr>
        <w:t>Размер пробной площа</w:t>
      </w:r>
      <w:r w:rsidRPr="006778BC">
        <w:rPr>
          <w:rFonts w:ascii="Times New Roman" w:hAnsi="Times New Roman" w:cs="Times New Roman"/>
          <w:sz w:val="28"/>
          <w:szCs w:val="28"/>
        </w:rPr>
        <w:t>ди</w:t>
      </w:r>
      <w:r w:rsidR="001674C8" w:rsidRPr="006778BC">
        <w:rPr>
          <w:rFonts w:ascii="Times New Roman" w:hAnsi="Times New Roman" w:cs="Times New Roman"/>
          <w:sz w:val="28"/>
          <w:szCs w:val="28"/>
        </w:rPr>
        <w:t>:</w:t>
      </w:r>
      <w:r w:rsidR="006778BC" w:rsidRPr="006778BC">
        <w:rPr>
          <w:rFonts w:ascii="Times New Roman" w:hAnsi="Times New Roman" w:cs="Times New Roman"/>
          <w:sz w:val="28"/>
          <w:szCs w:val="28"/>
        </w:rPr>
        <w:t xml:space="preserve"> </w:t>
      </w:r>
      <w:r w:rsidRPr="006778BC">
        <w:rPr>
          <w:rFonts w:ascii="Times New Roman" w:hAnsi="Times New Roman" w:cs="Times New Roman"/>
          <w:iCs/>
          <w:sz w:val="28"/>
          <w:szCs w:val="28"/>
        </w:rPr>
        <w:t>10</w:t>
      </w:r>
      <w:r w:rsidR="001D5E4E" w:rsidRPr="006778BC">
        <w:rPr>
          <w:rFonts w:ascii="Times New Roman" w:hAnsi="Times New Roman" w:cs="Times New Roman"/>
          <w:iCs/>
          <w:sz w:val="28"/>
          <w:szCs w:val="28"/>
        </w:rPr>
        <w:t>0</w:t>
      </w:r>
      <w:r w:rsidR="00B3447F" w:rsidRPr="006778BC">
        <w:rPr>
          <w:rFonts w:ascii="Times New Roman" w:hAnsi="Times New Roman" w:cs="Times New Roman"/>
          <w:iCs/>
          <w:sz w:val="28"/>
          <w:szCs w:val="28"/>
        </w:rPr>
        <w:t xml:space="preserve"> м</w:t>
      </w:r>
      <w:r w:rsidR="006778BC">
        <w:rPr>
          <w:rFonts w:ascii="Times New Roman" w:hAnsi="Times New Roman" w:cs="Times New Roman"/>
          <w:iCs/>
          <w:sz w:val="28"/>
          <w:szCs w:val="28"/>
        </w:rPr>
        <w:t xml:space="preserve"> </w:t>
      </w:r>
      <w:r w:rsidRPr="006778BC">
        <w:rPr>
          <w:rFonts w:ascii="Times New Roman" w:hAnsi="Times New Roman" w:cs="Times New Roman"/>
          <w:iCs/>
          <w:sz w:val="16"/>
          <w:szCs w:val="28"/>
        </w:rPr>
        <w:t>Х</w:t>
      </w:r>
      <w:r w:rsidRPr="006778BC">
        <w:rPr>
          <w:rFonts w:ascii="Times New Roman" w:hAnsi="Times New Roman" w:cs="Times New Roman"/>
          <w:iCs/>
          <w:sz w:val="28"/>
          <w:szCs w:val="28"/>
        </w:rPr>
        <w:t xml:space="preserve"> 10</w:t>
      </w:r>
      <w:r w:rsidR="001D5E4E" w:rsidRPr="006778BC">
        <w:rPr>
          <w:rFonts w:ascii="Times New Roman" w:hAnsi="Times New Roman" w:cs="Times New Roman"/>
          <w:iCs/>
          <w:sz w:val="28"/>
          <w:szCs w:val="28"/>
        </w:rPr>
        <w:t>0</w:t>
      </w:r>
      <w:r w:rsidR="00B3447F">
        <w:rPr>
          <w:rFonts w:ascii="Times New Roman" w:hAnsi="Times New Roman" w:cs="Times New Roman"/>
          <w:iCs/>
          <w:sz w:val="28"/>
          <w:szCs w:val="28"/>
        </w:rPr>
        <w:t xml:space="preserve"> м.</w:t>
      </w:r>
    </w:p>
    <w:p w:rsidR="00C54173" w:rsidRPr="000D2D96" w:rsidRDefault="00C54173" w:rsidP="00D0663A">
      <w:pPr>
        <w:shd w:val="clear" w:color="auto" w:fill="FFFFFF"/>
        <w:tabs>
          <w:tab w:val="left" w:leader="underscore" w:pos="6322"/>
        </w:tabs>
        <w:spacing w:after="0"/>
        <w:rPr>
          <w:rFonts w:ascii="Times New Roman" w:hAnsi="Times New Roman" w:cs="Times New Roman"/>
          <w:sz w:val="28"/>
          <w:szCs w:val="28"/>
        </w:rPr>
      </w:pPr>
      <w:r w:rsidRPr="000D2D96">
        <w:rPr>
          <w:rFonts w:ascii="Times New Roman" w:hAnsi="Times New Roman" w:cs="Times New Roman"/>
          <w:sz w:val="28"/>
          <w:szCs w:val="28"/>
        </w:rPr>
        <w:t>Окружение</w:t>
      </w:r>
      <w:r w:rsidR="001674C8" w:rsidRPr="000D2D96">
        <w:rPr>
          <w:rFonts w:ascii="Times New Roman" w:hAnsi="Times New Roman" w:cs="Times New Roman"/>
          <w:sz w:val="28"/>
          <w:szCs w:val="28"/>
        </w:rPr>
        <w:t>:</w:t>
      </w:r>
      <w:r w:rsidR="006778BC">
        <w:rPr>
          <w:rFonts w:ascii="Times New Roman" w:hAnsi="Times New Roman" w:cs="Times New Roman"/>
          <w:sz w:val="28"/>
          <w:szCs w:val="28"/>
        </w:rPr>
        <w:t xml:space="preserve"> </w:t>
      </w:r>
      <w:r w:rsidR="00261512" w:rsidRPr="000D2D96">
        <w:rPr>
          <w:rFonts w:ascii="Times New Roman" w:hAnsi="Times New Roman" w:cs="Times New Roman"/>
          <w:sz w:val="28"/>
          <w:szCs w:val="28"/>
        </w:rPr>
        <w:t xml:space="preserve">частный сектор, </w:t>
      </w:r>
      <w:r w:rsidR="00261512" w:rsidRPr="000D2D96">
        <w:rPr>
          <w:rFonts w:ascii="Times New Roman" w:hAnsi="Times New Roman" w:cs="Times New Roman"/>
          <w:iCs/>
          <w:sz w:val="28"/>
          <w:szCs w:val="28"/>
        </w:rPr>
        <w:t>дорога</w:t>
      </w:r>
      <w:r w:rsidRPr="000D2D96">
        <w:rPr>
          <w:rFonts w:ascii="Times New Roman" w:hAnsi="Times New Roman" w:cs="Times New Roman"/>
          <w:iCs/>
          <w:sz w:val="28"/>
          <w:szCs w:val="28"/>
        </w:rPr>
        <w:t xml:space="preserve">, </w:t>
      </w:r>
      <w:r w:rsidR="00261512" w:rsidRPr="000D2D96">
        <w:rPr>
          <w:rFonts w:ascii="Times New Roman" w:hAnsi="Times New Roman" w:cs="Times New Roman"/>
          <w:iCs/>
          <w:sz w:val="28"/>
          <w:szCs w:val="28"/>
        </w:rPr>
        <w:t>садовые участки «Природа»</w:t>
      </w:r>
      <w:r w:rsidR="001D5E4E" w:rsidRPr="000D2D96">
        <w:rPr>
          <w:rFonts w:ascii="Times New Roman" w:hAnsi="Times New Roman" w:cs="Times New Roman"/>
          <w:iCs/>
          <w:sz w:val="28"/>
          <w:szCs w:val="28"/>
        </w:rPr>
        <w:t>, территория бывшего льнозавода</w:t>
      </w:r>
    </w:p>
    <w:p w:rsidR="00C54173" w:rsidRPr="000D2D96" w:rsidRDefault="00C54173" w:rsidP="00D0663A">
      <w:pPr>
        <w:shd w:val="clear" w:color="auto" w:fill="FFFFFF"/>
        <w:spacing w:after="0"/>
        <w:rPr>
          <w:rFonts w:ascii="Times New Roman" w:hAnsi="Times New Roman" w:cs="Times New Roman"/>
          <w:sz w:val="28"/>
          <w:szCs w:val="28"/>
        </w:rPr>
      </w:pPr>
      <w:r w:rsidRPr="000D2D96">
        <w:rPr>
          <w:rFonts w:ascii="Times New Roman" w:hAnsi="Times New Roman" w:cs="Times New Roman"/>
          <w:spacing w:val="-3"/>
          <w:sz w:val="28"/>
          <w:szCs w:val="28"/>
        </w:rPr>
        <w:t>Следы деятельности человека</w:t>
      </w:r>
      <w:r w:rsidR="001674C8" w:rsidRPr="000D2D96">
        <w:rPr>
          <w:rFonts w:ascii="Times New Roman" w:hAnsi="Times New Roman" w:cs="Times New Roman"/>
          <w:spacing w:val="-3"/>
          <w:sz w:val="28"/>
          <w:szCs w:val="28"/>
        </w:rPr>
        <w:t>:</w:t>
      </w:r>
      <w:r w:rsidR="006778BC">
        <w:rPr>
          <w:rFonts w:ascii="Times New Roman" w:hAnsi="Times New Roman" w:cs="Times New Roman"/>
          <w:spacing w:val="-3"/>
          <w:sz w:val="28"/>
          <w:szCs w:val="28"/>
        </w:rPr>
        <w:t xml:space="preserve"> </w:t>
      </w:r>
      <w:r w:rsidR="001674C8" w:rsidRPr="000D2D96">
        <w:rPr>
          <w:rFonts w:ascii="Times New Roman" w:hAnsi="Times New Roman" w:cs="Times New Roman"/>
          <w:spacing w:val="-3"/>
          <w:sz w:val="28"/>
          <w:szCs w:val="28"/>
        </w:rPr>
        <w:t>тропиночная сеть, лыжня</w:t>
      </w:r>
      <w:r w:rsidR="00094C46" w:rsidRPr="000D2D96">
        <w:rPr>
          <w:rFonts w:ascii="Times New Roman" w:hAnsi="Times New Roman" w:cs="Times New Roman"/>
          <w:spacing w:val="-3"/>
          <w:sz w:val="28"/>
          <w:szCs w:val="28"/>
        </w:rPr>
        <w:t>.</w:t>
      </w:r>
    </w:p>
    <w:p w:rsidR="00C54173" w:rsidRPr="000D2D96" w:rsidRDefault="001D5E4E" w:rsidP="00D0663A">
      <w:pPr>
        <w:tabs>
          <w:tab w:val="left" w:pos="2680"/>
        </w:tabs>
        <w:spacing w:after="0"/>
        <w:ind w:firstLine="284"/>
        <w:jc w:val="both"/>
        <w:rPr>
          <w:rFonts w:ascii="Times New Roman" w:hAnsi="Times New Roman" w:cs="Times New Roman"/>
          <w:bCs/>
          <w:sz w:val="28"/>
          <w:szCs w:val="28"/>
        </w:rPr>
      </w:pPr>
      <w:r w:rsidRPr="000D2D96">
        <w:rPr>
          <w:rFonts w:ascii="Times New Roman" w:hAnsi="Times New Roman" w:cs="Times New Roman"/>
          <w:bCs/>
          <w:sz w:val="28"/>
          <w:szCs w:val="28"/>
        </w:rPr>
        <w:t xml:space="preserve">Провели </w:t>
      </w:r>
      <w:r w:rsidR="009B6939" w:rsidRPr="000D2D96">
        <w:rPr>
          <w:rFonts w:ascii="Times New Roman" w:hAnsi="Times New Roman" w:cs="Times New Roman"/>
          <w:sz w:val="28"/>
          <w:szCs w:val="28"/>
        </w:rPr>
        <w:t>таксационное</w:t>
      </w:r>
      <w:r w:rsidR="006778BC">
        <w:rPr>
          <w:rFonts w:ascii="Times New Roman" w:hAnsi="Times New Roman" w:cs="Times New Roman"/>
          <w:sz w:val="28"/>
          <w:szCs w:val="28"/>
        </w:rPr>
        <w:t xml:space="preserve"> </w:t>
      </w:r>
      <w:r w:rsidRPr="000D2D96">
        <w:rPr>
          <w:rFonts w:ascii="Times New Roman" w:hAnsi="Times New Roman" w:cs="Times New Roman"/>
          <w:bCs/>
          <w:sz w:val="28"/>
          <w:szCs w:val="28"/>
        </w:rPr>
        <w:t xml:space="preserve">описание </w:t>
      </w:r>
      <w:r w:rsidR="00C54173" w:rsidRPr="000D2D96">
        <w:rPr>
          <w:rFonts w:ascii="Times New Roman" w:hAnsi="Times New Roman" w:cs="Times New Roman"/>
          <w:bCs/>
          <w:sz w:val="28"/>
          <w:szCs w:val="28"/>
        </w:rPr>
        <w:t xml:space="preserve"> древостоя</w:t>
      </w:r>
      <w:r w:rsidR="00226E2B" w:rsidRPr="000D2D96">
        <w:rPr>
          <w:rFonts w:ascii="Times New Roman" w:hAnsi="Times New Roman" w:cs="Times New Roman"/>
          <w:bCs/>
          <w:sz w:val="28"/>
          <w:szCs w:val="28"/>
        </w:rPr>
        <w:t>, результаты внес</w:t>
      </w:r>
      <w:r w:rsidR="009302F0" w:rsidRPr="000D2D96">
        <w:rPr>
          <w:rFonts w:ascii="Times New Roman" w:hAnsi="Times New Roman" w:cs="Times New Roman"/>
          <w:bCs/>
          <w:sz w:val="28"/>
          <w:szCs w:val="28"/>
        </w:rPr>
        <w:t>ли</w:t>
      </w:r>
      <w:r w:rsidR="00226E2B" w:rsidRPr="000D2D96">
        <w:rPr>
          <w:rFonts w:ascii="Times New Roman" w:hAnsi="Times New Roman" w:cs="Times New Roman"/>
          <w:bCs/>
          <w:sz w:val="28"/>
          <w:szCs w:val="28"/>
        </w:rPr>
        <w:t xml:space="preserve"> в таблицу </w:t>
      </w:r>
      <w:r w:rsidR="009302F0" w:rsidRPr="000D2D96">
        <w:rPr>
          <w:rFonts w:ascii="Times New Roman" w:hAnsi="Times New Roman" w:cs="Times New Roman"/>
          <w:bCs/>
          <w:sz w:val="28"/>
          <w:szCs w:val="28"/>
        </w:rPr>
        <w:t>2</w:t>
      </w:r>
    </w:p>
    <w:p w:rsidR="009B6939" w:rsidRPr="000D2D96" w:rsidRDefault="009B6939" w:rsidP="00D0663A">
      <w:pPr>
        <w:tabs>
          <w:tab w:val="left" w:pos="2680"/>
        </w:tabs>
        <w:spacing w:after="0"/>
        <w:jc w:val="right"/>
        <w:rPr>
          <w:rFonts w:ascii="Times New Roman" w:hAnsi="Times New Roman" w:cs="Times New Roman"/>
          <w:bCs/>
          <w:sz w:val="28"/>
          <w:szCs w:val="28"/>
        </w:rPr>
      </w:pPr>
      <w:r w:rsidRPr="000D2D96">
        <w:rPr>
          <w:rFonts w:ascii="Times New Roman" w:hAnsi="Times New Roman" w:cs="Times New Roman"/>
          <w:bCs/>
          <w:sz w:val="28"/>
          <w:szCs w:val="28"/>
        </w:rPr>
        <w:t xml:space="preserve">Таблица </w:t>
      </w:r>
      <w:r w:rsidR="009302F0" w:rsidRPr="000D2D96">
        <w:rPr>
          <w:rFonts w:ascii="Times New Roman" w:hAnsi="Times New Roman" w:cs="Times New Roman"/>
          <w:bCs/>
          <w:sz w:val="28"/>
          <w:szCs w:val="28"/>
        </w:rPr>
        <w:t>2</w:t>
      </w:r>
    </w:p>
    <w:p w:rsidR="00226E2B" w:rsidRPr="000D2D96" w:rsidRDefault="00226E2B" w:rsidP="00D0663A">
      <w:pPr>
        <w:tabs>
          <w:tab w:val="left" w:pos="2680"/>
        </w:tabs>
        <w:spacing w:after="0"/>
        <w:jc w:val="center"/>
        <w:rPr>
          <w:rFonts w:ascii="Times New Roman" w:hAnsi="Times New Roman" w:cs="Times New Roman"/>
          <w:b/>
          <w:bCs/>
          <w:sz w:val="28"/>
          <w:szCs w:val="28"/>
        </w:rPr>
      </w:pPr>
      <w:r w:rsidRPr="000D2D96">
        <w:rPr>
          <w:rFonts w:ascii="Times New Roman" w:hAnsi="Times New Roman" w:cs="Times New Roman"/>
          <w:b/>
          <w:bCs/>
          <w:sz w:val="28"/>
          <w:szCs w:val="28"/>
        </w:rPr>
        <w:t xml:space="preserve">Таксационное описание </w:t>
      </w:r>
      <w:r w:rsidR="00094C46" w:rsidRPr="000D2D96">
        <w:rPr>
          <w:rFonts w:ascii="Times New Roman" w:hAnsi="Times New Roman" w:cs="Times New Roman"/>
          <w:b/>
          <w:bCs/>
          <w:sz w:val="28"/>
          <w:szCs w:val="28"/>
        </w:rPr>
        <w:t xml:space="preserve">древостоя </w:t>
      </w:r>
      <w:r w:rsidRPr="000D2D96">
        <w:rPr>
          <w:rFonts w:ascii="Times New Roman" w:hAnsi="Times New Roman" w:cs="Times New Roman"/>
          <w:b/>
          <w:bCs/>
          <w:sz w:val="28"/>
          <w:szCs w:val="28"/>
        </w:rPr>
        <w:t>Сосновой рощи</w:t>
      </w:r>
    </w:p>
    <w:p w:rsidR="001674C8" w:rsidRPr="000D2D96" w:rsidRDefault="001674C8" w:rsidP="00D0663A">
      <w:pPr>
        <w:tabs>
          <w:tab w:val="left" w:pos="2680"/>
        </w:tabs>
        <w:spacing w:after="0"/>
        <w:jc w:val="center"/>
        <w:rPr>
          <w:rFonts w:ascii="Times New Roman" w:hAnsi="Times New Roman" w:cs="Times New Roman"/>
          <w:bCs/>
          <w:sz w:val="28"/>
          <w:szCs w:val="28"/>
        </w:rPr>
      </w:pPr>
    </w:p>
    <w:tbl>
      <w:tblPr>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0"/>
        <w:gridCol w:w="1333"/>
        <w:gridCol w:w="1865"/>
        <w:gridCol w:w="1013"/>
        <w:gridCol w:w="1042"/>
        <w:gridCol w:w="1486"/>
        <w:gridCol w:w="1339"/>
      </w:tblGrid>
      <w:tr w:rsidR="001674C8" w:rsidRPr="000D2D96" w:rsidTr="0090727E">
        <w:trPr>
          <w:cantSplit/>
          <w:trHeight w:val="2084"/>
          <w:jc w:val="center"/>
        </w:trPr>
        <w:tc>
          <w:tcPr>
            <w:tcW w:w="930" w:type="dxa"/>
            <w:vAlign w:val="center"/>
          </w:tcPr>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r w:rsidRPr="000D2D96">
              <w:rPr>
                <w:rFonts w:ascii="Times New Roman" w:hAnsi="Times New Roman" w:cs="Times New Roman"/>
                <w:b/>
                <w:color w:val="000000" w:themeColor="text1"/>
                <w:sz w:val="28"/>
                <w:szCs w:val="28"/>
              </w:rPr>
              <w:t>№ яруса</w:t>
            </w:r>
          </w:p>
        </w:tc>
        <w:tc>
          <w:tcPr>
            <w:tcW w:w="1333" w:type="dxa"/>
            <w:vAlign w:val="center"/>
          </w:tcPr>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p>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p>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p>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r w:rsidRPr="000D2D96">
              <w:rPr>
                <w:rFonts w:ascii="Times New Roman" w:hAnsi="Times New Roman" w:cs="Times New Roman"/>
                <w:b/>
                <w:color w:val="000000" w:themeColor="text1"/>
                <w:sz w:val="28"/>
                <w:szCs w:val="28"/>
              </w:rPr>
              <w:t>Состав</w:t>
            </w:r>
          </w:p>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p>
        </w:tc>
        <w:tc>
          <w:tcPr>
            <w:tcW w:w="1865" w:type="dxa"/>
            <w:textDirection w:val="btLr"/>
            <w:vAlign w:val="center"/>
          </w:tcPr>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r w:rsidRPr="000D2D96">
              <w:rPr>
                <w:rFonts w:ascii="Times New Roman" w:hAnsi="Times New Roman" w:cs="Times New Roman"/>
                <w:b/>
                <w:color w:val="000000" w:themeColor="text1"/>
                <w:sz w:val="28"/>
                <w:szCs w:val="28"/>
              </w:rPr>
              <w:t>Тип леса,  ТЛУ</w:t>
            </w:r>
          </w:p>
        </w:tc>
        <w:tc>
          <w:tcPr>
            <w:tcW w:w="1013" w:type="dxa"/>
            <w:vAlign w:val="center"/>
          </w:tcPr>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p>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r w:rsidRPr="000D2D96">
              <w:rPr>
                <w:rFonts w:ascii="Times New Roman" w:hAnsi="Times New Roman" w:cs="Times New Roman"/>
                <w:b/>
                <w:color w:val="000000" w:themeColor="text1"/>
                <w:sz w:val="28"/>
                <w:szCs w:val="28"/>
              </w:rPr>
              <w:t>Воз-</w:t>
            </w:r>
          </w:p>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r w:rsidRPr="000D2D96">
              <w:rPr>
                <w:rFonts w:ascii="Times New Roman" w:hAnsi="Times New Roman" w:cs="Times New Roman"/>
                <w:b/>
                <w:color w:val="000000" w:themeColor="text1"/>
                <w:sz w:val="28"/>
                <w:szCs w:val="28"/>
              </w:rPr>
              <w:t>раст,</w:t>
            </w:r>
          </w:p>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r w:rsidRPr="000D2D96">
              <w:rPr>
                <w:rFonts w:ascii="Times New Roman" w:hAnsi="Times New Roman" w:cs="Times New Roman"/>
                <w:b/>
                <w:color w:val="000000" w:themeColor="text1"/>
                <w:sz w:val="28"/>
                <w:szCs w:val="28"/>
              </w:rPr>
              <w:t>лет</w:t>
            </w:r>
          </w:p>
        </w:tc>
        <w:tc>
          <w:tcPr>
            <w:tcW w:w="1042" w:type="dxa"/>
            <w:textDirection w:val="btLr"/>
            <w:vAlign w:val="center"/>
          </w:tcPr>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r w:rsidRPr="000D2D96">
              <w:rPr>
                <w:rFonts w:ascii="Times New Roman" w:hAnsi="Times New Roman" w:cs="Times New Roman"/>
                <w:b/>
                <w:color w:val="000000" w:themeColor="text1"/>
                <w:sz w:val="28"/>
                <w:szCs w:val="28"/>
              </w:rPr>
              <w:t>Ср. высота, м.</w:t>
            </w:r>
          </w:p>
        </w:tc>
        <w:tc>
          <w:tcPr>
            <w:tcW w:w="1486" w:type="dxa"/>
            <w:textDirection w:val="btLr"/>
            <w:vAlign w:val="center"/>
          </w:tcPr>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r w:rsidRPr="000D2D96">
              <w:rPr>
                <w:rFonts w:ascii="Times New Roman" w:hAnsi="Times New Roman" w:cs="Times New Roman"/>
                <w:b/>
                <w:color w:val="000000" w:themeColor="text1"/>
                <w:sz w:val="28"/>
                <w:szCs w:val="28"/>
              </w:rPr>
              <w:t>Ср. диаметр, см</w:t>
            </w:r>
          </w:p>
        </w:tc>
        <w:tc>
          <w:tcPr>
            <w:tcW w:w="1339" w:type="dxa"/>
            <w:textDirection w:val="btLr"/>
            <w:vAlign w:val="center"/>
          </w:tcPr>
          <w:p w:rsidR="001674C8" w:rsidRPr="000D2D96" w:rsidRDefault="001674C8" w:rsidP="00D0663A">
            <w:pPr>
              <w:tabs>
                <w:tab w:val="left" w:pos="851"/>
              </w:tabs>
              <w:spacing w:after="0"/>
              <w:jc w:val="center"/>
              <w:rPr>
                <w:rFonts w:ascii="Times New Roman" w:hAnsi="Times New Roman" w:cs="Times New Roman"/>
                <w:b/>
                <w:color w:val="000000" w:themeColor="text1"/>
                <w:sz w:val="28"/>
                <w:szCs w:val="28"/>
              </w:rPr>
            </w:pPr>
            <w:r w:rsidRPr="000D2D96">
              <w:rPr>
                <w:rFonts w:ascii="Times New Roman" w:hAnsi="Times New Roman" w:cs="Times New Roman"/>
                <w:b/>
                <w:color w:val="000000" w:themeColor="text1"/>
                <w:sz w:val="28"/>
                <w:szCs w:val="28"/>
              </w:rPr>
              <w:t>Класс бонитета</w:t>
            </w:r>
          </w:p>
        </w:tc>
      </w:tr>
      <w:tr w:rsidR="001674C8" w:rsidRPr="000D2D96" w:rsidTr="0090727E">
        <w:trPr>
          <w:trHeight w:val="591"/>
          <w:jc w:val="center"/>
        </w:trPr>
        <w:tc>
          <w:tcPr>
            <w:tcW w:w="930" w:type="dxa"/>
            <w:vAlign w:val="center"/>
          </w:tcPr>
          <w:p w:rsidR="001674C8" w:rsidRPr="000D2D96" w:rsidRDefault="001674C8" w:rsidP="00D0663A">
            <w:pPr>
              <w:tabs>
                <w:tab w:val="left" w:pos="851"/>
              </w:tabs>
              <w:spacing w:after="0"/>
              <w:jc w:val="center"/>
              <w:rPr>
                <w:rFonts w:ascii="Times New Roman" w:hAnsi="Times New Roman" w:cs="Times New Roman"/>
                <w:color w:val="000000" w:themeColor="text1"/>
                <w:sz w:val="28"/>
                <w:szCs w:val="28"/>
              </w:rPr>
            </w:pPr>
            <w:r w:rsidRPr="000D2D96">
              <w:rPr>
                <w:rFonts w:ascii="Times New Roman" w:hAnsi="Times New Roman" w:cs="Times New Roman"/>
                <w:color w:val="000000" w:themeColor="text1"/>
                <w:sz w:val="28"/>
                <w:szCs w:val="28"/>
              </w:rPr>
              <w:t>1</w:t>
            </w:r>
          </w:p>
        </w:tc>
        <w:tc>
          <w:tcPr>
            <w:tcW w:w="1333" w:type="dxa"/>
            <w:vAlign w:val="center"/>
          </w:tcPr>
          <w:p w:rsidR="001674C8" w:rsidRDefault="007E31B1" w:rsidP="00D0663A">
            <w:pPr>
              <w:tabs>
                <w:tab w:val="left" w:pos="851"/>
              </w:tabs>
              <w:spacing w:after="0"/>
              <w:jc w:val="both"/>
              <w:rPr>
                <w:rFonts w:ascii="Times New Roman" w:hAnsi="Times New Roman" w:cs="Times New Roman"/>
                <w:color w:val="000000" w:themeColor="text1"/>
                <w:sz w:val="28"/>
                <w:szCs w:val="28"/>
              </w:rPr>
            </w:pPr>
            <w:r w:rsidRPr="006778BC">
              <w:rPr>
                <w:rFonts w:ascii="Times New Roman" w:hAnsi="Times New Roman" w:cs="Times New Roman"/>
                <w:color w:val="000000" w:themeColor="text1"/>
                <w:sz w:val="28"/>
                <w:szCs w:val="28"/>
              </w:rPr>
              <w:t>9С1Е+</w:t>
            </w:r>
            <w:r w:rsidR="001674C8" w:rsidRPr="006778BC">
              <w:rPr>
                <w:rFonts w:ascii="Times New Roman" w:hAnsi="Times New Roman" w:cs="Times New Roman"/>
                <w:color w:val="000000" w:themeColor="text1"/>
                <w:sz w:val="28"/>
                <w:szCs w:val="28"/>
              </w:rPr>
              <w:t>Б</w:t>
            </w:r>
          </w:p>
          <w:p w:rsidR="007E31B1" w:rsidRPr="000D2D96" w:rsidRDefault="007E31B1" w:rsidP="00D0663A">
            <w:pPr>
              <w:tabs>
                <w:tab w:val="left" w:pos="851"/>
              </w:tabs>
              <w:spacing w:after="0"/>
              <w:jc w:val="both"/>
              <w:rPr>
                <w:rFonts w:ascii="Times New Roman" w:hAnsi="Times New Roman" w:cs="Times New Roman"/>
                <w:color w:val="000000" w:themeColor="text1"/>
                <w:sz w:val="28"/>
                <w:szCs w:val="28"/>
              </w:rPr>
            </w:pPr>
          </w:p>
        </w:tc>
        <w:tc>
          <w:tcPr>
            <w:tcW w:w="1865" w:type="dxa"/>
            <w:vAlign w:val="center"/>
          </w:tcPr>
          <w:p w:rsidR="001674C8" w:rsidRPr="000D2D96" w:rsidRDefault="001674C8" w:rsidP="00D0663A">
            <w:pPr>
              <w:tabs>
                <w:tab w:val="left" w:pos="851"/>
              </w:tabs>
              <w:spacing w:after="0"/>
              <w:jc w:val="both"/>
              <w:rPr>
                <w:rFonts w:ascii="Times New Roman" w:hAnsi="Times New Roman" w:cs="Times New Roman"/>
                <w:color w:val="000000" w:themeColor="text1"/>
                <w:sz w:val="28"/>
                <w:szCs w:val="28"/>
              </w:rPr>
            </w:pPr>
            <w:r w:rsidRPr="000D2D96">
              <w:rPr>
                <w:rFonts w:ascii="Times New Roman" w:hAnsi="Times New Roman" w:cs="Times New Roman"/>
                <w:color w:val="000000" w:themeColor="text1"/>
                <w:sz w:val="28"/>
                <w:szCs w:val="28"/>
              </w:rPr>
              <w:t>Ельник липовый(коренной)</w:t>
            </w:r>
          </w:p>
          <w:p w:rsidR="001674C8" w:rsidRPr="000D2D96" w:rsidRDefault="001674C8" w:rsidP="00D0663A">
            <w:pPr>
              <w:tabs>
                <w:tab w:val="left" w:pos="851"/>
              </w:tabs>
              <w:spacing w:after="0"/>
              <w:jc w:val="both"/>
              <w:rPr>
                <w:rFonts w:ascii="Times New Roman" w:hAnsi="Times New Roman" w:cs="Times New Roman"/>
                <w:color w:val="000000" w:themeColor="text1"/>
                <w:sz w:val="28"/>
                <w:szCs w:val="28"/>
              </w:rPr>
            </w:pPr>
            <w:r w:rsidRPr="000D2D96">
              <w:rPr>
                <w:rFonts w:ascii="Times New Roman" w:hAnsi="Times New Roman" w:cs="Times New Roman"/>
                <w:color w:val="000000" w:themeColor="text1"/>
                <w:sz w:val="28"/>
                <w:szCs w:val="28"/>
              </w:rPr>
              <w:t>Сосняк-кисличник</w:t>
            </w:r>
          </w:p>
          <w:p w:rsidR="001674C8" w:rsidRPr="000D2D96" w:rsidRDefault="001674C8" w:rsidP="00D0663A">
            <w:pPr>
              <w:tabs>
                <w:tab w:val="left" w:pos="851"/>
              </w:tabs>
              <w:spacing w:after="0"/>
              <w:jc w:val="both"/>
              <w:rPr>
                <w:rFonts w:ascii="Times New Roman" w:hAnsi="Times New Roman" w:cs="Times New Roman"/>
                <w:color w:val="000000" w:themeColor="text1"/>
                <w:sz w:val="28"/>
                <w:szCs w:val="28"/>
              </w:rPr>
            </w:pPr>
            <w:r w:rsidRPr="000D2D96">
              <w:rPr>
                <w:rFonts w:ascii="Times New Roman" w:hAnsi="Times New Roman" w:cs="Times New Roman"/>
                <w:color w:val="000000" w:themeColor="text1"/>
                <w:sz w:val="28"/>
                <w:szCs w:val="28"/>
              </w:rPr>
              <w:t>(производственный)</w:t>
            </w:r>
          </w:p>
          <w:p w:rsidR="001674C8" w:rsidRPr="000D2D96" w:rsidRDefault="001674C8" w:rsidP="00D0663A">
            <w:pPr>
              <w:tabs>
                <w:tab w:val="left" w:pos="851"/>
              </w:tabs>
              <w:spacing w:after="0"/>
              <w:jc w:val="both"/>
              <w:rPr>
                <w:rFonts w:ascii="Times New Roman" w:hAnsi="Times New Roman" w:cs="Times New Roman"/>
                <w:color w:val="000000" w:themeColor="text1"/>
                <w:sz w:val="28"/>
                <w:szCs w:val="28"/>
              </w:rPr>
            </w:pPr>
          </w:p>
        </w:tc>
        <w:tc>
          <w:tcPr>
            <w:tcW w:w="1013" w:type="dxa"/>
            <w:vAlign w:val="center"/>
          </w:tcPr>
          <w:p w:rsidR="001674C8" w:rsidRPr="000D2D96" w:rsidRDefault="001674C8" w:rsidP="00D0663A">
            <w:pPr>
              <w:tabs>
                <w:tab w:val="left" w:pos="851"/>
              </w:tabs>
              <w:spacing w:after="0"/>
              <w:jc w:val="center"/>
              <w:rPr>
                <w:rFonts w:ascii="Times New Roman" w:hAnsi="Times New Roman" w:cs="Times New Roman"/>
                <w:color w:val="000000" w:themeColor="text1"/>
                <w:sz w:val="28"/>
                <w:szCs w:val="28"/>
              </w:rPr>
            </w:pPr>
            <w:r w:rsidRPr="000D2D96">
              <w:rPr>
                <w:rFonts w:ascii="Times New Roman" w:hAnsi="Times New Roman" w:cs="Times New Roman"/>
                <w:color w:val="000000" w:themeColor="text1"/>
                <w:sz w:val="28"/>
                <w:szCs w:val="28"/>
              </w:rPr>
              <w:t>57</w:t>
            </w:r>
          </w:p>
        </w:tc>
        <w:tc>
          <w:tcPr>
            <w:tcW w:w="1042" w:type="dxa"/>
            <w:vAlign w:val="center"/>
          </w:tcPr>
          <w:p w:rsidR="001674C8" w:rsidRPr="000D2D96" w:rsidRDefault="001674C8" w:rsidP="00D0663A">
            <w:pPr>
              <w:tabs>
                <w:tab w:val="left" w:pos="851"/>
              </w:tabs>
              <w:spacing w:after="0"/>
              <w:jc w:val="center"/>
              <w:rPr>
                <w:rFonts w:ascii="Times New Roman" w:hAnsi="Times New Roman" w:cs="Times New Roman"/>
                <w:color w:val="000000" w:themeColor="text1"/>
                <w:sz w:val="28"/>
                <w:szCs w:val="28"/>
              </w:rPr>
            </w:pPr>
            <w:r w:rsidRPr="000D2D96">
              <w:rPr>
                <w:rFonts w:ascii="Times New Roman" w:hAnsi="Times New Roman" w:cs="Times New Roman"/>
                <w:color w:val="000000" w:themeColor="text1"/>
                <w:sz w:val="28"/>
                <w:szCs w:val="28"/>
              </w:rPr>
              <w:t>24</w:t>
            </w:r>
          </w:p>
        </w:tc>
        <w:tc>
          <w:tcPr>
            <w:tcW w:w="1486" w:type="dxa"/>
            <w:vAlign w:val="center"/>
          </w:tcPr>
          <w:p w:rsidR="001674C8" w:rsidRPr="000D2D96" w:rsidRDefault="001674C8" w:rsidP="00D0663A">
            <w:pPr>
              <w:tabs>
                <w:tab w:val="left" w:pos="851"/>
              </w:tabs>
              <w:spacing w:after="0"/>
              <w:jc w:val="center"/>
              <w:rPr>
                <w:rFonts w:ascii="Times New Roman" w:hAnsi="Times New Roman" w:cs="Times New Roman"/>
                <w:color w:val="000000" w:themeColor="text1"/>
                <w:sz w:val="28"/>
                <w:szCs w:val="28"/>
              </w:rPr>
            </w:pPr>
            <w:r w:rsidRPr="000D2D96">
              <w:rPr>
                <w:rFonts w:ascii="Times New Roman" w:hAnsi="Times New Roman" w:cs="Times New Roman"/>
                <w:color w:val="000000" w:themeColor="text1"/>
                <w:sz w:val="28"/>
                <w:szCs w:val="28"/>
              </w:rPr>
              <w:t>20</w:t>
            </w:r>
          </w:p>
        </w:tc>
        <w:tc>
          <w:tcPr>
            <w:tcW w:w="1339" w:type="dxa"/>
            <w:vAlign w:val="center"/>
          </w:tcPr>
          <w:p w:rsidR="001674C8" w:rsidRPr="000D2D96" w:rsidRDefault="001674C8" w:rsidP="00D0663A">
            <w:pPr>
              <w:tabs>
                <w:tab w:val="left" w:pos="851"/>
              </w:tabs>
              <w:spacing w:after="0"/>
              <w:jc w:val="center"/>
              <w:rPr>
                <w:rFonts w:ascii="Times New Roman" w:hAnsi="Times New Roman" w:cs="Times New Roman"/>
                <w:color w:val="000000" w:themeColor="text1"/>
                <w:sz w:val="28"/>
                <w:szCs w:val="28"/>
              </w:rPr>
            </w:pPr>
            <w:r w:rsidRPr="000D2D96">
              <w:rPr>
                <w:rFonts w:ascii="Times New Roman" w:hAnsi="Times New Roman" w:cs="Times New Roman"/>
                <w:color w:val="000000" w:themeColor="text1"/>
                <w:sz w:val="28"/>
                <w:szCs w:val="28"/>
                <w:lang w:val="en-US"/>
              </w:rPr>
              <w:t>I</w:t>
            </w:r>
            <w:r w:rsidRPr="000D2D96">
              <w:rPr>
                <w:rFonts w:ascii="Times New Roman" w:hAnsi="Times New Roman" w:cs="Times New Roman"/>
                <w:color w:val="000000" w:themeColor="text1"/>
                <w:sz w:val="28"/>
                <w:szCs w:val="28"/>
              </w:rPr>
              <w:t>а</w:t>
            </w:r>
          </w:p>
        </w:tc>
      </w:tr>
    </w:tbl>
    <w:p w:rsidR="009302F0" w:rsidRPr="000D2D96" w:rsidRDefault="009302F0" w:rsidP="00D0663A">
      <w:pPr>
        <w:tabs>
          <w:tab w:val="left" w:pos="2680"/>
        </w:tabs>
        <w:spacing w:after="0"/>
        <w:jc w:val="both"/>
        <w:rPr>
          <w:rFonts w:ascii="Times New Roman" w:hAnsi="Times New Roman" w:cs="Times New Roman"/>
          <w:bCs/>
          <w:sz w:val="28"/>
          <w:szCs w:val="28"/>
        </w:rPr>
      </w:pPr>
    </w:p>
    <w:p w:rsidR="00346D07" w:rsidRPr="000D2D96" w:rsidRDefault="009B6939" w:rsidP="00D0663A">
      <w:pPr>
        <w:tabs>
          <w:tab w:val="left" w:pos="2680"/>
        </w:tabs>
        <w:spacing w:after="0"/>
        <w:jc w:val="both"/>
        <w:rPr>
          <w:rFonts w:ascii="Times New Roman" w:hAnsi="Times New Roman" w:cs="Times New Roman"/>
          <w:bCs/>
          <w:sz w:val="28"/>
          <w:szCs w:val="28"/>
        </w:rPr>
      </w:pPr>
      <w:r w:rsidRPr="000D2D96">
        <w:rPr>
          <w:rFonts w:ascii="Times New Roman" w:hAnsi="Times New Roman" w:cs="Times New Roman"/>
          <w:bCs/>
          <w:sz w:val="28"/>
          <w:szCs w:val="28"/>
        </w:rPr>
        <w:t>Сосновая роща испытывае</w:t>
      </w:r>
      <w:r w:rsidR="00346D07" w:rsidRPr="000D2D96">
        <w:rPr>
          <w:rFonts w:ascii="Times New Roman" w:hAnsi="Times New Roman" w:cs="Times New Roman"/>
          <w:bCs/>
          <w:sz w:val="28"/>
          <w:szCs w:val="28"/>
        </w:rPr>
        <w:t xml:space="preserve">т сильное антропогенное влияние, что подтверждает механические повреждения древостоя: ожоги, насечки, заколоченные гвозди, вросшиеся в ствол металлические предметы(трубы, скобы, проволока). </w:t>
      </w:r>
    </w:p>
    <w:p w:rsidR="00346D07" w:rsidRPr="000D2D96" w:rsidRDefault="00346D07" w:rsidP="00D0663A">
      <w:pPr>
        <w:pStyle w:val="a3"/>
        <w:tabs>
          <w:tab w:val="left" w:pos="0"/>
        </w:tabs>
        <w:spacing w:after="0"/>
        <w:ind w:left="0" w:firstLine="284"/>
        <w:jc w:val="both"/>
        <w:rPr>
          <w:rFonts w:ascii="Times New Roman" w:hAnsi="Times New Roman" w:cs="Times New Roman"/>
          <w:bCs/>
          <w:sz w:val="28"/>
          <w:szCs w:val="28"/>
        </w:rPr>
      </w:pPr>
      <w:r w:rsidRPr="000D2D96">
        <w:rPr>
          <w:rFonts w:ascii="Times New Roman" w:hAnsi="Times New Roman" w:cs="Times New Roman"/>
          <w:bCs/>
          <w:sz w:val="28"/>
          <w:szCs w:val="28"/>
        </w:rPr>
        <w:t>Местами обнаружены следы низового пожара(со стороны сада «Природа»</w:t>
      </w:r>
      <w:r w:rsidR="00236472" w:rsidRPr="000D2D96">
        <w:rPr>
          <w:rFonts w:ascii="Times New Roman" w:hAnsi="Times New Roman" w:cs="Times New Roman"/>
          <w:bCs/>
          <w:sz w:val="28"/>
          <w:szCs w:val="28"/>
        </w:rPr>
        <w:t xml:space="preserve"> и частного сектора</w:t>
      </w:r>
      <w:r w:rsidRPr="000D2D96">
        <w:rPr>
          <w:rFonts w:ascii="Times New Roman" w:hAnsi="Times New Roman" w:cs="Times New Roman"/>
          <w:bCs/>
          <w:sz w:val="28"/>
          <w:szCs w:val="28"/>
        </w:rPr>
        <w:t>), в результате у древостоя повреждена корневая шейка.</w:t>
      </w:r>
    </w:p>
    <w:p w:rsidR="00346D07" w:rsidRPr="000D2D96" w:rsidRDefault="00A20993" w:rsidP="00D0663A">
      <w:pPr>
        <w:tabs>
          <w:tab w:val="left" w:pos="2680"/>
        </w:tabs>
        <w:spacing w:after="0"/>
        <w:ind w:firstLine="284"/>
        <w:jc w:val="both"/>
        <w:rPr>
          <w:rFonts w:ascii="Times New Roman" w:hAnsi="Times New Roman" w:cs="Times New Roman"/>
          <w:bCs/>
          <w:sz w:val="28"/>
          <w:szCs w:val="28"/>
        </w:rPr>
      </w:pPr>
      <w:r w:rsidRPr="000D2D96">
        <w:rPr>
          <w:rFonts w:ascii="Times New Roman" w:hAnsi="Times New Roman" w:cs="Times New Roman"/>
          <w:bCs/>
          <w:sz w:val="28"/>
          <w:szCs w:val="28"/>
        </w:rPr>
        <w:lastRenderedPageBreak/>
        <w:t xml:space="preserve">При обследовании лесного фитоценоза Сосновая роща было выявлено, что санитарное состояние древостоя ослабленное, </w:t>
      </w:r>
      <w:r w:rsidR="00346D07" w:rsidRPr="000D2D96">
        <w:rPr>
          <w:rFonts w:ascii="Times New Roman" w:hAnsi="Times New Roman" w:cs="Times New Roman"/>
          <w:bCs/>
          <w:sz w:val="28"/>
          <w:szCs w:val="28"/>
        </w:rPr>
        <w:t>поэтому</w:t>
      </w:r>
      <w:r w:rsidRPr="000D2D96">
        <w:rPr>
          <w:rFonts w:ascii="Times New Roman" w:hAnsi="Times New Roman" w:cs="Times New Roman"/>
          <w:bCs/>
          <w:sz w:val="28"/>
          <w:szCs w:val="28"/>
        </w:rPr>
        <w:t xml:space="preserve"> деревья </w:t>
      </w:r>
      <w:r w:rsidR="00346D07" w:rsidRPr="000D2D96">
        <w:rPr>
          <w:rFonts w:ascii="Times New Roman" w:hAnsi="Times New Roman" w:cs="Times New Roman"/>
          <w:bCs/>
          <w:sz w:val="28"/>
          <w:szCs w:val="28"/>
        </w:rPr>
        <w:t xml:space="preserve"> подвержен</w:t>
      </w:r>
      <w:r w:rsidRPr="000D2D96">
        <w:rPr>
          <w:rFonts w:ascii="Times New Roman" w:hAnsi="Times New Roman" w:cs="Times New Roman"/>
          <w:bCs/>
          <w:sz w:val="28"/>
          <w:szCs w:val="28"/>
        </w:rPr>
        <w:t>ы</w:t>
      </w:r>
      <w:r w:rsidR="00346D07" w:rsidRPr="000D2D96">
        <w:rPr>
          <w:rFonts w:ascii="Times New Roman" w:hAnsi="Times New Roman" w:cs="Times New Roman"/>
          <w:bCs/>
          <w:sz w:val="28"/>
          <w:szCs w:val="28"/>
        </w:rPr>
        <w:t xml:space="preserve"> разным болезням.</w:t>
      </w:r>
    </w:p>
    <w:p w:rsidR="00467373" w:rsidRPr="000D2D96" w:rsidRDefault="00346D07" w:rsidP="00D0663A">
      <w:pPr>
        <w:tabs>
          <w:tab w:val="left" w:pos="2680"/>
        </w:tabs>
        <w:spacing w:after="0"/>
        <w:jc w:val="both"/>
        <w:rPr>
          <w:rFonts w:ascii="Times New Roman" w:hAnsi="Times New Roman" w:cs="Times New Roman"/>
          <w:bCs/>
          <w:sz w:val="28"/>
          <w:szCs w:val="28"/>
        </w:rPr>
      </w:pPr>
      <w:r w:rsidRPr="000D2D96">
        <w:rPr>
          <w:rFonts w:ascii="Times New Roman" w:hAnsi="Times New Roman" w:cs="Times New Roman"/>
          <w:bCs/>
          <w:sz w:val="28"/>
          <w:szCs w:val="28"/>
        </w:rPr>
        <w:t xml:space="preserve">Пихта сибирская </w:t>
      </w:r>
      <w:r w:rsidR="00467373" w:rsidRPr="000D2D96">
        <w:rPr>
          <w:rFonts w:ascii="Times New Roman" w:hAnsi="Times New Roman" w:cs="Times New Roman"/>
          <w:bCs/>
          <w:sz w:val="28"/>
          <w:szCs w:val="28"/>
        </w:rPr>
        <w:t>по категории состояния относятся к свежему и сухому сухостою. Н</w:t>
      </w:r>
      <w:r w:rsidRPr="000D2D96">
        <w:rPr>
          <w:rFonts w:ascii="Times New Roman" w:hAnsi="Times New Roman" w:cs="Times New Roman"/>
          <w:bCs/>
          <w:sz w:val="28"/>
          <w:szCs w:val="28"/>
        </w:rPr>
        <w:t>а 100% отработан</w:t>
      </w:r>
      <w:r w:rsidR="00467373" w:rsidRPr="000D2D96">
        <w:rPr>
          <w:rFonts w:ascii="Times New Roman" w:hAnsi="Times New Roman" w:cs="Times New Roman"/>
          <w:bCs/>
          <w:sz w:val="28"/>
          <w:szCs w:val="28"/>
        </w:rPr>
        <w:t>ы</w:t>
      </w:r>
      <w:r w:rsidRPr="000D2D96">
        <w:rPr>
          <w:rFonts w:ascii="Times New Roman" w:hAnsi="Times New Roman" w:cs="Times New Roman"/>
          <w:bCs/>
          <w:sz w:val="28"/>
          <w:szCs w:val="28"/>
        </w:rPr>
        <w:t xml:space="preserve"> и первичным вредителем(короед-типограф), и вторичным вредителем</w:t>
      </w:r>
    </w:p>
    <w:p w:rsidR="00346D07" w:rsidRPr="000D2D96" w:rsidRDefault="00346D07" w:rsidP="00D0663A">
      <w:pPr>
        <w:tabs>
          <w:tab w:val="left" w:pos="2680"/>
        </w:tabs>
        <w:spacing w:after="0"/>
        <w:jc w:val="both"/>
        <w:rPr>
          <w:rFonts w:ascii="Times New Roman" w:hAnsi="Times New Roman" w:cs="Times New Roman"/>
          <w:bCs/>
          <w:sz w:val="28"/>
          <w:szCs w:val="28"/>
        </w:rPr>
      </w:pPr>
      <w:r w:rsidRPr="000D2D96">
        <w:rPr>
          <w:rFonts w:ascii="Times New Roman" w:hAnsi="Times New Roman" w:cs="Times New Roman"/>
          <w:bCs/>
          <w:sz w:val="28"/>
          <w:szCs w:val="28"/>
        </w:rPr>
        <w:t>(</w:t>
      </w:r>
      <w:r w:rsidR="006B1B29" w:rsidRPr="000D2D96">
        <w:rPr>
          <w:rFonts w:ascii="Times New Roman" w:hAnsi="Times New Roman" w:cs="Times New Roman"/>
          <w:bCs/>
          <w:sz w:val="28"/>
          <w:szCs w:val="28"/>
        </w:rPr>
        <w:t xml:space="preserve">черным </w:t>
      </w:r>
      <w:r w:rsidRPr="000D2D96">
        <w:rPr>
          <w:rFonts w:ascii="Times New Roman" w:hAnsi="Times New Roman" w:cs="Times New Roman"/>
          <w:bCs/>
          <w:sz w:val="28"/>
          <w:szCs w:val="28"/>
        </w:rPr>
        <w:t xml:space="preserve"> усач</w:t>
      </w:r>
      <w:r w:rsidR="006B1B29" w:rsidRPr="000D2D96">
        <w:rPr>
          <w:rFonts w:ascii="Times New Roman" w:hAnsi="Times New Roman" w:cs="Times New Roman"/>
          <w:bCs/>
          <w:sz w:val="28"/>
          <w:szCs w:val="28"/>
        </w:rPr>
        <w:t>ом</w:t>
      </w:r>
      <w:r w:rsidRPr="000D2D96">
        <w:rPr>
          <w:rFonts w:ascii="Times New Roman" w:hAnsi="Times New Roman" w:cs="Times New Roman"/>
          <w:bCs/>
          <w:sz w:val="28"/>
          <w:szCs w:val="28"/>
        </w:rPr>
        <w:t>)</w:t>
      </w:r>
      <w:r w:rsidR="00A20993" w:rsidRPr="000D2D96">
        <w:rPr>
          <w:rFonts w:ascii="Times New Roman" w:hAnsi="Times New Roman" w:cs="Times New Roman"/>
          <w:bCs/>
          <w:sz w:val="28"/>
          <w:szCs w:val="28"/>
        </w:rPr>
        <w:t xml:space="preserve">. </w:t>
      </w:r>
    </w:p>
    <w:p w:rsidR="00346D07" w:rsidRPr="000D2D96" w:rsidRDefault="00346D07" w:rsidP="00D0663A">
      <w:pPr>
        <w:tabs>
          <w:tab w:val="left" w:pos="2680"/>
        </w:tabs>
        <w:spacing w:after="0"/>
        <w:jc w:val="both"/>
        <w:rPr>
          <w:rFonts w:ascii="Times New Roman" w:hAnsi="Times New Roman" w:cs="Times New Roman"/>
          <w:bCs/>
          <w:sz w:val="28"/>
          <w:szCs w:val="28"/>
        </w:rPr>
      </w:pPr>
      <w:r w:rsidRPr="000D2D96">
        <w:rPr>
          <w:rFonts w:ascii="Times New Roman" w:hAnsi="Times New Roman" w:cs="Times New Roman"/>
          <w:bCs/>
          <w:sz w:val="28"/>
          <w:szCs w:val="28"/>
        </w:rPr>
        <w:t xml:space="preserve">Ель европейская </w:t>
      </w:r>
      <w:r w:rsidR="00467373" w:rsidRPr="000D2D96">
        <w:rPr>
          <w:rFonts w:ascii="Times New Roman" w:hAnsi="Times New Roman" w:cs="Times New Roman"/>
          <w:bCs/>
          <w:sz w:val="28"/>
          <w:szCs w:val="28"/>
        </w:rPr>
        <w:t xml:space="preserve">по категории состояния </w:t>
      </w:r>
      <w:r w:rsidRPr="000D2D96">
        <w:rPr>
          <w:rFonts w:ascii="Times New Roman" w:hAnsi="Times New Roman" w:cs="Times New Roman"/>
          <w:bCs/>
          <w:sz w:val="28"/>
          <w:szCs w:val="28"/>
        </w:rPr>
        <w:t xml:space="preserve">48% </w:t>
      </w:r>
      <w:r w:rsidR="00467373" w:rsidRPr="000D2D96">
        <w:rPr>
          <w:rFonts w:ascii="Times New Roman" w:hAnsi="Times New Roman" w:cs="Times New Roman"/>
          <w:bCs/>
          <w:sz w:val="28"/>
          <w:szCs w:val="28"/>
        </w:rPr>
        <w:t xml:space="preserve">составляют свежий и старый сухостой. 52% ослабленные и сильно ослабленные. 39% ели </w:t>
      </w:r>
      <w:r w:rsidRPr="000D2D96">
        <w:rPr>
          <w:rFonts w:ascii="Times New Roman" w:hAnsi="Times New Roman" w:cs="Times New Roman"/>
          <w:bCs/>
          <w:sz w:val="28"/>
          <w:szCs w:val="28"/>
        </w:rPr>
        <w:t>заселен</w:t>
      </w:r>
      <w:r w:rsidR="00467373" w:rsidRPr="000D2D96">
        <w:rPr>
          <w:rFonts w:ascii="Times New Roman" w:hAnsi="Times New Roman" w:cs="Times New Roman"/>
          <w:bCs/>
          <w:sz w:val="28"/>
          <w:szCs w:val="28"/>
        </w:rPr>
        <w:t>ы</w:t>
      </w:r>
      <w:r w:rsidRPr="000D2D96">
        <w:rPr>
          <w:rFonts w:ascii="Times New Roman" w:hAnsi="Times New Roman" w:cs="Times New Roman"/>
          <w:bCs/>
          <w:sz w:val="28"/>
          <w:szCs w:val="28"/>
        </w:rPr>
        <w:t xml:space="preserve"> короедом-типографом</w:t>
      </w:r>
      <w:r w:rsidR="00236472" w:rsidRPr="000D2D96">
        <w:rPr>
          <w:rFonts w:ascii="Times New Roman" w:hAnsi="Times New Roman" w:cs="Times New Roman"/>
          <w:bCs/>
          <w:sz w:val="28"/>
          <w:szCs w:val="28"/>
        </w:rPr>
        <w:t xml:space="preserve">, 4 % деревьев отработаны, 1% </w:t>
      </w:r>
      <w:r w:rsidR="00A20993" w:rsidRPr="000D2D96">
        <w:rPr>
          <w:rFonts w:ascii="Times New Roman" w:hAnsi="Times New Roman" w:cs="Times New Roman"/>
          <w:bCs/>
          <w:sz w:val="28"/>
          <w:szCs w:val="28"/>
        </w:rPr>
        <w:t xml:space="preserve">ели </w:t>
      </w:r>
      <w:r w:rsidR="00236472" w:rsidRPr="000D2D96">
        <w:rPr>
          <w:rFonts w:ascii="Times New Roman" w:hAnsi="Times New Roman" w:cs="Times New Roman"/>
          <w:bCs/>
          <w:sz w:val="28"/>
          <w:szCs w:val="28"/>
        </w:rPr>
        <w:t>заражены еловой губкой и 90% корневой губкой.</w:t>
      </w:r>
    </w:p>
    <w:p w:rsidR="00236472" w:rsidRPr="000D2D96" w:rsidRDefault="00236472" w:rsidP="00D0663A">
      <w:pPr>
        <w:tabs>
          <w:tab w:val="left" w:pos="2680"/>
        </w:tabs>
        <w:spacing w:after="0"/>
        <w:jc w:val="both"/>
        <w:rPr>
          <w:rFonts w:ascii="Times New Roman" w:hAnsi="Times New Roman" w:cs="Times New Roman"/>
          <w:bCs/>
          <w:sz w:val="28"/>
          <w:szCs w:val="28"/>
        </w:rPr>
      </w:pPr>
      <w:r w:rsidRPr="000D2D96">
        <w:rPr>
          <w:rFonts w:ascii="Times New Roman" w:hAnsi="Times New Roman" w:cs="Times New Roman"/>
          <w:bCs/>
          <w:sz w:val="28"/>
          <w:szCs w:val="28"/>
        </w:rPr>
        <w:t xml:space="preserve">Сосна обыкновенная </w:t>
      </w:r>
      <w:r w:rsidR="00467373" w:rsidRPr="000D2D96">
        <w:rPr>
          <w:rFonts w:ascii="Times New Roman" w:hAnsi="Times New Roman" w:cs="Times New Roman"/>
          <w:bCs/>
          <w:sz w:val="28"/>
          <w:szCs w:val="28"/>
        </w:rPr>
        <w:t>– категория состояния</w:t>
      </w:r>
      <w:r w:rsidR="006B1B29" w:rsidRPr="000D2D96">
        <w:rPr>
          <w:rFonts w:ascii="Times New Roman" w:hAnsi="Times New Roman" w:cs="Times New Roman"/>
          <w:bCs/>
          <w:sz w:val="28"/>
          <w:szCs w:val="28"/>
        </w:rPr>
        <w:t xml:space="preserve"> сосны древостоя</w:t>
      </w:r>
      <w:r w:rsidR="00467373" w:rsidRPr="000D2D96">
        <w:rPr>
          <w:rFonts w:ascii="Times New Roman" w:hAnsi="Times New Roman" w:cs="Times New Roman"/>
          <w:bCs/>
          <w:sz w:val="28"/>
          <w:szCs w:val="28"/>
        </w:rPr>
        <w:t xml:space="preserve"> ослабленные и сильно ослабленные. 2% отработанных деревьев короедом-типографом и усачом, </w:t>
      </w:r>
      <w:r w:rsidRPr="000D2D96">
        <w:rPr>
          <w:rFonts w:ascii="Times New Roman" w:hAnsi="Times New Roman" w:cs="Times New Roman"/>
          <w:bCs/>
          <w:sz w:val="28"/>
          <w:szCs w:val="28"/>
        </w:rPr>
        <w:t xml:space="preserve">10% </w:t>
      </w:r>
      <w:r w:rsidR="00467373" w:rsidRPr="000D2D96">
        <w:rPr>
          <w:rFonts w:ascii="Times New Roman" w:hAnsi="Times New Roman" w:cs="Times New Roman"/>
          <w:bCs/>
          <w:sz w:val="28"/>
          <w:szCs w:val="28"/>
        </w:rPr>
        <w:t xml:space="preserve">древостоя </w:t>
      </w:r>
      <w:r w:rsidRPr="000D2D96">
        <w:rPr>
          <w:rFonts w:ascii="Times New Roman" w:hAnsi="Times New Roman" w:cs="Times New Roman"/>
          <w:bCs/>
          <w:sz w:val="28"/>
          <w:szCs w:val="28"/>
        </w:rPr>
        <w:t>заселена раком-серянкой,1% заражены сосновой губкой, наблюдается образование плодовых тел у 4 деревьев.</w:t>
      </w:r>
    </w:p>
    <w:p w:rsidR="009B6939" w:rsidRPr="000D2D96" w:rsidRDefault="00C02E72" w:rsidP="00D0663A">
      <w:pPr>
        <w:tabs>
          <w:tab w:val="left" w:pos="2680"/>
        </w:tabs>
        <w:spacing w:after="0"/>
        <w:jc w:val="both"/>
        <w:rPr>
          <w:rFonts w:ascii="Times New Roman" w:hAnsi="Times New Roman" w:cs="Times New Roman"/>
          <w:bCs/>
          <w:sz w:val="28"/>
          <w:szCs w:val="28"/>
        </w:rPr>
      </w:pPr>
      <w:r w:rsidRPr="000D2D96">
        <w:rPr>
          <w:rFonts w:ascii="Times New Roman" w:hAnsi="Times New Roman" w:cs="Times New Roman"/>
          <w:bCs/>
          <w:sz w:val="28"/>
          <w:szCs w:val="28"/>
        </w:rPr>
        <w:t xml:space="preserve">На рисунке 1красным цветом представлен маршрут исследования. Зеленым цветом выделен очаг заболевания ели обыкновенной корневой губкой, коричневые треугольники указывают на вросшиеся в стол сосны обыкновенной металлических труб. Желтым цветом указаны следы низового пожара. </w:t>
      </w:r>
    </w:p>
    <w:p w:rsidR="009B6939" w:rsidRPr="000D2D96" w:rsidRDefault="009B6939" w:rsidP="00D0663A">
      <w:pPr>
        <w:tabs>
          <w:tab w:val="left" w:pos="2680"/>
        </w:tabs>
        <w:spacing w:after="0"/>
        <w:jc w:val="both"/>
        <w:rPr>
          <w:rFonts w:ascii="Times New Roman" w:hAnsi="Times New Roman" w:cs="Times New Roman"/>
          <w:bCs/>
          <w:sz w:val="28"/>
          <w:szCs w:val="28"/>
        </w:rPr>
      </w:pPr>
    </w:p>
    <w:p w:rsidR="00226E2B" w:rsidRPr="000D2D96" w:rsidRDefault="003D2DF7" w:rsidP="003D2DF7">
      <w:pPr>
        <w:spacing w:after="0"/>
        <w:ind w:left="-1134"/>
        <w:jc w:val="center"/>
        <w:rPr>
          <w:sz w:val="28"/>
          <w:szCs w:val="28"/>
        </w:rPr>
      </w:pPr>
      <w:r>
        <w:rPr>
          <w:noProof/>
          <w:sz w:val="28"/>
          <w:szCs w:val="28"/>
        </w:rPr>
        <w:drawing>
          <wp:inline distT="0" distB="0" distL="0" distR="0">
            <wp:extent cx="4905375" cy="3679032"/>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8220" t="20240" r="17905" b="7924"/>
                    <a:stretch>
                      <a:fillRect/>
                    </a:stretch>
                  </pic:blipFill>
                  <pic:spPr bwMode="auto">
                    <a:xfrm>
                      <a:off x="0" y="0"/>
                      <a:ext cx="4909282" cy="3681962"/>
                    </a:xfrm>
                    <a:prstGeom prst="rect">
                      <a:avLst/>
                    </a:prstGeom>
                    <a:ln>
                      <a:noFill/>
                    </a:ln>
                    <a:effectLst>
                      <a:softEdge rad="112500"/>
                    </a:effectLst>
                  </pic:spPr>
                </pic:pic>
              </a:graphicData>
            </a:graphic>
          </wp:inline>
        </w:drawing>
      </w:r>
    </w:p>
    <w:p w:rsidR="00C02E72" w:rsidRPr="003D2DF7" w:rsidRDefault="00C02E72" w:rsidP="00D0663A">
      <w:pPr>
        <w:jc w:val="center"/>
        <w:rPr>
          <w:rFonts w:ascii="Times New Roman" w:hAnsi="Times New Roman" w:cs="Times New Roman"/>
          <w:b/>
          <w:sz w:val="24"/>
          <w:szCs w:val="28"/>
        </w:rPr>
      </w:pPr>
      <w:r w:rsidRPr="003D2DF7">
        <w:rPr>
          <w:rFonts w:ascii="Times New Roman" w:hAnsi="Times New Roman" w:cs="Times New Roman"/>
          <w:b/>
          <w:sz w:val="24"/>
          <w:szCs w:val="28"/>
        </w:rPr>
        <w:t>Рис. 1 Карта объекта исследования</w:t>
      </w:r>
    </w:p>
    <w:p w:rsidR="00617E40" w:rsidRPr="000D2D96" w:rsidRDefault="00617E40" w:rsidP="006B1B29">
      <w:pPr>
        <w:pStyle w:val="2"/>
        <w:ind w:left="360"/>
        <w:jc w:val="center"/>
        <w:rPr>
          <w:rFonts w:ascii="Times New Roman" w:hAnsi="Times New Roman" w:cs="Times New Roman"/>
          <w:color w:val="auto"/>
          <w:sz w:val="28"/>
          <w:szCs w:val="28"/>
        </w:rPr>
      </w:pPr>
      <w:r w:rsidRPr="000D2D96">
        <w:rPr>
          <w:rFonts w:ascii="Times New Roman" w:hAnsi="Times New Roman" w:cs="Times New Roman"/>
          <w:color w:val="auto"/>
          <w:sz w:val="28"/>
          <w:szCs w:val="28"/>
        </w:rPr>
        <w:lastRenderedPageBreak/>
        <w:t>Заключение</w:t>
      </w:r>
    </w:p>
    <w:p w:rsidR="00617E40" w:rsidRPr="000D2D96" w:rsidRDefault="00673927" w:rsidP="00D0663A">
      <w:pPr>
        <w:pStyle w:val="2"/>
        <w:ind w:left="284"/>
        <w:jc w:val="both"/>
        <w:rPr>
          <w:rFonts w:ascii="Times New Roman" w:hAnsi="Times New Roman" w:cs="Times New Roman"/>
          <w:b w:val="0"/>
          <w:color w:val="auto"/>
          <w:sz w:val="28"/>
          <w:szCs w:val="28"/>
        </w:rPr>
      </w:pPr>
      <w:r w:rsidRPr="000D2D96">
        <w:rPr>
          <w:rFonts w:ascii="Times New Roman" w:hAnsi="Times New Roman" w:cs="Times New Roman"/>
          <w:b w:val="0"/>
          <w:color w:val="auto"/>
          <w:sz w:val="28"/>
          <w:szCs w:val="28"/>
        </w:rPr>
        <w:t xml:space="preserve">В результате исследования мы </w:t>
      </w:r>
      <w:r w:rsidR="00C45D22">
        <w:rPr>
          <w:rFonts w:ascii="Times New Roman" w:hAnsi="Times New Roman" w:cs="Times New Roman"/>
          <w:b w:val="0"/>
          <w:color w:val="auto"/>
          <w:sz w:val="28"/>
          <w:szCs w:val="28"/>
        </w:rPr>
        <w:t>провели фитопатологическое изучение</w:t>
      </w:r>
      <w:r w:rsidR="0055319A">
        <w:rPr>
          <w:rFonts w:ascii="Times New Roman" w:hAnsi="Times New Roman" w:cs="Times New Roman"/>
          <w:b w:val="0"/>
          <w:color w:val="auto"/>
          <w:sz w:val="28"/>
          <w:szCs w:val="28"/>
        </w:rPr>
        <w:t xml:space="preserve"> </w:t>
      </w:r>
      <w:r w:rsidRPr="000D2D96">
        <w:rPr>
          <w:rFonts w:ascii="Times New Roman" w:hAnsi="Times New Roman" w:cs="Times New Roman"/>
          <w:b w:val="0"/>
          <w:color w:val="auto"/>
          <w:sz w:val="28"/>
          <w:szCs w:val="28"/>
        </w:rPr>
        <w:t>древостоя Сосновой рощи, по результатам можно сделать следующие выводы:</w:t>
      </w:r>
    </w:p>
    <w:p w:rsidR="00673927" w:rsidRPr="000D2D96" w:rsidRDefault="00673927" w:rsidP="00D0663A">
      <w:pPr>
        <w:pStyle w:val="a3"/>
        <w:numPr>
          <w:ilvl w:val="0"/>
          <w:numId w:val="9"/>
        </w:numPr>
        <w:jc w:val="both"/>
        <w:rPr>
          <w:rFonts w:ascii="Times New Roman" w:eastAsia="Times New Roman" w:hAnsi="Times New Roman" w:cs="Times New Roman"/>
          <w:color w:val="000000"/>
          <w:sz w:val="28"/>
          <w:szCs w:val="28"/>
        </w:rPr>
      </w:pPr>
      <w:r w:rsidRPr="000D2D96">
        <w:rPr>
          <w:rFonts w:ascii="Times New Roman" w:eastAsia="Times New Roman" w:hAnsi="Times New Roman" w:cs="Times New Roman"/>
          <w:color w:val="000000"/>
          <w:sz w:val="28"/>
          <w:szCs w:val="28"/>
        </w:rPr>
        <w:t>Большая часть деревьев на обследованном участке подвержена механическим повреждениям.</w:t>
      </w:r>
    </w:p>
    <w:p w:rsidR="00673927" w:rsidRPr="000D2D96" w:rsidRDefault="00673927" w:rsidP="00D0663A">
      <w:pPr>
        <w:pStyle w:val="a3"/>
        <w:numPr>
          <w:ilvl w:val="0"/>
          <w:numId w:val="9"/>
        </w:numPr>
        <w:jc w:val="both"/>
        <w:rPr>
          <w:sz w:val="28"/>
          <w:szCs w:val="28"/>
        </w:rPr>
      </w:pPr>
      <w:r w:rsidRPr="000D2D96">
        <w:rPr>
          <w:rFonts w:ascii="Times New Roman" w:eastAsia="Times New Roman" w:hAnsi="Times New Roman" w:cs="Times New Roman"/>
          <w:color w:val="000000"/>
          <w:sz w:val="28"/>
          <w:szCs w:val="28"/>
        </w:rPr>
        <w:t xml:space="preserve">Были обнаружены фитопатологии: корневая и еловая губка, рак-серянка с образованием плодовых тел. </w:t>
      </w:r>
    </w:p>
    <w:p w:rsidR="00D92698" w:rsidRPr="000D2D96" w:rsidRDefault="00D92698" w:rsidP="00D0663A">
      <w:pPr>
        <w:pStyle w:val="a3"/>
        <w:numPr>
          <w:ilvl w:val="0"/>
          <w:numId w:val="9"/>
        </w:numPr>
        <w:jc w:val="both"/>
        <w:rPr>
          <w:sz w:val="28"/>
          <w:szCs w:val="28"/>
        </w:rPr>
      </w:pPr>
      <w:r w:rsidRPr="000D2D96">
        <w:rPr>
          <w:rFonts w:ascii="Times New Roman" w:eastAsia="Times New Roman" w:hAnsi="Times New Roman" w:cs="Times New Roman"/>
          <w:color w:val="000000"/>
          <w:sz w:val="28"/>
          <w:szCs w:val="28"/>
        </w:rPr>
        <w:t>Древостой заселен и первичным вредителем короедом-типографом и вторичным вредителем усачом. Пихта обыкновенная полностью отработана данными вредителями.</w:t>
      </w:r>
    </w:p>
    <w:p w:rsidR="00D92698" w:rsidRPr="000D2D96" w:rsidRDefault="00D92698" w:rsidP="00D0663A">
      <w:pPr>
        <w:ind w:left="360"/>
        <w:jc w:val="both"/>
        <w:rPr>
          <w:rFonts w:ascii="Times New Roman" w:hAnsi="Times New Roman" w:cs="Times New Roman"/>
          <w:sz w:val="28"/>
          <w:szCs w:val="28"/>
        </w:rPr>
      </w:pPr>
      <w:r w:rsidRPr="000D2D96">
        <w:rPr>
          <w:rFonts w:ascii="Times New Roman" w:hAnsi="Times New Roman" w:cs="Times New Roman"/>
          <w:sz w:val="28"/>
          <w:szCs w:val="28"/>
        </w:rPr>
        <w:t>Таким образом, выдвинутая гипотеза не подтвердилась, древостой Сосновой рощи является ослабленным.</w:t>
      </w: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D92698" w:rsidRPr="000D2D96" w:rsidRDefault="00D92698" w:rsidP="00D0663A">
      <w:pPr>
        <w:ind w:left="360"/>
        <w:rPr>
          <w:rFonts w:ascii="Times New Roman" w:hAnsi="Times New Roman" w:cs="Times New Roman"/>
          <w:sz w:val="28"/>
          <w:szCs w:val="28"/>
        </w:rPr>
      </w:pPr>
    </w:p>
    <w:p w:rsidR="00164A44" w:rsidRPr="000D2D96" w:rsidRDefault="00164A44" w:rsidP="006B1B29">
      <w:pPr>
        <w:pStyle w:val="2"/>
        <w:ind w:left="360"/>
        <w:jc w:val="center"/>
        <w:rPr>
          <w:rFonts w:ascii="Times New Roman" w:hAnsi="Times New Roman" w:cs="Times New Roman"/>
          <w:color w:val="auto"/>
          <w:sz w:val="28"/>
          <w:szCs w:val="28"/>
        </w:rPr>
      </w:pPr>
      <w:r w:rsidRPr="000D2D96">
        <w:rPr>
          <w:rFonts w:ascii="Times New Roman" w:hAnsi="Times New Roman" w:cs="Times New Roman"/>
          <w:color w:val="auto"/>
          <w:sz w:val="28"/>
          <w:szCs w:val="28"/>
        </w:rPr>
        <w:lastRenderedPageBreak/>
        <w:t>Рекомендации</w:t>
      </w:r>
    </w:p>
    <w:p w:rsidR="00D94E6F" w:rsidRPr="000D2D96" w:rsidRDefault="00D94E6F" w:rsidP="00D0663A">
      <w:pPr>
        <w:rPr>
          <w:sz w:val="28"/>
          <w:szCs w:val="28"/>
        </w:rPr>
      </w:pPr>
    </w:p>
    <w:p w:rsidR="00D92698" w:rsidRPr="000D2D96" w:rsidRDefault="00D92698" w:rsidP="00D0663A">
      <w:pPr>
        <w:pStyle w:val="a3"/>
        <w:numPr>
          <w:ilvl w:val="0"/>
          <w:numId w:val="7"/>
        </w:numPr>
        <w:spacing w:after="0"/>
        <w:jc w:val="both"/>
        <w:rPr>
          <w:rFonts w:ascii="Arial" w:eastAsia="Times New Roman" w:hAnsi="Arial" w:cs="Arial"/>
          <w:color w:val="000000"/>
          <w:sz w:val="28"/>
          <w:szCs w:val="28"/>
        </w:rPr>
      </w:pPr>
      <w:r w:rsidRPr="000D2D96">
        <w:rPr>
          <w:rFonts w:ascii="Times New Roman" w:eastAsia="Times New Roman" w:hAnsi="Times New Roman" w:cs="Times New Roman"/>
          <w:color w:val="000000"/>
          <w:sz w:val="28"/>
          <w:szCs w:val="28"/>
        </w:rPr>
        <w:t xml:space="preserve">Не допускать низовые пожары. Для этого требуется </w:t>
      </w:r>
      <w:r w:rsidR="005C1D9C">
        <w:rPr>
          <w:rFonts w:ascii="Times New Roman" w:eastAsia="Times New Roman" w:hAnsi="Times New Roman" w:cs="Times New Roman"/>
          <w:color w:val="000000"/>
          <w:sz w:val="28"/>
          <w:szCs w:val="28"/>
        </w:rPr>
        <w:t xml:space="preserve">защитная </w:t>
      </w:r>
      <w:r w:rsidR="00AA3752">
        <w:rPr>
          <w:rFonts w:ascii="Times New Roman" w:eastAsia="Times New Roman" w:hAnsi="Times New Roman" w:cs="Times New Roman"/>
          <w:color w:val="000000"/>
          <w:sz w:val="28"/>
          <w:szCs w:val="28"/>
        </w:rPr>
        <w:t>противопожарная</w:t>
      </w:r>
      <w:r w:rsidR="006778BC">
        <w:rPr>
          <w:rFonts w:ascii="Times New Roman" w:eastAsia="Times New Roman" w:hAnsi="Times New Roman" w:cs="Times New Roman"/>
          <w:color w:val="000000"/>
          <w:sz w:val="28"/>
          <w:szCs w:val="28"/>
        </w:rPr>
        <w:t xml:space="preserve"> </w:t>
      </w:r>
      <w:r w:rsidRPr="000D2D96">
        <w:rPr>
          <w:rFonts w:ascii="Times New Roman" w:eastAsia="Times New Roman" w:hAnsi="Times New Roman" w:cs="Times New Roman"/>
          <w:color w:val="000000"/>
          <w:sz w:val="28"/>
          <w:szCs w:val="28"/>
        </w:rPr>
        <w:t>полоса</w:t>
      </w:r>
      <w:r w:rsidR="00AA3752">
        <w:rPr>
          <w:rFonts w:ascii="Times New Roman" w:eastAsia="Times New Roman" w:hAnsi="Times New Roman" w:cs="Times New Roman"/>
          <w:color w:val="000000"/>
          <w:sz w:val="28"/>
          <w:szCs w:val="28"/>
        </w:rPr>
        <w:t xml:space="preserve"> вокруг Сосновой рощи п. Оршанка</w:t>
      </w:r>
      <w:r w:rsidRPr="000D2D96">
        <w:rPr>
          <w:rFonts w:ascii="Times New Roman" w:eastAsia="Times New Roman" w:hAnsi="Times New Roman" w:cs="Times New Roman"/>
          <w:color w:val="000000"/>
          <w:sz w:val="28"/>
          <w:szCs w:val="28"/>
        </w:rPr>
        <w:t>.</w:t>
      </w:r>
    </w:p>
    <w:p w:rsidR="00D92698" w:rsidRPr="00C17206" w:rsidRDefault="00D92698" w:rsidP="00D0663A">
      <w:pPr>
        <w:pStyle w:val="a3"/>
        <w:numPr>
          <w:ilvl w:val="0"/>
          <w:numId w:val="7"/>
        </w:numPr>
        <w:spacing w:after="0"/>
        <w:jc w:val="both"/>
        <w:rPr>
          <w:rFonts w:ascii="Arial" w:eastAsia="Times New Roman" w:hAnsi="Arial" w:cs="Arial"/>
          <w:color w:val="000000"/>
          <w:sz w:val="28"/>
          <w:szCs w:val="28"/>
        </w:rPr>
      </w:pPr>
      <w:r w:rsidRPr="00C17206">
        <w:rPr>
          <w:rFonts w:ascii="Times New Roman" w:eastAsia="Times New Roman" w:hAnsi="Times New Roman" w:cs="Times New Roman"/>
          <w:color w:val="000000"/>
          <w:sz w:val="28"/>
          <w:szCs w:val="28"/>
        </w:rPr>
        <w:t>Не выжигать живицу(смол</w:t>
      </w:r>
      <w:r w:rsidR="00AA3752" w:rsidRPr="00C17206">
        <w:rPr>
          <w:rFonts w:ascii="Times New Roman" w:eastAsia="Times New Roman" w:hAnsi="Times New Roman" w:cs="Times New Roman"/>
          <w:color w:val="000000"/>
          <w:sz w:val="28"/>
          <w:szCs w:val="28"/>
        </w:rPr>
        <w:t>у</w:t>
      </w:r>
      <w:r w:rsidRPr="00C17206">
        <w:rPr>
          <w:rFonts w:ascii="Times New Roman" w:eastAsia="Times New Roman" w:hAnsi="Times New Roman" w:cs="Times New Roman"/>
          <w:color w:val="000000"/>
          <w:sz w:val="28"/>
          <w:szCs w:val="28"/>
        </w:rPr>
        <w:t>) на древостое.</w:t>
      </w:r>
    </w:p>
    <w:p w:rsidR="00164A44" w:rsidRPr="000D2D96" w:rsidRDefault="00D92698" w:rsidP="00D0663A">
      <w:pPr>
        <w:pStyle w:val="a3"/>
        <w:numPr>
          <w:ilvl w:val="0"/>
          <w:numId w:val="7"/>
        </w:numPr>
        <w:spacing w:after="0"/>
        <w:jc w:val="both"/>
        <w:rPr>
          <w:rFonts w:ascii="Times New Roman" w:eastAsia="Times New Roman" w:hAnsi="Times New Roman" w:cs="Times New Roman"/>
          <w:color w:val="000000"/>
          <w:sz w:val="28"/>
          <w:szCs w:val="28"/>
        </w:rPr>
      </w:pPr>
      <w:r w:rsidRPr="000D2D96">
        <w:rPr>
          <w:rFonts w:ascii="Times New Roman" w:eastAsia="Times New Roman" w:hAnsi="Times New Roman" w:cs="Times New Roman"/>
          <w:color w:val="000000"/>
          <w:sz w:val="28"/>
          <w:szCs w:val="28"/>
        </w:rPr>
        <w:t xml:space="preserve">Не </w:t>
      </w:r>
      <w:r w:rsidR="00164A44" w:rsidRPr="000D2D96">
        <w:rPr>
          <w:rFonts w:ascii="Times New Roman" w:eastAsia="Times New Roman" w:hAnsi="Times New Roman" w:cs="Times New Roman"/>
          <w:color w:val="000000"/>
          <w:sz w:val="28"/>
          <w:szCs w:val="28"/>
        </w:rPr>
        <w:t>нанос</w:t>
      </w:r>
      <w:r w:rsidRPr="000D2D96">
        <w:rPr>
          <w:rFonts w:ascii="Times New Roman" w:eastAsia="Times New Roman" w:hAnsi="Times New Roman" w:cs="Times New Roman"/>
          <w:color w:val="000000"/>
          <w:sz w:val="28"/>
          <w:szCs w:val="28"/>
        </w:rPr>
        <w:t>и</w:t>
      </w:r>
      <w:r w:rsidR="00164A44" w:rsidRPr="000D2D96">
        <w:rPr>
          <w:rFonts w:ascii="Times New Roman" w:eastAsia="Times New Roman" w:hAnsi="Times New Roman" w:cs="Times New Roman"/>
          <w:color w:val="000000"/>
          <w:sz w:val="28"/>
          <w:szCs w:val="28"/>
        </w:rPr>
        <w:t>т</w:t>
      </w:r>
      <w:r w:rsidRPr="000D2D96">
        <w:rPr>
          <w:rFonts w:ascii="Times New Roman" w:eastAsia="Times New Roman" w:hAnsi="Times New Roman" w:cs="Times New Roman"/>
          <w:color w:val="000000"/>
          <w:sz w:val="28"/>
          <w:szCs w:val="28"/>
        </w:rPr>
        <w:t xml:space="preserve">ь </w:t>
      </w:r>
      <w:r w:rsidR="00164A44" w:rsidRPr="000D2D96">
        <w:rPr>
          <w:rFonts w:ascii="Times New Roman" w:eastAsia="Times New Roman" w:hAnsi="Times New Roman" w:cs="Times New Roman"/>
          <w:color w:val="000000"/>
          <w:sz w:val="28"/>
          <w:szCs w:val="28"/>
        </w:rPr>
        <w:t xml:space="preserve"> механические повреждения</w:t>
      </w:r>
      <w:r w:rsidRPr="000D2D96">
        <w:rPr>
          <w:rFonts w:ascii="Times New Roman" w:eastAsia="Times New Roman" w:hAnsi="Times New Roman" w:cs="Times New Roman"/>
          <w:color w:val="000000"/>
          <w:sz w:val="28"/>
          <w:szCs w:val="28"/>
        </w:rPr>
        <w:t xml:space="preserve"> стволов деревьев</w:t>
      </w:r>
      <w:r w:rsidR="00AA3752">
        <w:rPr>
          <w:rFonts w:ascii="Times New Roman" w:eastAsia="Times New Roman" w:hAnsi="Times New Roman" w:cs="Times New Roman"/>
          <w:color w:val="000000"/>
          <w:sz w:val="28"/>
          <w:szCs w:val="28"/>
        </w:rPr>
        <w:t>.</w:t>
      </w:r>
    </w:p>
    <w:p w:rsidR="00164A44" w:rsidRPr="000802DE" w:rsidRDefault="00164A44" w:rsidP="00D0663A">
      <w:pPr>
        <w:pStyle w:val="a3"/>
        <w:numPr>
          <w:ilvl w:val="0"/>
          <w:numId w:val="7"/>
        </w:numPr>
        <w:spacing w:after="0"/>
        <w:jc w:val="both"/>
        <w:rPr>
          <w:rFonts w:ascii="Times New Roman" w:eastAsia="Times New Roman" w:hAnsi="Times New Roman" w:cs="Times New Roman"/>
          <w:color w:val="000000"/>
          <w:sz w:val="28"/>
          <w:szCs w:val="28"/>
        </w:rPr>
      </w:pPr>
      <w:r w:rsidRPr="000802DE">
        <w:rPr>
          <w:rFonts w:ascii="Times New Roman" w:eastAsia="Times New Roman" w:hAnsi="Times New Roman" w:cs="Times New Roman"/>
          <w:color w:val="000000"/>
          <w:sz w:val="28"/>
          <w:szCs w:val="28"/>
        </w:rPr>
        <w:t>В связи с этим мы предлагаем проводить среди населения пропагандистскую работу по повышению уровня культуры поведения в лесу</w:t>
      </w:r>
      <w:r w:rsidR="000802DE">
        <w:rPr>
          <w:rFonts w:ascii="Times New Roman" w:eastAsia="Times New Roman" w:hAnsi="Times New Roman" w:cs="Times New Roman"/>
          <w:color w:val="000000"/>
          <w:sz w:val="28"/>
          <w:szCs w:val="28"/>
        </w:rPr>
        <w:t>.</w:t>
      </w:r>
    </w:p>
    <w:p w:rsidR="00164A44" w:rsidRPr="000D2D96" w:rsidRDefault="00164A44" w:rsidP="00D0663A">
      <w:pPr>
        <w:pStyle w:val="a3"/>
        <w:numPr>
          <w:ilvl w:val="0"/>
          <w:numId w:val="7"/>
        </w:numPr>
        <w:spacing w:after="0"/>
        <w:jc w:val="both"/>
        <w:rPr>
          <w:rFonts w:ascii="Arial" w:eastAsia="Times New Roman" w:hAnsi="Arial" w:cs="Arial"/>
          <w:color w:val="000000"/>
          <w:sz w:val="28"/>
          <w:szCs w:val="28"/>
        </w:rPr>
      </w:pPr>
      <w:bookmarkStart w:id="0" w:name="_GoBack"/>
      <w:r w:rsidRPr="000802DE">
        <w:rPr>
          <w:rFonts w:ascii="Times New Roman" w:eastAsia="Times New Roman" w:hAnsi="Times New Roman" w:cs="Times New Roman"/>
          <w:color w:val="000000"/>
          <w:sz w:val="28"/>
          <w:szCs w:val="28"/>
        </w:rPr>
        <w:t>Проводить периодические фитопатологические обследования деревьев</w:t>
      </w:r>
      <w:r w:rsidRPr="000802DE">
        <w:rPr>
          <w:rFonts w:ascii="Arial" w:eastAsia="Times New Roman" w:hAnsi="Arial" w:cs="Arial"/>
          <w:color w:val="000000"/>
          <w:sz w:val="28"/>
          <w:szCs w:val="28"/>
        </w:rPr>
        <w:t>.</w:t>
      </w:r>
    </w:p>
    <w:bookmarkEnd w:id="0"/>
    <w:p w:rsidR="00164A44" w:rsidRPr="000D2D96" w:rsidRDefault="00164A44" w:rsidP="00D0663A">
      <w:pPr>
        <w:pStyle w:val="a3"/>
        <w:numPr>
          <w:ilvl w:val="0"/>
          <w:numId w:val="7"/>
        </w:numPr>
        <w:spacing w:after="0"/>
        <w:jc w:val="both"/>
        <w:rPr>
          <w:rFonts w:ascii="Arial" w:eastAsia="Times New Roman" w:hAnsi="Arial" w:cs="Arial"/>
          <w:color w:val="000000"/>
          <w:sz w:val="28"/>
          <w:szCs w:val="28"/>
        </w:rPr>
      </w:pPr>
      <w:r w:rsidRPr="000D2D96">
        <w:rPr>
          <w:rFonts w:ascii="Times New Roman" w:eastAsia="Times New Roman" w:hAnsi="Times New Roman" w:cs="Times New Roman"/>
          <w:color w:val="000000"/>
          <w:sz w:val="28"/>
          <w:szCs w:val="28"/>
        </w:rPr>
        <w:t>Разработать и проводить конкретные меры по лечению больных деревьев.</w:t>
      </w:r>
    </w:p>
    <w:p w:rsidR="00164A44" w:rsidRPr="000D2D96" w:rsidRDefault="00164A44" w:rsidP="00D0663A">
      <w:pPr>
        <w:pStyle w:val="a3"/>
        <w:numPr>
          <w:ilvl w:val="0"/>
          <w:numId w:val="7"/>
        </w:numPr>
        <w:spacing w:after="0"/>
        <w:jc w:val="both"/>
        <w:rPr>
          <w:rFonts w:ascii="Arial" w:eastAsia="Times New Roman" w:hAnsi="Arial" w:cs="Arial"/>
          <w:color w:val="000000"/>
          <w:sz w:val="28"/>
          <w:szCs w:val="28"/>
        </w:rPr>
      </w:pPr>
      <w:r w:rsidRPr="000D2D96">
        <w:rPr>
          <w:rFonts w:ascii="Times New Roman" w:eastAsia="Times New Roman" w:hAnsi="Times New Roman" w:cs="Times New Roman"/>
          <w:color w:val="000000"/>
          <w:sz w:val="28"/>
          <w:szCs w:val="28"/>
        </w:rPr>
        <w:t>Ежегодно проводить санитарные рубки.</w:t>
      </w:r>
    </w:p>
    <w:p w:rsidR="00D92698" w:rsidRPr="000D2D96" w:rsidRDefault="00D92698" w:rsidP="00D0663A">
      <w:pPr>
        <w:spacing w:after="0"/>
        <w:rPr>
          <w:rFonts w:ascii="Arial" w:eastAsia="Times New Roman" w:hAnsi="Arial" w:cs="Arial"/>
          <w:color w:val="000000"/>
          <w:sz w:val="28"/>
          <w:szCs w:val="28"/>
        </w:rPr>
      </w:pPr>
    </w:p>
    <w:p w:rsidR="00164A44" w:rsidRPr="000D2D96" w:rsidRDefault="00164A44" w:rsidP="00D0663A">
      <w:pPr>
        <w:rPr>
          <w:rFonts w:ascii="Times New Roman" w:hAnsi="Times New Roman" w:cs="Times New Roman"/>
          <w:b/>
          <w:sz w:val="28"/>
          <w:szCs w:val="28"/>
        </w:rPr>
      </w:pPr>
    </w:p>
    <w:p w:rsidR="009302F0" w:rsidRPr="000D2D96" w:rsidRDefault="009302F0" w:rsidP="00D0663A">
      <w:pPr>
        <w:rPr>
          <w:rFonts w:ascii="Times New Roman" w:hAnsi="Times New Roman" w:cs="Times New Roman"/>
          <w:b/>
          <w:sz w:val="28"/>
          <w:szCs w:val="28"/>
        </w:rPr>
      </w:pPr>
    </w:p>
    <w:p w:rsidR="009302F0" w:rsidRPr="000D2D96" w:rsidRDefault="009302F0" w:rsidP="00D0663A">
      <w:pPr>
        <w:rPr>
          <w:rFonts w:ascii="Times New Roman" w:hAnsi="Times New Roman" w:cs="Times New Roman"/>
          <w:b/>
          <w:sz w:val="28"/>
          <w:szCs w:val="28"/>
        </w:rPr>
      </w:pPr>
    </w:p>
    <w:p w:rsidR="009302F0" w:rsidRPr="000D2D96" w:rsidRDefault="009302F0" w:rsidP="00D0663A">
      <w:pPr>
        <w:rPr>
          <w:rFonts w:ascii="Times New Roman" w:hAnsi="Times New Roman" w:cs="Times New Roman"/>
          <w:b/>
          <w:sz w:val="28"/>
          <w:szCs w:val="28"/>
        </w:rPr>
      </w:pPr>
    </w:p>
    <w:p w:rsidR="009302F0" w:rsidRPr="000D2D96" w:rsidRDefault="009302F0" w:rsidP="00D0663A">
      <w:pPr>
        <w:rPr>
          <w:rFonts w:ascii="Times New Roman" w:hAnsi="Times New Roman" w:cs="Times New Roman"/>
          <w:b/>
          <w:sz w:val="28"/>
          <w:szCs w:val="28"/>
        </w:rPr>
      </w:pPr>
    </w:p>
    <w:p w:rsidR="009302F0" w:rsidRPr="000D2D96" w:rsidRDefault="009302F0" w:rsidP="00D0663A">
      <w:pPr>
        <w:rPr>
          <w:rFonts w:ascii="Times New Roman" w:hAnsi="Times New Roman" w:cs="Times New Roman"/>
          <w:b/>
          <w:sz w:val="28"/>
          <w:szCs w:val="28"/>
        </w:rPr>
      </w:pPr>
    </w:p>
    <w:p w:rsidR="009302F0" w:rsidRPr="000D2D96" w:rsidRDefault="009302F0" w:rsidP="00D0663A">
      <w:pPr>
        <w:rPr>
          <w:rFonts w:ascii="Times New Roman" w:hAnsi="Times New Roman" w:cs="Times New Roman"/>
          <w:b/>
          <w:sz w:val="28"/>
          <w:szCs w:val="28"/>
        </w:rPr>
      </w:pPr>
    </w:p>
    <w:p w:rsidR="00B80A54" w:rsidRPr="000D2D96" w:rsidRDefault="00B80A54" w:rsidP="00D0663A">
      <w:pPr>
        <w:rPr>
          <w:rFonts w:ascii="Times New Roman" w:hAnsi="Times New Roman" w:cs="Times New Roman"/>
          <w:b/>
          <w:sz w:val="28"/>
          <w:szCs w:val="28"/>
        </w:rPr>
      </w:pPr>
    </w:p>
    <w:p w:rsidR="00B80A54" w:rsidRPr="000D2D96" w:rsidRDefault="00B80A54" w:rsidP="00D0663A">
      <w:pPr>
        <w:rPr>
          <w:rFonts w:ascii="Times New Roman" w:hAnsi="Times New Roman" w:cs="Times New Roman"/>
          <w:b/>
          <w:sz w:val="28"/>
          <w:szCs w:val="28"/>
        </w:rPr>
      </w:pPr>
    </w:p>
    <w:p w:rsidR="00B80A54" w:rsidRPr="000D2D96" w:rsidRDefault="00B80A54" w:rsidP="00D0663A">
      <w:pPr>
        <w:rPr>
          <w:rFonts w:ascii="Times New Roman" w:hAnsi="Times New Roman" w:cs="Times New Roman"/>
          <w:b/>
          <w:sz w:val="28"/>
          <w:szCs w:val="28"/>
        </w:rPr>
      </w:pPr>
    </w:p>
    <w:p w:rsidR="00B80A54" w:rsidRPr="000D2D96" w:rsidRDefault="00B80A54" w:rsidP="00D0663A">
      <w:pPr>
        <w:rPr>
          <w:rFonts w:ascii="Times New Roman" w:hAnsi="Times New Roman" w:cs="Times New Roman"/>
          <w:b/>
          <w:sz w:val="28"/>
          <w:szCs w:val="28"/>
        </w:rPr>
      </w:pPr>
    </w:p>
    <w:p w:rsidR="00B80A54" w:rsidRPr="000D2D96" w:rsidRDefault="00B80A54" w:rsidP="00D0663A">
      <w:pPr>
        <w:rPr>
          <w:rFonts w:ascii="Times New Roman" w:hAnsi="Times New Roman" w:cs="Times New Roman"/>
          <w:b/>
          <w:sz w:val="28"/>
          <w:szCs w:val="28"/>
        </w:rPr>
      </w:pPr>
    </w:p>
    <w:p w:rsidR="00B80A54" w:rsidRPr="000D2D96" w:rsidRDefault="00B80A54" w:rsidP="00D0663A">
      <w:pPr>
        <w:rPr>
          <w:rFonts w:ascii="Times New Roman" w:hAnsi="Times New Roman" w:cs="Times New Roman"/>
          <w:b/>
          <w:sz w:val="28"/>
          <w:szCs w:val="28"/>
        </w:rPr>
      </w:pPr>
    </w:p>
    <w:p w:rsidR="00B80A54" w:rsidRPr="000D2D96" w:rsidRDefault="00B80A54" w:rsidP="00D0663A">
      <w:pPr>
        <w:rPr>
          <w:rFonts w:ascii="Times New Roman" w:hAnsi="Times New Roman" w:cs="Times New Roman"/>
          <w:b/>
          <w:sz w:val="28"/>
          <w:szCs w:val="28"/>
        </w:rPr>
      </w:pPr>
    </w:p>
    <w:p w:rsidR="00B80A54" w:rsidRPr="000D2D96" w:rsidRDefault="00B80A54" w:rsidP="00D0663A">
      <w:pPr>
        <w:rPr>
          <w:rFonts w:ascii="Times New Roman" w:hAnsi="Times New Roman" w:cs="Times New Roman"/>
          <w:b/>
          <w:sz w:val="28"/>
          <w:szCs w:val="28"/>
        </w:rPr>
      </w:pPr>
    </w:p>
    <w:p w:rsidR="00D94E6F" w:rsidRPr="000D2D96" w:rsidRDefault="00D94E6F" w:rsidP="00D0663A">
      <w:pPr>
        <w:rPr>
          <w:rFonts w:ascii="Times New Roman" w:hAnsi="Times New Roman" w:cs="Times New Roman"/>
          <w:b/>
          <w:sz w:val="28"/>
          <w:szCs w:val="28"/>
        </w:rPr>
      </w:pPr>
    </w:p>
    <w:p w:rsidR="00B80A54" w:rsidRPr="000D2D96" w:rsidRDefault="00B80A54" w:rsidP="00D0663A">
      <w:pPr>
        <w:jc w:val="center"/>
        <w:rPr>
          <w:rFonts w:ascii="Times New Roman" w:hAnsi="Times New Roman" w:cs="Times New Roman"/>
          <w:b/>
          <w:sz w:val="28"/>
          <w:szCs w:val="28"/>
        </w:rPr>
      </w:pPr>
      <w:r w:rsidRPr="000D2D96">
        <w:rPr>
          <w:rFonts w:ascii="Times New Roman" w:hAnsi="Times New Roman" w:cs="Times New Roman"/>
          <w:b/>
          <w:sz w:val="28"/>
          <w:szCs w:val="28"/>
        </w:rPr>
        <w:lastRenderedPageBreak/>
        <w:t>Список использованных источников</w:t>
      </w:r>
    </w:p>
    <w:p w:rsidR="006B1B29" w:rsidRPr="000D2D96" w:rsidRDefault="006B1B29" w:rsidP="00D0663A">
      <w:pPr>
        <w:jc w:val="center"/>
        <w:rPr>
          <w:rFonts w:ascii="Times New Roman" w:hAnsi="Times New Roman" w:cs="Times New Roman"/>
          <w:b/>
          <w:sz w:val="28"/>
          <w:szCs w:val="28"/>
        </w:rPr>
      </w:pPr>
    </w:p>
    <w:p w:rsidR="00D0663A" w:rsidRPr="000D2D96" w:rsidRDefault="00D0663A" w:rsidP="003810E0">
      <w:pPr>
        <w:pStyle w:val="a3"/>
        <w:numPr>
          <w:ilvl w:val="1"/>
          <w:numId w:val="7"/>
        </w:numPr>
        <w:tabs>
          <w:tab w:val="clear" w:pos="1080"/>
          <w:tab w:val="num" w:pos="284"/>
          <w:tab w:val="center" w:pos="4677"/>
        </w:tabs>
        <w:spacing w:after="0"/>
        <w:ind w:right="283" w:hanging="1080"/>
        <w:jc w:val="both"/>
        <w:rPr>
          <w:rFonts w:ascii="Times New Roman" w:hAnsi="Times New Roman" w:cs="Times New Roman"/>
          <w:sz w:val="28"/>
          <w:szCs w:val="28"/>
        </w:rPr>
      </w:pPr>
      <w:r w:rsidRPr="000D2D96">
        <w:rPr>
          <w:rFonts w:ascii="Times New Roman" w:hAnsi="Times New Roman" w:cs="Times New Roman"/>
          <w:sz w:val="28"/>
          <w:szCs w:val="28"/>
        </w:rPr>
        <w:t>Винокурова, Н. Ф. Лес и человек /Москва: Дрофа, 2007.</w:t>
      </w:r>
    </w:p>
    <w:p w:rsidR="00D0663A" w:rsidRPr="000D2D96" w:rsidRDefault="00D0663A" w:rsidP="003810E0">
      <w:pPr>
        <w:pStyle w:val="a3"/>
        <w:numPr>
          <w:ilvl w:val="1"/>
          <w:numId w:val="7"/>
        </w:numPr>
        <w:shd w:val="clear" w:color="auto" w:fill="FFFFFF"/>
        <w:tabs>
          <w:tab w:val="clear" w:pos="1080"/>
          <w:tab w:val="num" w:pos="284"/>
        </w:tabs>
        <w:spacing w:before="662" w:after="150"/>
        <w:ind w:left="10" w:hanging="10"/>
        <w:jc w:val="both"/>
        <w:rPr>
          <w:rFonts w:ascii="Times New Roman" w:hAnsi="Times New Roman" w:cs="Times New Roman"/>
          <w:b/>
          <w:bCs/>
          <w:spacing w:val="-1"/>
          <w:sz w:val="28"/>
          <w:szCs w:val="28"/>
        </w:rPr>
      </w:pPr>
      <w:r w:rsidRPr="000D2D96">
        <w:rPr>
          <w:rFonts w:ascii="Times New Roman" w:eastAsia="Times New Roman" w:hAnsi="Times New Roman" w:cs="Times New Roman"/>
          <w:color w:val="333333"/>
          <w:sz w:val="28"/>
          <w:szCs w:val="28"/>
        </w:rPr>
        <w:t xml:space="preserve">Воронцов, А. И., Мозолевская, Е. Г., Соколова, Э. С. Технология защиты леса. - М., 1991; Категории состояния основных лесообразующих пород Московской обл. - М., 2000; </w:t>
      </w:r>
    </w:p>
    <w:p w:rsidR="00D0663A" w:rsidRPr="000D2D96" w:rsidRDefault="00D0663A" w:rsidP="003810E0">
      <w:pPr>
        <w:pStyle w:val="a3"/>
        <w:numPr>
          <w:ilvl w:val="1"/>
          <w:numId w:val="7"/>
        </w:numPr>
        <w:shd w:val="clear" w:color="auto" w:fill="FFFFFF"/>
        <w:tabs>
          <w:tab w:val="clear" w:pos="1080"/>
        </w:tabs>
        <w:spacing w:after="150"/>
        <w:ind w:left="284" w:hanging="284"/>
        <w:jc w:val="both"/>
        <w:rPr>
          <w:rFonts w:ascii="Times New Roman" w:eastAsia="Times New Roman" w:hAnsi="Times New Roman" w:cs="Times New Roman"/>
          <w:color w:val="333333"/>
          <w:sz w:val="28"/>
          <w:szCs w:val="28"/>
        </w:rPr>
      </w:pPr>
      <w:r w:rsidRPr="000D2D96">
        <w:rPr>
          <w:rFonts w:ascii="Times New Roman" w:eastAsia="Times New Roman" w:hAnsi="Times New Roman" w:cs="Times New Roman"/>
          <w:color w:val="333333"/>
          <w:sz w:val="28"/>
          <w:szCs w:val="28"/>
        </w:rPr>
        <w:t xml:space="preserve"> Мозолевская, Е. Г., Катаев, О. А., Соколова, Э. С. Методы лесопатологического обследования очагов стволовых вредителей и болезней. — М., 1984; </w:t>
      </w:r>
    </w:p>
    <w:p w:rsidR="00D0663A" w:rsidRPr="000D2D96" w:rsidRDefault="00D0663A" w:rsidP="003810E0">
      <w:pPr>
        <w:pStyle w:val="a3"/>
        <w:numPr>
          <w:ilvl w:val="1"/>
          <w:numId w:val="7"/>
        </w:numPr>
        <w:tabs>
          <w:tab w:val="clear" w:pos="1080"/>
          <w:tab w:val="center" w:pos="284"/>
        </w:tabs>
        <w:spacing w:after="0"/>
        <w:ind w:left="0" w:right="283" w:firstLine="0"/>
        <w:jc w:val="both"/>
        <w:rPr>
          <w:rFonts w:ascii="Times New Roman" w:hAnsi="Times New Roman" w:cs="Times New Roman"/>
          <w:sz w:val="28"/>
          <w:szCs w:val="28"/>
        </w:rPr>
      </w:pPr>
      <w:r w:rsidRPr="000D2D96">
        <w:rPr>
          <w:rFonts w:ascii="Times New Roman" w:hAnsi="Times New Roman" w:cs="Times New Roman"/>
          <w:sz w:val="28"/>
          <w:szCs w:val="28"/>
        </w:rPr>
        <w:t>Полевой экологический практикум. Учебное пособие. Ч1/Мар.гос.ун-т.- Йошкар-Ола, 2000.</w:t>
      </w:r>
    </w:p>
    <w:p w:rsidR="00D0663A" w:rsidRPr="000D2D96" w:rsidRDefault="00D0663A" w:rsidP="003810E0">
      <w:pPr>
        <w:pStyle w:val="a3"/>
        <w:numPr>
          <w:ilvl w:val="1"/>
          <w:numId w:val="7"/>
        </w:numPr>
        <w:tabs>
          <w:tab w:val="clear" w:pos="1080"/>
        </w:tabs>
        <w:spacing w:after="0"/>
        <w:ind w:left="284" w:right="141" w:hanging="284"/>
        <w:jc w:val="both"/>
        <w:rPr>
          <w:rFonts w:ascii="Times New Roman" w:hAnsi="Times New Roman" w:cs="Times New Roman"/>
          <w:sz w:val="28"/>
          <w:szCs w:val="28"/>
        </w:rPr>
      </w:pPr>
      <w:r w:rsidRPr="000D2D96">
        <w:rPr>
          <w:rFonts w:ascii="Times New Roman" w:hAnsi="Times New Roman" w:cs="Times New Roman"/>
          <w:sz w:val="28"/>
          <w:szCs w:val="28"/>
        </w:rPr>
        <w:t>Руководство по планированию, организации и ведению лесопатологических обследований</w:t>
      </w:r>
    </w:p>
    <w:p w:rsidR="00D0663A" w:rsidRPr="000D2D96" w:rsidRDefault="00D0663A" w:rsidP="003810E0">
      <w:pPr>
        <w:pStyle w:val="a3"/>
        <w:numPr>
          <w:ilvl w:val="1"/>
          <w:numId w:val="7"/>
        </w:numPr>
        <w:tabs>
          <w:tab w:val="clear" w:pos="1080"/>
        </w:tabs>
        <w:spacing w:after="0"/>
        <w:ind w:left="284" w:hanging="284"/>
        <w:jc w:val="both"/>
        <w:rPr>
          <w:rFonts w:ascii="Times New Roman" w:hAnsi="Times New Roman" w:cs="Times New Roman"/>
          <w:sz w:val="28"/>
          <w:szCs w:val="28"/>
        </w:rPr>
      </w:pPr>
      <w:r w:rsidRPr="000D2D96">
        <w:rPr>
          <w:rFonts w:ascii="Times New Roman" w:hAnsi="Times New Roman" w:cs="Times New Roman"/>
          <w:sz w:val="28"/>
          <w:szCs w:val="28"/>
        </w:rPr>
        <w:t xml:space="preserve">Руководство по проведению санитарно-оздоровительных мероприятий. </w:t>
      </w:r>
    </w:p>
    <w:p w:rsidR="00D0663A" w:rsidRPr="000D2D96" w:rsidRDefault="00D0663A" w:rsidP="003810E0">
      <w:pPr>
        <w:pStyle w:val="a3"/>
        <w:numPr>
          <w:ilvl w:val="1"/>
          <w:numId w:val="7"/>
        </w:numPr>
        <w:shd w:val="clear" w:color="auto" w:fill="FFFFFF"/>
        <w:tabs>
          <w:tab w:val="clear" w:pos="1080"/>
        </w:tabs>
        <w:spacing w:after="150"/>
        <w:ind w:left="284" w:hanging="284"/>
        <w:jc w:val="both"/>
        <w:rPr>
          <w:rFonts w:ascii="Times New Roman" w:eastAsia="Times New Roman" w:hAnsi="Times New Roman" w:cs="Times New Roman"/>
          <w:color w:val="333333"/>
          <w:sz w:val="28"/>
          <w:szCs w:val="28"/>
        </w:rPr>
      </w:pPr>
      <w:r w:rsidRPr="000D2D96">
        <w:rPr>
          <w:rFonts w:ascii="Times New Roman" w:eastAsia="Times New Roman" w:hAnsi="Times New Roman" w:cs="Times New Roman"/>
          <w:color w:val="333333"/>
          <w:sz w:val="28"/>
          <w:szCs w:val="28"/>
        </w:rPr>
        <w:t xml:space="preserve">Справочник по защите леса от вредителей и болезней. — М., 1988; </w:t>
      </w:r>
    </w:p>
    <w:p w:rsidR="00D0663A" w:rsidRPr="000D2D96" w:rsidRDefault="00D0663A" w:rsidP="003810E0">
      <w:pPr>
        <w:pStyle w:val="a3"/>
        <w:numPr>
          <w:ilvl w:val="0"/>
          <w:numId w:val="7"/>
        </w:numPr>
        <w:tabs>
          <w:tab w:val="center" w:pos="4677"/>
        </w:tabs>
        <w:spacing w:after="0"/>
        <w:ind w:right="283"/>
        <w:jc w:val="both"/>
        <w:rPr>
          <w:rFonts w:ascii="Times New Roman" w:hAnsi="Times New Roman" w:cs="Times New Roman"/>
          <w:sz w:val="28"/>
          <w:szCs w:val="28"/>
        </w:rPr>
      </w:pPr>
      <w:r w:rsidRPr="000D2D96">
        <w:rPr>
          <w:rFonts w:ascii="Times New Roman" w:hAnsi="Times New Roman" w:cs="Times New Roman"/>
          <w:sz w:val="28"/>
          <w:szCs w:val="28"/>
        </w:rPr>
        <w:t>Тяглова Е.В. «Исследовательская и проектная  деятельность учащихся по биологии». / Москва: Глобус, 2007.</w:t>
      </w:r>
    </w:p>
    <w:p w:rsidR="009302F0" w:rsidRPr="000D2D96" w:rsidRDefault="009302F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D0663A">
      <w:pPr>
        <w:rPr>
          <w:rFonts w:ascii="Times New Roman" w:hAnsi="Times New Roman" w:cs="Times New Roman"/>
          <w:b/>
          <w:sz w:val="28"/>
          <w:szCs w:val="28"/>
        </w:rPr>
      </w:pPr>
    </w:p>
    <w:p w:rsidR="003810E0" w:rsidRPr="000D2D96" w:rsidRDefault="003810E0" w:rsidP="003810E0">
      <w:pPr>
        <w:jc w:val="right"/>
        <w:rPr>
          <w:rFonts w:ascii="Times New Roman" w:hAnsi="Times New Roman" w:cs="Times New Roman"/>
          <w:b/>
          <w:sz w:val="28"/>
          <w:szCs w:val="28"/>
        </w:rPr>
      </w:pPr>
      <w:r w:rsidRPr="000D2D96">
        <w:rPr>
          <w:rFonts w:ascii="Times New Roman" w:hAnsi="Times New Roman" w:cs="Times New Roman"/>
          <w:b/>
          <w:sz w:val="28"/>
          <w:szCs w:val="28"/>
        </w:rPr>
        <w:lastRenderedPageBreak/>
        <w:t>Приложение</w:t>
      </w:r>
      <w:r w:rsidR="0040082D" w:rsidRPr="000D2D96">
        <w:rPr>
          <w:rFonts w:ascii="Times New Roman" w:hAnsi="Times New Roman" w:cs="Times New Roman"/>
          <w:b/>
          <w:sz w:val="28"/>
          <w:szCs w:val="28"/>
        </w:rPr>
        <w:t xml:space="preserve"> 1</w:t>
      </w:r>
    </w:p>
    <w:p w:rsidR="0040082D" w:rsidRDefault="0040082D" w:rsidP="0040082D">
      <w:pPr>
        <w:jc w:val="center"/>
        <w:rPr>
          <w:rFonts w:ascii="Times New Roman" w:hAnsi="Times New Roman" w:cs="Times New Roman"/>
          <w:b/>
          <w:sz w:val="28"/>
          <w:szCs w:val="28"/>
        </w:rPr>
      </w:pPr>
      <w:r w:rsidRPr="000D2D96">
        <w:rPr>
          <w:rFonts w:ascii="Times New Roman" w:hAnsi="Times New Roman" w:cs="Times New Roman"/>
          <w:b/>
          <w:sz w:val="28"/>
          <w:szCs w:val="28"/>
        </w:rPr>
        <w:t>Механические повреждения древостоя Сосновой рощи</w:t>
      </w:r>
    </w:p>
    <w:p w:rsidR="00E827AE" w:rsidRPr="000D2D96" w:rsidRDefault="00E827AE" w:rsidP="0040082D">
      <w:pPr>
        <w:jc w:val="center"/>
        <w:rPr>
          <w:rFonts w:ascii="Times New Roman" w:hAnsi="Times New Roman" w:cs="Times New Roman"/>
          <w:b/>
          <w:sz w:val="28"/>
          <w:szCs w:val="28"/>
        </w:rPr>
      </w:pPr>
    </w:p>
    <w:p w:rsidR="0040082D" w:rsidRPr="000D2D96" w:rsidRDefault="0040082D" w:rsidP="0040082D">
      <w:pPr>
        <w:jc w:val="center"/>
        <w:rPr>
          <w:rFonts w:ascii="Times New Roman" w:hAnsi="Times New Roman" w:cs="Times New Roman"/>
          <w:b/>
          <w:sz w:val="28"/>
          <w:szCs w:val="28"/>
        </w:rPr>
      </w:pPr>
      <w:r w:rsidRPr="000D2D96">
        <w:rPr>
          <w:rFonts w:ascii="Times New Roman" w:hAnsi="Times New Roman" w:cs="Times New Roman"/>
          <w:b/>
          <w:noProof/>
          <w:sz w:val="28"/>
          <w:szCs w:val="28"/>
        </w:rPr>
        <w:drawing>
          <wp:inline distT="0" distB="0" distL="0" distR="0">
            <wp:extent cx="4885220" cy="6515100"/>
            <wp:effectExtent l="190500" t="152400" r="163030" b="114300"/>
            <wp:docPr id="5" name="Рисунок 4" descr="C:\Users\Пользователь\Desktop\фитопатология\DSCN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фитопатология\DSCN2962.JPG"/>
                    <pic:cNvPicPr>
                      <a:picLocks noChangeAspect="1" noChangeArrowheads="1"/>
                    </pic:cNvPicPr>
                  </pic:nvPicPr>
                  <pic:blipFill>
                    <a:blip r:embed="rId9" cstate="print"/>
                    <a:srcRect/>
                    <a:stretch>
                      <a:fillRect/>
                    </a:stretch>
                  </pic:blipFill>
                  <pic:spPr bwMode="auto">
                    <a:xfrm>
                      <a:off x="0" y="0"/>
                      <a:ext cx="4893689" cy="65263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082D" w:rsidRPr="000D2D96" w:rsidRDefault="00D83E21" w:rsidP="0040082D">
      <w:pPr>
        <w:jc w:val="center"/>
        <w:rPr>
          <w:rFonts w:ascii="Times New Roman" w:hAnsi="Times New Roman" w:cs="Times New Roman"/>
          <w:b/>
          <w:sz w:val="28"/>
          <w:szCs w:val="28"/>
        </w:rPr>
      </w:pPr>
      <w:r>
        <w:rPr>
          <w:rFonts w:ascii="Times New Roman" w:hAnsi="Times New Roman" w:cs="Times New Roman"/>
          <w:b/>
          <w:sz w:val="28"/>
          <w:szCs w:val="28"/>
        </w:rPr>
        <w:t xml:space="preserve">Фото 1. </w:t>
      </w:r>
      <w:r w:rsidR="0040082D" w:rsidRPr="000D2D96">
        <w:rPr>
          <w:rFonts w:ascii="Times New Roman" w:hAnsi="Times New Roman" w:cs="Times New Roman"/>
          <w:b/>
          <w:sz w:val="28"/>
          <w:szCs w:val="28"/>
        </w:rPr>
        <w:t>Насечки на коре ели обыкновенной</w:t>
      </w:r>
    </w:p>
    <w:p w:rsidR="0040082D" w:rsidRPr="000D2D96" w:rsidRDefault="00E827AE" w:rsidP="0040082D">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686300" cy="8342197"/>
            <wp:effectExtent l="152400" t="152400" r="152400" b="116003"/>
            <wp:docPr id="1" name="Рисунок 1" descr="C:\Users\Пользователь\Desktop\фитопатология\qssP9Yp4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итопатология\qssP9Yp4QCc.jpg"/>
                    <pic:cNvPicPr>
                      <a:picLocks noChangeAspect="1" noChangeArrowheads="1"/>
                    </pic:cNvPicPr>
                  </pic:nvPicPr>
                  <pic:blipFill>
                    <a:blip r:embed="rId10"/>
                    <a:srcRect/>
                    <a:stretch>
                      <a:fillRect/>
                    </a:stretch>
                  </pic:blipFill>
                  <pic:spPr bwMode="auto">
                    <a:xfrm>
                      <a:off x="0" y="0"/>
                      <a:ext cx="4687162" cy="83437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082D" w:rsidRPr="000D2D96" w:rsidRDefault="00D83E21" w:rsidP="0040082D">
      <w:pPr>
        <w:jc w:val="center"/>
        <w:rPr>
          <w:rFonts w:ascii="Times New Roman" w:hAnsi="Times New Roman" w:cs="Times New Roman"/>
          <w:b/>
          <w:sz w:val="28"/>
          <w:szCs w:val="28"/>
        </w:rPr>
      </w:pPr>
      <w:r>
        <w:rPr>
          <w:rFonts w:ascii="Times New Roman" w:hAnsi="Times New Roman" w:cs="Times New Roman"/>
          <w:b/>
          <w:sz w:val="28"/>
          <w:szCs w:val="28"/>
        </w:rPr>
        <w:t xml:space="preserve">Фото 2. </w:t>
      </w:r>
      <w:r w:rsidR="0040082D" w:rsidRPr="000D2D96">
        <w:rPr>
          <w:rFonts w:ascii="Times New Roman" w:hAnsi="Times New Roman" w:cs="Times New Roman"/>
          <w:b/>
          <w:sz w:val="28"/>
          <w:szCs w:val="28"/>
        </w:rPr>
        <w:t>Ожоги</w:t>
      </w:r>
      <w:r w:rsidR="00E827AE">
        <w:rPr>
          <w:rFonts w:ascii="Times New Roman" w:hAnsi="Times New Roman" w:cs="Times New Roman"/>
          <w:b/>
          <w:sz w:val="28"/>
          <w:szCs w:val="28"/>
        </w:rPr>
        <w:t xml:space="preserve"> ствола сосны обыкновенной</w:t>
      </w:r>
    </w:p>
    <w:p w:rsidR="00E827AE" w:rsidRDefault="00E827AE" w:rsidP="0040082D">
      <w:pPr>
        <w:jc w:val="center"/>
        <w:rPr>
          <w:rFonts w:ascii="Times New Roman" w:hAnsi="Times New Roman" w:cs="Times New Roman"/>
          <w:b/>
          <w:sz w:val="28"/>
          <w:szCs w:val="28"/>
        </w:rPr>
      </w:pPr>
    </w:p>
    <w:p w:rsidR="00E827AE" w:rsidRDefault="00E827AE" w:rsidP="0040082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77014" cy="3524250"/>
            <wp:effectExtent l="171450" t="152400" r="142786" b="114300"/>
            <wp:docPr id="14" name="Рисунок 2" descr="C:\Users\Пользователь\Desktop\фитопатология\FGik513OP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итопатология\FGik513OP9Q.jpg"/>
                    <pic:cNvPicPr>
                      <a:picLocks noChangeAspect="1" noChangeArrowheads="1"/>
                    </pic:cNvPicPr>
                  </pic:nvPicPr>
                  <pic:blipFill>
                    <a:blip r:embed="rId11"/>
                    <a:srcRect/>
                    <a:stretch>
                      <a:fillRect/>
                    </a:stretch>
                  </pic:blipFill>
                  <pic:spPr bwMode="auto">
                    <a:xfrm>
                      <a:off x="0" y="0"/>
                      <a:ext cx="5877014" cy="3524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082D" w:rsidRDefault="00D83E21" w:rsidP="0040082D">
      <w:pPr>
        <w:jc w:val="center"/>
        <w:rPr>
          <w:rFonts w:ascii="Times New Roman" w:hAnsi="Times New Roman" w:cs="Times New Roman"/>
          <w:b/>
          <w:sz w:val="28"/>
          <w:szCs w:val="28"/>
        </w:rPr>
      </w:pPr>
      <w:r>
        <w:rPr>
          <w:rFonts w:ascii="Times New Roman" w:hAnsi="Times New Roman" w:cs="Times New Roman"/>
          <w:b/>
          <w:sz w:val="28"/>
          <w:szCs w:val="28"/>
        </w:rPr>
        <w:t xml:space="preserve">Фото3. </w:t>
      </w:r>
      <w:r w:rsidR="0040082D" w:rsidRPr="000D2D96">
        <w:rPr>
          <w:rFonts w:ascii="Times New Roman" w:hAnsi="Times New Roman" w:cs="Times New Roman"/>
          <w:b/>
          <w:sz w:val="28"/>
          <w:szCs w:val="28"/>
        </w:rPr>
        <w:t>Следы низового пожара</w:t>
      </w:r>
    </w:p>
    <w:p w:rsidR="00E827AE" w:rsidRPr="000D2D96" w:rsidRDefault="00E827AE" w:rsidP="0040082D">
      <w:pPr>
        <w:jc w:val="center"/>
        <w:rPr>
          <w:rFonts w:ascii="Times New Roman" w:hAnsi="Times New Roman" w:cs="Times New Roman"/>
          <w:b/>
          <w:sz w:val="28"/>
          <w:szCs w:val="28"/>
        </w:rPr>
      </w:pPr>
    </w:p>
    <w:p w:rsidR="0040082D" w:rsidRDefault="00E827AE" w:rsidP="0040082D">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58457" cy="3238500"/>
            <wp:effectExtent l="190500" t="152400" r="147043" b="114300"/>
            <wp:docPr id="15" name="Рисунок 3" descr="C:\Users\Пользователь\Desktop\фитопатология\h1-iNGVo_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итопатология\h1-iNGVo_Is.jpg"/>
                    <pic:cNvPicPr>
                      <a:picLocks noChangeAspect="1" noChangeArrowheads="1"/>
                    </pic:cNvPicPr>
                  </pic:nvPicPr>
                  <pic:blipFill>
                    <a:blip r:embed="rId12"/>
                    <a:srcRect/>
                    <a:stretch>
                      <a:fillRect/>
                    </a:stretch>
                  </pic:blipFill>
                  <pic:spPr bwMode="auto">
                    <a:xfrm>
                      <a:off x="0" y="0"/>
                      <a:ext cx="5758457" cy="3238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827AE" w:rsidRPr="000D2D96" w:rsidRDefault="00D83E21" w:rsidP="00E827AE">
      <w:pPr>
        <w:jc w:val="center"/>
        <w:rPr>
          <w:rFonts w:ascii="Times New Roman" w:hAnsi="Times New Roman" w:cs="Times New Roman"/>
          <w:b/>
          <w:sz w:val="28"/>
          <w:szCs w:val="28"/>
        </w:rPr>
      </w:pPr>
      <w:r>
        <w:rPr>
          <w:rFonts w:ascii="Times New Roman" w:hAnsi="Times New Roman" w:cs="Times New Roman"/>
          <w:b/>
          <w:sz w:val="28"/>
          <w:szCs w:val="28"/>
        </w:rPr>
        <w:t xml:space="preserve">Фото 4. </w:t>
      </w:r>
      <w:r w:rsidR="00E827AE" w:rsidRPr="000D2D96">
        <w:rPr>
          <w:rFonts w:ascii="Times New Roman" w:hAnsi="Times New Roman" w:cs="Times New Roman"/>
          <w:b/>
          <w:sz w:val="28"/>
          <w:szCs w:val="28"/>
        </w:rPr>
        <w:t xml:space="preserve">Вросшиеся </w:t>
      </w:r>
      <w:r w:rsidR="00E827AE">
        <w:rPr>
          <w:rFonts w:ascii="Times New Roman" w:hAnsi="Times New Roman" w:cs="Times New Roman"/>
          <w:b/>
          <w:sz w:val="28"/>
          <w:szCs w:val="28"/>
        </w:rPr>
        <w:t xml:space="preserve">в ствол </w:t>
      </w:r>
      <w:r w:rsidR="00E827AE" w:rsidRPr="000D2D96">
        <w:rPr>
          <w:rFonts w:ascii="Times New Roman" w:hAnsi="Times New Roman" w:cs="Times New Roman"/>
          <w:b/>
          <w:sz w:val="28"/>
          <w:szCs w:val="28"/>
        </w:rPr>
        <w:t xml:space="preserve">металлические трубы </w:t>
      </w:r>
    </w:p>
    <w:p w:rsidR="00E827AE" w:rsidRPr="000D2D96" w:rsidRDefault="00E827AE" w:rsidP="0040082D">
      <w:pPr>
        <w:jc w:val="center"/>
        <w:rPr>
          <w:rFonts w:ascii="Times New Roman" w:hAnsi="Times New Roman" w:cs="Times New Roman"/>
          <w:b/>
          <w:sz w:val="28"/>
          <w:szCs w:val="28"/>
        </w:rPr>
      </w:pPr>
    </w:p>
    <w:p w:rsidR="0040082D" w:rsidRPr="000D2D96" w:rsidRDefault="0040082D" w:rsidP="0040082D">
      <w:pPr>
        <w:jc w:val="center"/>
        <w:rPr>
          <w:rFonts w:ascii="Times New Roman" w:hAnsi="Times New Roman" w:cs="Times New Roman"/>
          <w:b/>
          <w:sz w:val="28"/>
          <w:szCs w:val="28"/>
        </w:rPr>
      </w:pPr>
      <w:r w:rsidRPr="000D2D96">
        <w:rPr>
          <w:rFonts w:ascii="Times New Roman" w:hAnsi="Times New Roman" w:cs="Times New Roman"/>
          <w:b/>
          <w:noProof/>
          <w:sz w:val="28"/>
          <w:szCs w:val="28"/>
        </w:rPr>
        <w:drawing>
          <wp:inline distT="0" distB="0" distL="0" distR="0">
            <wp:extent cx="5063774" cy="6753225"/>
            <wp:effectExtent l="190500" t="152400" r="155926" b="104775"/>
            <wp:docPr id="7" name="Рисунок 6" descr="C:\Users\Пользователь\Desktop\фитопатология\DSCN2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фитопатология\DSCN2966.JPG"/>
                    <pic:cNvPicPr>
                      <a:picLocks noChangeAspect="1" noChangeArrowheads="1"/>
                    </pic:cNvPicPr>
                  </pic:nvPicPr>
                  <pic:blipFill>
                    <a:blip r:embed="rId13" cstate="print"/>
                    <a:srcRect/>
                    <a:stretch>
                      <a:fillRect/>
                    </a:stretch>
                  </pic:blipFill>
                  <pic:spPr bwMode="auto">
                    <a:xfrm>
                      <a:off x="0" y="0"/>
                      <a:ext cx="5071829" cy="67639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082D" w:rsidRPr="000D2D96" w:rsidRDefault="00D83E21" w:rsidP="0040082D">
      <w:pPr>
        <w:jc w:val="center"/>
        <w:rPr>
          <w:rFonts w:ascii="Times New Roman" w:hAnsi="Times New Roman" w:cs="Times New Roman"/>
          <w:b/>
          <w:sz w:val="28"/>
          <w:szCs w:val="28"/>
        </w:rPr>
      </w:pPr>
      <w:r>
        <w:rPr>
          <w:rFonts w:ascii="Times New Roman" w:hAnsi="Times New Roman" w:cs="Times New Roman"/>
          <w:b/>
          <w:sz w:val="28"/>
          <w:szCs w:val="28"/>
        </w:rPr>
        <w:t xml:space="preserve">Фото 5. </w:t>
      </w:r>
      <w:r w:rsidR="0040082D" w:rsidRPr="000D2D96">
        <w:rPr>
          <w:rFonts w:ascii="Times New Roman" w:hAnsi="Times New Roman" w:cs="Times New Roman"/>
          <w:b/>
          <w:sz w:val="28"/>
          <w:szCs w:val="28"/>
        </w:rPr>
        <w:t>Забитые гвозди в ствол сосны обыкновенной</w:t>
      </w:r>
    </w:p>
    <w:p w:rsidR="0040082D" w:rsidRPr="000D2D96" w:rsidRDefault="0040082D" w:rsidP="0040082D">
      <w:pPr>
        <w:jc w:val="center"/>
        <w:rPr>
          <w:rFonts w:ascii="Times New Roman" w:hAnsi="Times New Roman" w:cs="Times New Roman"/>
          <w:b/>
          <w:sz w:val="28"/>
          <w:szCs w:val="28"/>
        </w:rPr>
      </w:pPr>
    </w:p>
    <w:p w:rsidR="0040082D" w:rsidRPr="000D2D96" w:rsidRDefault="0040082D" w:rsidP="0040082D">
      <w:pPr>
        <w:jc w:val="center"/>
        <w:rPr>
          <w:rFonts w:ascii="Times New Roman" w:hAnsi="Times New Roman" w:cs="Times New Roman"/>
          <w:b/>
          <w:sz w:val="28"/>
          <w:szCs w:val="28"/>
        </w:rPr>
      </w:pPr>
    </w:p>
    <w:p w:rsidR="0040082D" w:rsidRPr="000D2D96" w:rsidRDefault="0040082D" w:rsidP="0040082D">
      <w:pPr>
        <w:jc w:val="center"/>
        <w:rPr>
          <w:rFonts w:ascii="Times New Roman" w:hAnsi="Times New Roman" w:cs="Times New Roman"/>
          <w:b/>
          <w:sz w:val="28"/>
          <w:szCs w:val="28"/>
        </w:rPr>
      </w:pPr>
    </w:p>
    <w:p w:rsidR="0040082D" w:rsidRPr="000D2D96" w:rsidRDefault="0040082D" w:rsidP="0040082D">
      <w:pPr>
        <w:jc w:val="center"/>
        <w:rPr>
          <w:rFonts w:ascii="Times New Roman" w:hAnsi="Times New Roman" w:cs="Times New Roman"/>
          <w:b/>
          <w:sz w:val="28"/>
          <w:szCs w:val="28"/>
        </w:rPr>
      </w:pPr>
      <w:r w:rsidRPr="000D2D96">
        <w:rPr>
          <w:rFonts w:ascii="Times New Roman" w:hAnsi="Times New Roman" w:cs="Times New Roman"/>
          <w:b/>
          <w:noProof/>
          <w:sz w:val="28"/>
          <w:szCs w:val="28"/>
        </w:rPr>
        <w:lastRenderedPageBreak/>
        <w:drawing>
          <wp:inline distT="0" distB="0" distL="0" distR="0">
            <wp:extent cx="4899505" cy="6534150"/>
            <wp:effectExtent l="190500" t="152400" r="167795" b="114300"/>
            <wp:docPr id="9" name="Рисунок 8" descr="C:\Users\Пользователь\Desktop\фитопатология\DSCN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фитопатология\DSCN2974.JPG"/>
                    <pic:cNvPicPr>
                      <a:picLocks noChangeAspect="1" noChangeArrowheads="1"/>
                    </pic:cNvPicPr>
                  </pic:nvPicPr>
                  <pic:blipFill>
                    <a:blip r:embed="rId14" cstate="print"/>
                    <a:srcRect/>
                    <a:stretch>
                      <a:fillRect/>
                    </a:stretch>
                  </pic:blipFill>
                  <pic:spPr bwMode="auto">
                    <a:xfrm>
                      <a:off x="0" y="0"/>
                      <a:ext cx="4899505" cy="6534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082D" w:rsidRPr="000D2D96" w:rsidRDefault="00D83E21" w:rsidP="0040082D">
      <w:pPr>
        <w:jc w:val="center"/>
        <w:rPr>
          <w:rFonts w:ascii="Times New Roman" w:hAnsi="Times New Roman" w:cs="Times New Roman"/>
          <w:b/>
          <w:sz w:val="28"/>
          <w:szCs w:val="28"/>
        </w:rPr>
      </w:pPr>
      <w:r>
        <w:rPr>
          <w:rFonts w:ascii="Times New Roman" w:hAnsi="Times New Roman" w:cs="Times New Roman"/>
          <w:b/>
          <w:sz w:val="28"/>
          <w:szCs w:val="28"/>
        </w:rPr>
        <w:t xml:space="preserve">Фото 6. </w:t>
      </w:r>
      <w:r w:rsidR="0040082D" w:rsidRPr="000D2D96">
        <w:rPr>
          <w:rFonts w:ascii="Times New Roman" w:hAnsi="Times New Roman" w:cs="Times New Roman"/>
          <w:b/>
          <w:sz w:val="28"/>
          <w:szCs w:val="28"/>
        </w:rPr>
        <w:t>Морозобо</w:t>
      </w:r>
      <w:r w:rsidR="006F07B3">
        <w:rPr>
          <w:rFonts w:ascii="Times New Roman" w:hAnsi="Times New Roman" w:cs="Times New Roman"/>
          <w:b/>
          <w:sz w:val="28"/>
          <w:szCs w:val="28"/>
        </w:rPr>
        <w:t>и</w:t>
      </w:r>
      <w:r w:rsidR="0040082D" w:rsidRPr="000D2D96">
        <w:rPr>
          <w:rFonts w:ascii="Times New Roman" w:hAnsi="Times New Roman" w:cs="Times New Roman"/>
          <w:b/>
          <w:sz w:val="28"/>
          <w:szCs w:val="28"/>
        </w:rPr>
        <w:t>ные трещины на стволе сосны</w:t>
      </w:r>
    </w:p>
    <w:p w:rsidR="0040082D" w:rsidRPr="000D2D96" w:rsidRDefault="0040082D" w:rsidP="0040082D">
      <w:pPr>
        <w:jc w:val="center"/>
        <w:rPr>
          <w:rFonts w:ascii="Times New Roman" w:hAnsi="Times New Roman" w:cs="Times New Roman"/>
          <w:b/>
          <w:sz w:val="28"/>
          <w:szCs w:val="28"/>
        </w:rPr>
      </w:pPr>
    </w:p>
    <w:p w:rsidR="0040082D" w:rsidRPr="000D2D96" w:rsidRDefault="0040082D" w:rsidP="0040082D">
      <w:pPr>
        <w:jc w:val="center"/>
        <w:rPr>
          <w:rFonts w:ascii="Times New Roman" w:hAnsi="Times New Roman" w:cs="Times New Roman"/>
          <w:b/>
          <w:sz w:val="28"/>
          <w:szCs w:val="28"/>
        </w:rPr>
      </w:pPr>
    </w:p>
    <w:p w:rsidR="0040082D" w:rsidRPr="000D2D96" w:rsidRDefault="0040082D" w:rsidP="0040082D">
      <w:pPr>
        <w:jc w:val="center"/>
        <w:rPr>
          <w:rFonts w:ascii="Times New Roman" w:hAnsi="Times New Roman" w:cs="Times New Roman"/>
          <w:b/>
          <w:sz w:val="28"/>
          <w:szCs w:val="28"/>
        </w:rPr>
      </w:pPr>
    </w:p>
    <w:p w:rsidR="0040082D" w:rsidRPr="000D2D96" w:rsidRDefault="0040082D" w:rsidP="0040082D">
      <w:pPr>
        <w:jc w:val="center"/>
        <w:rPr>
          <w:rFonts w:ascii="Times New Roman" w:hAnsi="Times New Roman" w:cs="Times New Roman"/>
          <w:b/>
          <w:sz w:val="28"/>
          <w:szCs w:val="28"/>
        </w:rPr>
      </w:pPr>
    </w:p>
    <w:p w:rsidR="0040082D" w:rsidRPr="000D2D96" w:rsidRDefault="0040082D" w:rsidP="0040082D">
      <w:pPr>
        <w:jc w:val="center"/>
        <w:rPr>
          <w:rFonts w:ascii="Times New Roman" w:hAnsi="Times New Roman" w:cs="Times New Roman"/>
          <w:b/>
          <w:sz w:val="28"/>
          <w:szCs w:val="28"/>
        </w:rPr>
      </w:pPr>
    </w:p>
    <w:p w:rsidR="0040082D" w:rsidRDefault="0040082D" w:rsidP="0040082D">
      <w:pPr>
        <w:jc w:val="center"/>
        <w:rPr>
          <w:rFonts w:ascii="Times New Roman" w:hAnsi="Times New Roman" w:cs="Times New Roman"/>
          <w:b/>
          <w:sz w:val="28"/>
          <w:szCs w:val="28"/>
        </w:rPr>
      </w:pPr>
      <w:r w:rsidRPr="000D2D96">
        <w:rPr>
          <w:rFonts w:ascii="Times New Roman" w:hAnsi="Times New Roman" w:cs="Times New Roman"/>
          <w:b/>
          <w:sz w:val="28"/>
          <w:szCs w:val="28"/>
        </w:rPr>
        <w:lastRenderedPageBreak/>
        <w:t>Следы жизнедеятельности вредителей древостоя Сосновой рощи</w:t>
      </w:r>
    </w:p>
    <w:p w:rsidR="00E827AE" w:rsidRPr="000D2D96" w:rsidRDefault="00E827AE" w:rsidP="0040082D">
      <w:pPr>
        <w:jc w:val="center"/>
        <w:rPr>
          <w:rFonts w:ascii="Times New Roman" w:hAnsi="Times New Roman" w:cs="Times New Roman"/>
          <w:b/>
          <w:sz w:val="28"/>
          <w:szCs w:val="28"/>
        </w:rPr>
      </w:pPr>
    </w:p>
    <w:p w:rsidR="00A424A8" w:rsidRPr="000D2D96" w:rsidRDefault="003810E0" w:rsidP="00A424A8">
      <w:pPr>
        <w:jc w:val="center"/>
        <w:rPr>
          <w:rFonts w:ascii="Times New Roman" w:hAnsi="Times New Roman" w:cs="Times New Roman"/>
          <w:b/>
          <w:sz w:val="28"/>
          <w:szCs w:val="28"/>
        </w:rPr>
      </w:pPr>
      <w:r w:rsidRPr="000D2D96">
        <w:rPr>
          <w:rFonts w:ascii="Times New Roman" w:hAnsi="Times New Roman" w:cs="Times New Roman"/>
          <w:b/>
          <w:noProof/>
          <w:sz w:val="28"/>
          <w:szCs w:val="28"/>
        </w:rPr>
        <w:drawing>
          <wp:inline distT="0" distB="0" distL="0" distR="0">
            <wp:extent cx="5102036" cy="3825662"/>
            <wp:effectExtent l="190500" t="152400" r="155764" b="98638"/>
            <wp:docPr id="2" name="Рисунок 1" descr="C:\Users\Пользователь\Desktop\фитопатология\DSCN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фитопатология\DSCN2952.JPG"/>
                    <pic:cNvPicPr>
                      <a:picLocks noChangeAspect="1" noChangeArrowheads="1"/>
                    </pic:cNvPicPr>
                  </pic:nvPicPr>
                  <pic:blipFill>
                    <a:blip r:embed="rId15" cstate="print"/>
                    <a:srcRect/>
                    <a:stretch>
                      <a:fillRect/>
                    </a:stretch>
                  </pic:blipFill>
                  <pic:spPr bwMode="auto">
                    <a:xfrm>
                      <a:off x="0" y="0"/>
                      <a:ext cx="5102036" cy="38256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424A8" w:rsidRDefault="00D83E21" w:rsidP="00A424A8">
      <w:pPr>
        <w:jc w:val="center"/>
        <w:rPr>
          <w:rFonts w:ascii="Times New Roman" w:hAnsi="Times New Roman" w:cs="Times New Roman"/>
          <w:b/>
          <w:sz w:val="28"/>
          <w:szCs w:val="28"/>
        </w:rPr>
      </w:pPr>
      <w:r>
        <w:rPr>
          <w:rFonts w:ascii="Times New Roman" w:hAnsi="Times New Roman" w:cs="Times New Roman"/>
          <w:b/>
          <w:sz w:val="28"/>
          <w:szCs w:val="28"/>
        </w:rPr>
        <w:t xml:space="preserve">Фото 7. </w:t>
      </w:r>
      <w:r w:rsidR="00A424A8" w:rsidRPr="000D2D96">
        <w:rPr>
          <w:rFonts w:ascii="Times New Roman" w:hAnsi="Times New Roman" w:cs="Times New Roman"/>
          <w:b/>
          <w:sz w:val="28"/>
          <w:szCs w:val="28"/>
        </w:rPr>
        <w:t>Ходы короеда-типографа</w:t>
      </w:r>
    </w:p>
    <w:p w:rsidR="00E827AE" w:rsidRPr="000D2D96" w:rsidRDefault="00E827AE" w:rsidP="00A424A8">
      <w:pPr>
        <w:jc w:val="center"/>
        <w:rPr>
          <w:rFonts w:ascii="Times New Roman" w:hAnsi="Times New Roman" w:cs="Times New Roman"/>
          <w:b/>
          <w:sz w:val="28"/>
          <w:szCs w:val="28"/>
        </w:rPr>
      </w:pPr>
      <w:r>
        <w:rPr>
          <w:noProof/>
        </w:rPr>
        <w:drawing>
          <wp:inline distT="0" distB="0" distL="0" distR="0">
            <wp:extent cx="4791075" cy="3593308"/>
            <wp:effectExtent l="171450" t="152400" r="142875" b="102392"/>
            <wp:docPr id="16" name="Рисунок 4" descr="http://homemyhome.ru/wp-content/uploads/2017/0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memyhome.ru/wp-content/uploads/2017/08/2-13.jpg"/>
                    <pic:cNvPicPr>
                      <a:picLocks noChangeAspect="1" noChangeArrowheads="1"/>
                    </pic:cNvPicPr>
                  </pic:nvPicPr>
                  <pic:blipFill>
                    <a:blip r:embed="rId16"/>
                    <a:srcRect/>
                    <a:stretch>
                      <a:fillRect/>
                    </a:stretch>
                  </pic:blipFill>
                  <pic:spPr bwMode="auto">
                    <a:xfrm>
                      <a:off x="0" y="0"/>
                      <a:ext cx="4797805" cy="35983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810E0" w:rsidRPr="000D2D96" w:rsidRDefault="00A424A8" w:rsidP="00A424A8">
      <w:pPr>
        <w:jc w:val="center"/>
        <w:rPr>
          <w:rFonts w:ascii="Times New Roman" w:hAnsi="Times New Roman" w:cs="Times New Roman"/>
          <w:b/>
          <w:sz w:val="28"/>
          <w:szCs w:val="28"/>
        </w:rPr>
      </w:pPr>
      <w:r w:rsidRPr="000D2D96">
        <w:rPr>
          <w:rFonts w:ascii="Times New Roman" w:hAnsi="Times New Roman" w:cs="Times New Roman"/>
          <w:b/>
          <w:noProof/>
          <w:sz w:val="28"/>
          <w:szCs w:val="28"/>
        </w:rPr>
        <w:lastRenderedPageBreak/>
        <w:drawing>
          <wp:inline distT="0" distB="0" distL="0" distR="0">
            <wp:extent cx="4781550" cy="4052317"/>
            <wp:effectExtent l="152400" t="152400" r="152400" b="100583"/>
            <wp:docPr id="10" name="Рисунок 3" descr="C:\Users\Пользователь\Desktop\фитопатология\DSCN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фитопатология\DSCN2954.JPG"/>
                    <pic:cNvPicPr>
                      <a:picLocks noChangeAspect="1" noChangeArrowheads="1"/>
                    </pic:cNvPicPr>
                  </pic:nvPicPr>
                  <pic:blipFill>
                    <a:blip r:embed="rId17" cstate="print"/>
                    <a:srcRect/>
                    <a:stretch>
                      <a:fillRect/>
                    </a:stretch>
                  </pic:blipFill>
                  <pic:spPr bwMode="auto">
                    <a:xfrm>
                      <a:off x="0" y="0"/>
                      <a:ext cx="4792102" cy="40612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424A8" w:rsidRPr="000D2D96" w:rsidRDefault="00D83E21" w:rsidP="00A424A8">
      <w:pPr>
        <w:jc w:val="center"/>
        <w:rPr>
          <w:rFonts w:ascii="Times New Roman" w:hAnsi="Times New Roman" w:cs="Times New Roman"/>
          <w:b/>
          <w:sz w:val="28"/>
          <w:szCs w:val="28"/>
        </w:rPr>
      </w:pPr>
      <w:r>
        <w:rPr>
          <w:rFonts w:ascii="Times New Roman" w:hAnsi="Times New Roman" w:cs="Times New Roman"/>
          <w:b/>
          <w:sz w:val="28"/>
          <w:szCs w:val="28"/>
        </w:rPr>
        <w:t xml:space="preserve">Фото 8. </w:t>
      </w:r>
      <w:r w:rsidR="00A424A8" w:rsidRPr="000D2D96">
        <w:rPr>
          <w:rFonts w:ascii="Times New Roman" w:hAnsi="Times New Roman" w:cs="Times New Roman"/>
          <w:b/>
          <w:sz w:val="28"/>
          <w:szCs w:val="28"/>
        </w:rPr>
        <w:t xml:space="preserve">Входное отверстие </w:t>
      </w:r>
      <w:r w:rsidR="006B1B29" w:rsidRPr="000D2D96">
        <w:rPr>
          <w:rFonts w:ascii="Times New Roman" w:hAnsi="Times New Roman" w:cs="Times New Roman"/>
          <w:b/>
          <w:sz w:val="28"/>
          <w:szCs w:val="28"/>
        </w:rPr>
        <w:t xml:space="preserve">черного </w:t>
      </w:r>
      <w:r w:rsidR="00A424A8" w:rsidRPr="000D2D96">
        <w:rPr>
          <w:rFonts w:ascii="Times New Roman" w:hAnsi="Times New Roman" w:cs="Times New Roman"/>
          <w:b/>
          <w:sz w:val="28"/>
          <w:szCs w:val="28"/>
        </w:rPr>
        <w:t>усача</w:t>
      </w:r>
    </w:p>
    <w:p w:rsidR="003810E0" w:rsidRPr="000D2D96" w:rsidRDefault="003810E0" w:rsidP="003810E0">
      <w:pPr>
        <w:jc w:val="center"/>
        <w:rPr>
          <w:rFonts w:ascii="Times New Roman" w:hAnsi="Times New Roman" w:cs="Times New Roman"/>
          <w:b/>
          <w:sz w:val="28"/>
          <w:szCs w:val="28"/>
        </w:rPr>
      </w:pPr>
      <w:r w:rsidRPr="000D2D96">
        <w:rPr>
          <w:rFonts w:ascii="Times New Roman" w:hAnsi="Times New Roman" w:cs="Times New Roman"/>
          <w:b/>
          <w:noProof/>
          <w:sz w:val="28"/>
          <w:szCs w:val="28"/>
        </w:rPr>
        <w:drawing>
          <wp:inline distT="0" distB="0" distL="0" distR="0">
            <wp:extent cx="4924399" cy="3692465"/>
            <wp:effectExtent l="190500" t="152400" r="161951" b="98485"/>
            <wp:docPr id="3" name="Рисунок 2" descr="C:\Users\Пользователь\Desktop\фитопатология\DSCN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фитопатология\DSCN2953.JPG"/>
                    <pic:cNvPicPr>
                      <a:picLocks noChangeAspect="1" noChangeArrowheads="1"/>
                    </pic:cNvPicPr>
                  </pic:nvPicPr>
                  <pic:blipFill>
                    <a:blip r:embed="rId18" cstate="print"/>
                    <a:srcRect/>
                    <a:stretch>
                      <a:fillRect/>
                    </a:stretch>
                  </pic:blipFill>
                  <pic:spPr bwMode="auto">
                    <a:xfrm>
                      <a:off x="0" y="0"/>
                      <a:ext cx="4926224" cy="36938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810E0" w:rsidRPr="000D2D96" w:rsidRDefault="00D83E21" w:rsidP="003810E0">
      <w:pPr>
        <w:jc w:val="center"/>
        <w:rPr>
          <w:rFonts w:ascii="Times New Roman" w:hAnsi="Times New Roman" w:cs="Times New Roman"/>
          <w:b/>
          <w:sz w:val="28"/>
          <w:szCs w:val="28"/>
        </w:rPr>
      </w:pPr>
      <w:r>
        <w:rPr>
          <w:rFonts w:ascii="Times New Roman" w:hAnsi="Times New Roman" w:cs="Times New Roman"/>
          <w:b/>
          <w:sz w:val="28"/>
          <w:szCs w:val="28"/>
        </w:rPr>
        <w:t>Фото 9. В</w:t>
      </w:r>
      <w:r w:rsidR="00A424A8" w:rsidRPr="000D2D96">
        <w:rPr>
          <w:rFonts w:ascii="Times New Roman" w:hAnsi="Times New Roman" w:cs="Times New Roman"/>
          <w:b/>
          <w:sz w:val="28"/>
          <w:szCs w:val="28"/>
        </w:rPr>
        <w:t xml:space="preserve">ыходное отверстие </w:t>
      </w:r>
      <w:r w:rsidR="006B1B29" w:rsidRPr="000D2D96">
        <w:rPr>
          <w:rFonts w:ascii="Times New Roman" w:hAnsi="Times New Roman" w:cs="Times New Roman"/>
          <w:b/>
          <w:sz w:val="28"/>
          <w:szCs w:val="28"/>
        </w:rPr>
        <w:t xml:space="preserve">черного </w:t>
      </w:r>
      <w:r w:rsidR="003810E0" w:rsidRPr="000D2D96">
        <w:rPr>
          <w:rFonts w:ascii="Times New Roman" w:hAnsi="Times New Roman" w:cs="Times New Roman"/>
          <w:b/>
          <w:sz w:val="28"/>
          <w:szCs w:val="28"/>
        </w:rPr>
        <w:t>усача</w:t>
      </w:r>
    </w:p>
    <w:p w:rsidR="00A424A8" w:rsidRDefault="00A424A8" w:rsidP="00A424A8">
      <w:pPr>
        <w:jc w:val="center"/>
        <w:rPr>
          <w:rFonts w:ascii="Times New Roman" w:hAnsi="Times New Roman" w:cs="Times New Roman"/>
          <w:b/>
          <w:sz w:val="28"/>
          <w:szCs w:val="28"/>
        </w:rPr>
      </w:pPr>
      <w:r w:rsidRPr="000D2D96">
        <w:rPr>
          <w:rFonts w:ascii="Times New Roman" w:hAnsi="Times New Roman" w:cs="Times New Roman"/>
          <w:b/>
          <w:sz w:val="28"/>
          <w:szCs w:val="28"/>
        </w:rPr>
        <w:lastRenderedPageBreak/>
        <w:t>Фитопатологии древостоя Сосновой рощи</w:t>
      </w:r>
    </w:p>
    <w:p w:rsidR="00A424A8" w:rsidRPr="000D2D96" w:rsidRDefault="00A424A8" w:rsidP="00AA3752">
      <w:pPr>
        <w:spacing w:after="0"/>
        <w:jc w:val="center"/>
        <w:rPr>
          <w:rFonts w:ascii="Times New Roman" w:hAnsi="Times New Roman" w:cs="Times New Roman"/>
          <w:b/>
          <w:sz w:val="28"/>
          <w:szCs w:val="28"/>
        </w:rPr>
      </w:pPr>
      <w:r w:rsidRPr="000D2D96">
        <w:rPr>
          <w:rFonts w:ascii="Times New Roman" w:hAnsi="Times New Roman" w:cs="Times New Roman"/>
          <w:b/>
          <w:noProof/>
          <w:sz w:val="28"/>
          <w:szCs w:val="28"/>
        </w:rPr>
        <w:drawing>
          <wp:inline distT="0" distB="0" distL="0" distR="0">
            <wp:extent cx="4333875" cy="3249671"/>
            <wp:effectExtent l="171450" t="152400" r="142875" b="103129"/>
            <wp:docPr id="11" name="Рисунок 9" descr="C:\Users\Пользователь\Desktop\фитопатология\DSCN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фитопатология\DSCN2965.JPG"/>
                    <pic:cNvPicPr>
                      <a:picLocks noChangeAspect="1" noChangeArrowheads="1"/>
                    </pic:cNvPicPr>
                  </pic:nvPicPr>
                  <pic:blipFill>
                    <a:blip r:embed="rId19" cstate="print"/>
                    <a:srcRect/>
                    <a:stretch>
                      <a:fillRect/>
                    </a:stretch>
                  </pic:blipFill>
                  <pic:spPr bwMode="auto">
                    <a:xfrm>
                      <a:off x="0" y="0"/>
                      <a:ext cx="4333875" cy="32496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424A8" w:rsidRPr="000D2D96" w:rsidRDefault="00D83E21" w:rsidP="00AA375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Фото 10. </w:t>
      </w:r>
      <w:r w:rsidR="00A424A8" w:rsidRPr="000D2D96">
        <w:rPr>
          <w:rFonts w:ascii="Times New Roman" w:hAnsi="Times New Roman" w:cs="Times New Roman"/>
          <w:b/>
          <w:sz w:val="28"/>
          <w:szCs w:val="28"/>
        </w:rPr>
        <w:t>Корневая губка</w:t>
      </w:r>
    </w:p>
    <w:p w:rsidR="00A424A8" w:rsidRDefault="00A424A8" w:rsidP="00AA3752">
      <w:pPr>
        <w:spacing w:after="0" w:line="240" w:lineRule="auto"/>
        <w:rPr>
          <w:rFonts w:ascii="Times New Roman" w:hAnsi="Times New Roman" w:cs="Times New Roman"/>
          <w:b/>
          <w:sz w:val="28"/>
          <w:szCs w:val="28"/>
        </w:rPr>
      </w:pPr>
      <w:r w:rsidRPr="000D2D96">
        <w:rPr>
          <w:rFonts w:ascii="Times New Roman" w:hAnsi="Times New Roman" w:cs="Times New Roman"/>
          <w:b/>
          <w:noProof/>
          <w:sz w:val="28"/>
          <w:szCs w:val="28"/>
        </w:rPr>
        <w:drawing>
          <wp:inline distT="0" distB="0" distL="0" distR="0">
            <wp:extent cx="3623610" cy="4509686"/>
            <wp:effectExtent l="609600" t="0" r="586440" b="0"/>
            <wp:docPr id="12" name="Рисунок 10" descr="C:\Users\Пользователь\Desktop\фитопатология\DSCN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фитопатология\DSCN2975.JPG"/>
                    <pic:cNvPicPr>
                      <a:picLocks noChangeAspect="1" noChangeArrowheads="1"/>
                    </pic:cNvPicPr>
                  </pic:nvPicPr>
                  <pic:blipFill>
                    <a:blip r:embed="rId20" cstate="print"/>
                    <a:srcRect r="17817"/>
                    <a:stretch>
                      <a:fillRect/>
                    </a:stretch>
                  </pic:blipFill>
                  <pic:spPr bwMode="auto">
                    <a:xfrm rot="5400000">
                      <a:off x="0" y="0"/>
                      <a:ext cx="3631595" cy="45196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A3752" w:rsidRPr="000D2D96" w:rsidRDefault="00D83E21" w:rsidP="00AA375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Фото 11. </w:t>
      </w:r>
      <w:r w:rsidR="00AA3752">
        <w:rPr>
          <w:rFonts w:ascii="Times New Roman" w:hAnsi="Times New Roman" w:cs="Times New Roman"/>
          <w:b/>
          <w:sz w:val="28"/>
          <w:szCs w:val="28"/>
        </w:rPr>
        <w:t>Еловая губка</w:t>
      </w:r>
    </w:p>
    <w:p w:rsidR="00A424A8" w:rsidRPr="000D2D96" w:rsidRDefault="00E91820" w:rsidP="00A424A8">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343400" cy="5791200"/>
            <wp:effectExtent l="171450" t="152400" r="152400" b="114300"/>
            <wp:docPr id="17" name="Рисунок 7" descr="C:\Users\Пользователь\Desktop\фитопатология\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фитопатология\Безымянный.png"/>
                    <pic:cNvPicPr>
                      <a:picLocks noChangeAspect="1" noChangeArrowheads="1"/>
                    </pic:cNvPicPr>
                  </pic:nvPicPr>
                  <pic:blipFill>
                    <a:blip r:embed="rId21" cstate="print"/>
                    <a:srcRect/>
                    <a:stretch>
                      <a:fillRect/>
                    </a:stretch>
                  </pic:blipFill>
                  <pic:spPr bwMode="auto">
                    <a:xfrm>
                      <a:off x="0" y="0"/>
                      <a:ext cx="4340847" cy="57877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424A8" w:rsidRPr="000D2D96" w:rsidRDefault="00D83E21" w:rsidP="00A424A8">
      <w:pPr>
        <w:jc w:val="center"/>
        <w:rPr>
          <w:rFonts w:ascii="Times New Roman" w:hAnsi="Times New Roman" w:cs="Times New Roman"/>
          <w:b/>
          <w:sz w:val="28"/>
          <w:szCs w:val="28"/>
        </w:rPr>
      </w:pPr>
      <w:r>
        <w:rPr>
          <w:rFonts w:ascii="Times New Roman" w:hAnsi="Times New Roman" w:cs="Times New Roman"/>
          <w:b/>
          <w:sz w:val="28"/>
          <w:szCs w:val="28"/>
        </w:rPr>
        <w:t xml:space="preserve">Фото 12. </w:t>
      </w:r>
      <w:r w:rsidR="00A424A8" w:rsidRPr="000D2D96">
        <w:rPr>
          <w:rFonts w:ascii="Times New Roman" w:hAnsi="Times New Roman" w:cs="Times New Roman"/>
          <w:b/>
          <w:sz w:val="28"/>
          <w:szCs w:val="28"/>
        </w:rPr>
        <w:t>Рак-серянка</w:t>
      </w:r>
    </w:p>
    <w:p w:rsidR="0040082D" w:rsidRPr="000D2D96" w:rsidRDefault="0040082D" w:rsidP="003810E0">
      <w:pPr>
        <w:jc w:val="center"/>
        <w:rPr>
          <w:rFonts w:ascii="Times New Roman" w:hAnsi="Times New Roman" w:cs="Times New Roman"/>
          <w:b/>
          <w:sz w:val="28"/>
          <w:szCs w:val="28"/>
        </w:rPr>
      </w:pPr>
    </w:p>
    <w:sectPr w:rsidR="0040082D" w:rsidRPr="000D2D96" w:rsidSect="000D2D96">
      <w:headerReference w:type="default" r:id="rId22"/>
      <w:pgSz w:w="11906" w:h="16838"/>
      <w:pgMar w:top="1134" w:right="850" w:bottom="1134" w:left="1701" w:header="708" w:footer="708"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D60" w:rsidRDefault="00821D60" w:rsidP="0075738A">
      <w:pPr>
        <w:spacing w:after="0" w:line="240" w:lineRule="auto"/>
      </w:pPr>
      <w:r>
        <w:separator/>
      </w:r>
    </w:p>
  </w:endnote>
  <w:endnote w:type="continuationSeparator" w:id="1">
    <w:p w:rsidR="00821D60" w:rsidRDefault="00821D60" w:rsidP="007573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D60" w:rsidRDefault="00821D60" w:rsidP="0075738A">
      <w:pPr>
        <w:spacing w:after="0" w:line="240" w:lineRule="auto"/>
      </w:pPr>
      <w:r>
        <w:separator/>
      </w:r>
    </w:p>
  </w:footnote>
  <w:footnote w:type="continuationSeparator" w:id="1">
    <w:p w:rsidR="00821D60" w:rsidRDefault="00821D60" w:rsidP="007573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66889"/>
      <w:docPartObj>
        <w:docPartGallery w:val="Page Numbers (Top of Page)"/>
        <w:docPartUnique/>
      </w:docPartObj>
    </w:sdtPr>
    <w:sdtContent>
      <w:p w:rsidR="000D2D96" w:rsidRDefault="00A401ED">
        <w:pPr>
          <w:pStyle w:val="ad"/>
          <w:jc w:val="right"/>
        </w:pPr>
        <w:r>
          <w:rPr>
            <w:noProof/>
          </w:rPr>
          <w:fldChar w:fldCharType="begin"/>
        </w:r>
        <w:r w:rsidR="0049578E">
          <w:rPr>
            <w:noProof/>
          </w:rPr>
          <w:instrText xml:space="preserve"> PAGE   \* MERGEFORMAT </w:instrText>
        </w:r>
        <w:r>
          <w:rPr>
            <w:noProof/>
          </w:rPr>
          <w:fldChar w:fldCharType="separate"/>
        </w:r>
        <w:r w:rsidR="00C45D22">
          <w:rPr>
            <w:noProof/>
          </w:rPr>
          <w:t>3</w:t>
        </w:r>
        <w:r>
          <w:rPr>
            <w:noProof/>
          </w:rPr>
          <w:fldChar w:fldCharType="end"/>
        </w:r>
      </w:p>
    </w:sdtContent>
  </w:sdt>
  <w:p w:rsidR="000D2D96" w:rsidRDefault="000D2D96">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9CA" w:rsidRDefault="00A401ED">
    <w:pPr>
      <w:pStyle w:val="ad"/>
      <w:jc w:val="right"/>
    </w:pPr>
    <w:r>
      <w:rPr>
        <w:noProof/>
      </w:rPr>
      <w:fldChar w:fldCharType="begin"/>
    </w:r>
    <w:r w:rsidR="0049578E">
      <w:rPr>
        <w:noProof/>
      </w:rPr>
      <w:instrText xml:space="preserve"> PAGE   \* MERGEFORMAT </w:instrText>
    </w:r>
    <w:r>
      <w:rPr>
        <w:noProof/>
      </w:rPr>
      <w:fldChar w:fldCharType="separate"/>
    </w:r>
    <w:r w:rsidR="00C45D22">
      <w:rPr>
        <w:noProof/>
      </w:rPr>
      <w:t>8</w:t>
    </w:r>
    <w:r>
      <w:rPr>
        <w:noProof/>
      </w:rPr>
      <w:fldChar w:fldCharType="end"/>
    </w:r>
  </w:p>
  <w:p w:rsidR="00D779CA" w:rsidRDefault="00D779C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55683"/>
    <w:multiLevelType w:val="multilevel"/>
    <w:tmpl w:val="D8C6BC80"/>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hint="default"/>
        <w:b w:val="0"/>
        <w:i w:val="0"/>
        <w:sz w:val="24"/>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086D74AD"/>
    <w:multiLevelType w:val="hybridMultilevel"/>
    <w:tmpl w:val="6BD8D01A"/>
    <w:lvl w:ilvl="0" w:tplc="379A862A">
      <w:start w:val="1"/>
      <w:numFmt w:val="decimal"/>
      <w:lvlText w:val="%1."/>
      <w:lvlJc w:val="left"/>
      <w:pPr>
        <w:ind w:left="720" w:hanging="360"/>
      </w:pPr>
      <w:rPr>
        <w:rFonts w:ascii="Times New Roman" w:hAnsi="Times New Roman" w:cs="Times New Roman"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7775F4"/>
    <w:multiLevelType w:val="hybridMultilevel"/>
    <w:tmpl w:val="6E9A8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E001B5"/>
    <w:multiLevelType w:val="multilevel"/>
    <w:tmpl w:val="FFE6B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C6A4837"/>
    <w:multiLevelType w:val="multilevel"/>
    <w:tmpl w:val="767C01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15C0F50"/>
    <w:multiLevelType w:val="hybridMultilevel"/>
    <w:tmpl w:val="66506BC8"/>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B22DB1"/>
    <w:multiLevelType w:val="multilevel"/>
    <w:tmpl w:val="26B68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892514"/>
    <w:multiLevelType w:val="hybridMultilevel"/>
    <w:tmpl w:val="732AA3EE"/>
    <w:lvl w:ilvl="0" w:tplc="93687114">
      <w:start w:val="1"/>
      <w:numFmt w:val="decimal"/>
      <w:lvlText w:val="%1."/>
      <w:lvlJc w:val="left"/>
      <w:pPr>
        <w:ind w:left="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2EE12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000AF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6E6FD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2027E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025CA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4201E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B8CED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52707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38460E00"/>
    <w:multiLevelType w:val="hybridMultilevel"/>
    <w:tmpl w:val="8C760774"/>
    <w:lvl w:ilvl="0" w:tplc="B5F4F3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431653CE"/>
    <w:multiLevelType w:val="hybridMultilevel"/>
    <w:tmpl w:val="A93CCBCC"/>
    <w:lvl w:ilvl="0" w:tplc="F67C890E">
      <w:start w:val="1"/>
      <w:numFmt w:val="decimal"/>
      <w:lvlText w:val="%1."/>
      <w:lvlJc w:val="left"/>
      <w:pPr>
        <w:tabs>
          <w:tab w:val="num" w:pos="720"/>
        </w:tabs>
        <w:ind w:left="720" w:hanging="360"/>
      </w:pPr>
      <w:rPr>
        <w:rFonts w:hint="default"/>
        <w:sz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58F03A80"/>
    <w:multiLevelType w:val="hybridMultilevel"/>
    <w:tmpl w:val="C33C71B0"/>
    <w:lvl w:ilvl="0" w:tplc="80F0DFD6">
      <w:start w:val="1"/>
      <w:numFmt w:val="decimal"/>
      <w:lvlText w:val="%1."/>
      <w:lvlJc w:val="left"/>
      <w:pPr>
        <w:ind w:left="720" w:hanging="360"/>
      </w:pPr>
      <w:rPr>
        <w:rFonts w:asciiTheme="minorHAnsi" w:eastAsiaTheme="minorEastAsia"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300498"/>
    <w:multiLevelType w:val="multilevel"/>
    <w:tmpl w:val="D5D03F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6B32E3B"/>
    <w:multiLevelType w:val="multilevel"/>
    <w:tmpl w:val="B5C4A9A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671266FF"/>
    <w:multiLevelType w:val="hybridMultilevel"/>
    <w:tmpl w:val="F2EA96E4"/>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6"/>
  </w:num>
  <w:num w:numId="3">
    <w:abstractNumId w:val="8"/>
  </w:num>
  <w:num w:numId="4">
    <w:abstractNumId w:val="5"/>
  </w:num>
  <w:num w:numId="5">
    <w:abstractNumId w:val="2"/>
  </w:num>
  <w:num w:numId="6">
    <w:abstractNumId w:val="7"/>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9"/>
  </w:num>
  <w:num w:numId="12">
    <w:abstractNumId w:val="11"/>
  </w:num>
  <w:num w:numId="13">
    <w:abstractNumId w:val="4"/>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76EF3"/>
    <w:rsid w:val="00005F4F"/>
    <w:rsid w:val="000802DE"/>
    <w:rsid w:val="00094C46"/>
    <w:rsid w:val="000D2D96"/>
    <w:rsid w:val="00147893"/>
    <w:rsid w:val="001605F9"/>
    <w:rsid w:val="001642D9"/>
    <w:rsid w:val="00164A44"/>
    <w:rsid w:val="00167267"/>
    <w:rsid w:val="001674C8"/>
    <w:rsid w:val="001C7A62"/>
    <w:rsid w:val="001D1697"/>
    <w:rsid w:val="001D5E4E"/>
    <w:rsid w:val="00200FAE"/>
    <w:rsid w:val="002033C0"/>
    <w:rsid w:val="00226E2B"/>
    <w:rsid w:val="00236472"/>
    <w:rsid w:val="00252C8E"/>
    <w:rsid w:val="00254250"/>
    <w:rsid w:val="002614C2"/>
    <w:rsid w:val="00261512"/>
    <w:rsid w:val="00263DC4"/>
    <w:rsid w:val="002C1CFC"/>
    <w:rsid w:val="002D0B34"/>
    <w:rsid w:val="002F5253"/>
    <w:rsid w:val="002F6E04"/>
    <w:rsid w:val="003173B8"/>
    <w:rsid w:val="00346D07"/>
    <w:rsid w:val="00376E73"/>
    <w:rsid w:val="003810E0"/>
    <w:rsid w:val="00383290"/>
    <w:rsid w:val="003B58AB"/>
    <w:rsid w:val="003D2DF7"/>
    <w:rsid w:val="003D3B37"/>
    <w:rsid w:val="0040082D"/>
    <w:rsid w:val="0040095D"/>
    <w:rsid w:val="00404871"/>
    <w:rsid w:val="00415C2D"/>
    <w:rsid w:val="00445263"/>
    <w:rsid w:val="00467373"/>
    <w:rsid w:val="00493D48"/>
    <w:rsid w:val="0049578E"/>
    <w:rsid w:val="00535AAF"/>
    <w:rsid w:val="0055319A"/>
    <w:rsid w:val="00576EF3"/>
    <w:rsid w:val="005917D3"/>
    <w:rsid w:val="00595E1D"/>
    <w:rsid w:val="005B45C7"/>
    <w:rsid w:val="005C1D9C"/>
    <w:rsid w:val="005E7A1B"/>
    <w:rsid w:val="00604505"/>
    <w:rsid w:val="00617E40"/>
    <w:rsid w:val="00646439"/>
    <w:rsid w:val="00653F71"/>
    <w:rsid w:val="00673927"/>
    <w:rsid w:val="006778BC"/>
    <w:rsid w:val="00680388"/>
    <w:rsid w:val="006B1B29"/>
    <w:rsid w:val="006D26C7"/>
    <w:rsid w:val="006F07B3"/>
    <w:rsid w:val="0075738A"/>
    <w:rsid w:val="00767D68"/>
    <w:rsid w:val="007A267C"/>
    <w:rsid w:val="007B7B55"/>
    <w:rsid w:val="007D040C"/>
    <w:rsid w:val="007E31B1"/>
    <w:rsid w:val="00821D60"/>
    <w:rsid w:val="00856280"/>
    <w:rsid w:val="00880DB1"/>
    <w:rsid w:val="00882637"/>
    <w:rsid w:val="008918CD"/>
    <w:rsid w:val="008D2694"/>
    <w:rsid w:val="008E2F41"/>
    <w:rsid w:val="008F7B9A"/>
    <w:rsid w:val="0090727E"/>
    <w:rsid w:val="009302F0"/>
    <w:rsid w:val="00975AC0"/>
    <w:rsid w:val="009B6939"/>
    <w:rsid w:val="009D06E2"/>
    <w:rsid w:val="00A0381D"/>
    <w:rsid w:val="00A20993"/>
    <w:rsid w:val="00A26035"/>
    <w:rsid w:val="00A350D7"/>
    <w:rsid w:val="00A401ED"/>
    <w:rsid w:val="00A424A8"/>
    <w:rsid w:val="00A72C1E"/>
    <w:rsid w:val="00A74B96"/>
    <w:rsid w:val="00A92052"/>
    <w:rsid w:val="00A92DE0"/>
    <w:rsid w:val="00AA3327"/>
    <w:rsid w:val="00AA3752"/>
    <w:rsid w:val="00B32C48"/>
    <w:rsid w:val="00B3447F"/>
    <w:rsid w:val="00B55CFD"/>
    <w:rsid w:val="00B80A54"/>
    <w:rsid w:val="00BA4BD1"/>
    <w:rsid w:val="00BA60F5"/>
    <w:rsid w:val="00BD176B"/>
    <w:rsid w:val="00C02E72"/>
    <w:rsid w:val="00C141CC"/>
    <w:rsid w:val="00C17206"/>
    <w:rsid w:val="00C37EB3"/>
    <w:rsid w:val="00C45D22"/>
    <w:rsid w:val="00C54173"/>
    <w:rsid w:val="00C5742A"/>
    <w:rsid w:val="00C96C4C"/>
    <w:rsid w:val="00CA755B"/>
    <w:rsid w:val="00D026C5"/>
    <w:rsid w:val="00D0663A"/>
    <w:rsid w:val="00D779CA"/>
    <w:rsid w:val="00D83E21"/>
    <w:rsid w:val="00D92698"/>
    <w:rsid w:val="00D94E6F"/>
    <w:rsid w:val="00DB13E4"/>
    <w:rsid w:val="00DB237A"/>
    <w:rsid w:val="00DE2847"/>
    <w:rsid w:val="00E47F86"/>
    <w:rsid w:val="00E827AE"/>
    <w:rsid w:val="00E91820"/>
    <w:rsid w:val="00E94BB4"/>
    <w:rsid w:val="00EA4467"/>
    <w:rsid w:val="00F401E6"/>
    <w:rsid w:val="00F41682"/>
    <w:rsid w:val="00F75BE3"/>
    <w:rsid w:val="00F86B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263"/>
  </w:style>
  <w:style w:type="paragraph" w:styleId="1">
    <w:name w:val="heading 1"/>
    <w:basedOn w:val="a"/>
    <w:link w:val="10"/>
    <w:uiPriority w:val="9"/>
    <w:qFormat/>
    <w:rsid w:val="006045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A920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section">
    <w:name w:val="psection"/>
    <w:basedOn w:val="a"/>
    <w:rsid w:val="00576EF3"/>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383290"/>
    <w:pPr>
      <w:ind w:left="720"/>
      <w:contextualSpacing/>
    </w:pPr>
  </w:style>
  <w:style w:type="character" w:customStyle="1" w:styleId="10">
    <w:name w:val="Заголовок 1 Знак"/>
    <w:basedOn w:val="a0"/>
    <w:link w:val="1"/>
    <w:uiPriority w:val="9"/>
    <w:rsid w:val="00604505"/>
    <w:rPr>
      <w:rFonts w:ascii="Times New Roman" w:eastAsia="Times New Roman" w:hAnsi="Times New Roman" w:cs="Times New Roman"/>
      <w:b/>
      <w:bCs/>
      <w:kern w:val="36"/>
      <w:sz w:val="48"/>
      <w:szCs w:val="48"/>
    </w:rPr>
  </w:style>
  <w:style w:type="paragraph" w:styleId="a4">
    <w:name w:val="Normal (Web)"/>
    <w:basedOn w:val="a"/>
    <w:uiPriority w:val="99"/>
    <w:unhideWhenUsed/>
    <w:rsid w:val="006045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A92052"/>
    <w:rPr>
      <w:rFonts w:asciiTheme="majorHAnsi" w:eastAsiaTheme="majorEastAsia" w:hAnsiTheme="majorHAnsi" w:cstheme="majorBidi"/>
      <w:b/>
      <w:bCs/>
      <w:color w:val="4F81BD" w:themeColor="accent1"/>
      <w:sz w:val="26"/>
      <w:szCs w:val="26"/>
    </w:rPr>
  </w:style>
  <w:style w:type="table" w:styleId="a5">
    <w:name w:val="Table Grid"/>
    <w:basedOn w:val="a1"/>
    <w:uiPriority w:val="59"/>
    <w:rsid w:val="009B693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26E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6E2B"/>
    <w:rPr>
      <w:rFonts w:ascii="Tahoma" w:hAnsi="Tahoma" w:cs="Tahoma"/>
      <w:sz w:val="16"/>
      <w:szCs w:val="16"/>
    </w:rPr>
  </w:style>
  <w:style w:type="paragraph" w:customStyle="1" w:styleId="rvps2">
    <w:name w:val="rvps2"/>
    <w:basedOn w:val="a"/>
    <w:rsid w:val="00415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rsid w:val="00415C2D"/>
  </w:style>
  <w:style w:type="character" w:customStyle="1" w:styleId="rvts8">
    <w:name w:val="rvts8"/>
    <w:basedOn w:val="a0"/>
    <w:rsid w:val="00415C2D"/>
  </w:style>
  <w:style w:type="paragraph" w:customStyle="1" w:styleId="sa">
    <w:name w:val="sa"/>
    <w:basedOn w:val="a"/>
    <w:rsid w:val="00415C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basedOn w:val="a0"/>
    <w:rsid w:val="00415C2D"/>
  </w:style>
  <w:style w:type="paragraph" w:customStyle="1" w:styleId="a8">
    <w:name w:val="Таблица"/>
    <w:basedOn w:val="a"/>
    <w:rsid w:val="009302F0"/>
    <w:pPr>
      <w:spacing w:after="0" w:line="240" w:lineRule="auto"/>
      <w:jc w:val="center"/>
    </w:pPr>
    <w:rPr>
      <w:rFonts w:ascii="Times New Roman" w:eastAsia="Times New Roman" w:hAnsi="Times New Roman" w:cs="Times New Roman"/>
      <w:sz w:val="24"/>
      <w:szCs w:val="20"/>
    </w:rPr>
  </w:style>
  <w:style w:type="paragraph" w:styleId="21">
    <w:name w:val="Body Text Indent 2"/>
    <w:basedOn w:val="a"/>
    <w:link w:val="22"/>
    <w:rsid w:val="009302F0"/>
    <w:pPr>
      <w:spacing w:after="0" w:line="240" w:lineRule="auto"/>
      <w:ind w:left="360"/>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9302F0"/>
    <w:rPr>
      <w:rFonts w:ascii="Times New Roman" w:eastAsia="Times New Roman" w:hAnsi="Times New Roman" w:cs="Times New Roman"/>
      <w:sz w:val="28"/>
      <w:szCs w:val="20"/>
    </w:rPr>
  </w:style>
  <w:style w:type="paragraph" w:customStyle="1" w:styleId="a9">
    <w:name w:val="Основной текст Руководства Знак Знак Знак"/>
    <w:basedOn w:val="a"/>
    <w:link w:val="aa"/>
    <w:rsid w:val="009302F0"/>
    <w:pPr>
      <w:tabs>
        <w:tab w:val="left" w:pos="1247"/>
        <w:tab w:val="left" w:pos="1361"/>
        <w:tab w:val="left" w:pos="1531"/>
      </w:tabs>
      <w:spacing w:after="0" w:line="240" w:lineRule="auto"/>
      <w:ind w:firstLine="709"/>
      <w:jc w:val="both"/>
    </w:pPr>
    <w:rPr>
      <w:rFonts w:ascii="Times New Roman" w:eastAsia="Times New Roman" w:hAnsi="Times New Roman" w:cs="Times New Roman"/>
      <w:sz w:val="28"/>
      <w:szCs w:val="28"/>
    </w:rPr>
  </w:style>
  <w:style w:type="character" w:customStyle="1" w:styleId="aa">
    <w:name w:val="Основной текст Руководства Знак Знак Знак Знак"/>
    <w:basedOn w:val="a0"/>
    <w:link w:val="a9"/>
    <w:rsid w:val="009302F0"/>
    <w:rPr>
      <w:rFonts w:ascii="Times New Roman" w:eastAsia="Times New Roman" w:hAnsi="Times New Roman" w:cs="Times New Roman"/>
      <w:sz w:val="28"/>
      <w:szCs w:val="28"/>
    </w:rPr>
  </w:style>
  <w:style w:type="paragraph" w:styleId="ab">
    <w:name w:val="Subtitle"/>
    <w:basedOn w:val="a"/>
    <w:next w:val="a"/>
    <w:link w:val="ac"/>
    <w:uiPriority w:val="11"/>
    <w:qFormat/>
    <w:rsid w:val="00B80A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B80A54"/>
    <w:rPr>
      <w:rFonts w:asciiTheme="majorHAnsi" w:eastAsiaTheme="majorEastAsia" w:hAnsiTheme="majorHAnsi" w:cstheme="majorBidi"/>
      <w:i/>
      <w:iCs/>
      <w:color w:val="4F81BD" w:themeColor="accent1"/>
      <w:spacing w:val="15"/>
      <w:sz w:val="24"/>
      <w:szCs w:val="24"/>
    </w:rPr>
  </w:style>
  <w:style w:type="paragraph" w:styleId="ad">
    <w:name w:val="header"/>
    <w:basedOn w:val="a"/>
    <w:link w:val="ae"/>
    <w:uiPriority w:val="99"/>
    <w:unhideWhenUsed/>
    <w:rsid w:val="0075738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5738A"/>
  </w:style>
  <w:style w:type="paragraph" w:styleId="af">
    <w:name w:val="footer"/>
    <w:basedOn w:val="a"/>
    <w:link w:val="af0"/>
    <w:uiPriority w:val="99"/>
    <w:semiHidden/>
    <w:unhideWhenUsed/>
    <w:rsid w:val="0075738A"/>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75738A"/>
  </w:style>
</w:styles>
</file>

<file path=word/webSettings.xml><?xml version="1.0" encoding="utf-8"?>
<w:webSettings xmlns:r="http://schemas.openxmlformats.org/officeDocument/2006/relationships" xmlns:w="http://schemas.openxmlformats.org/wordprocessingml/2006/main">
  <w:divs>
    <w:div w:id="1014576848">
      <w:bodyDiv w:val="1"/>
      <w:marLeft w:val="0"/>
      <w:marRight w:val="0"/>
      <w:marTop w:val="0"/>
      <w:marBottom w:val="0"/>
      <w:divBdr>
        <w:top w:val="none" w:sz="0" w:space="0" w:color="auto"/>
        <w:left w:val="none" w:sz="0" w:space="0" w:color="auto"/>
        <w:bottom w:val="none" w:sz="0" w:space="0" w:color="auto"/>
        <w:right w:val="none" w:sz="0" w:space="0" w:color="auto"/>
      </w:divBdr>
    </w:div>
    <w:div w:id="1401250637">
      <w:bodyDiv w:val="1"/>
      <w:marLeft w:val="0"/>
      <w:marRight w:val="0"/>
      <w:marTop w:val="0"/>
      <w:marBottom w:val="0"/>
      <w:divBdr>
        <w:top w:val="none" w:sz="0" w:space="0" w:color="auto"/>
        <w:left w:val="none" w:sz="0" w:space="0" w:color="auto"/>
        <w:bottom w:val="none" w:sz="0" w:space="0" w:color="auto"/>
        <w:right w:val="none" w:sz="0" w:space="0" w:color="auto"/>
      </w:divBdr>
    </w:div>
    <w:div w:id="1498304375">
      <w:bodyDiv w:val="1"/>
      <w:marLeft w:val="0"/>
      <w:marRight w:val="0"/>
      <w:marTop w:val="0"/>
      <w:marBottom w:val="0"/>
      <w:divBdr>
        <w:top w:val="none" w:sz="0" w:space="0" w:color="auto"/>
        <w:left w:val="none" w:sz="0" w:space="0" w:color="auto"/>
        <w:bottom w:val="none" w:sz="0" w:space="0" w:color="auto"/>
        <w:right w:val="none" w:sz="0" w:space="0" w:color="auto"/>
      </w:divBdr>
    </w:div>
    <w:div w:id="195855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1</Pages>
  <Words>2621</Words>
  <Characters>14940</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cp:lastPrinted>2018-02-25T13:18:00Z</cp:lastPrinted>
  <dcterms:created xsi:type="dcterms:W3CDTF">2019-01-22T11:59:00Z</dcterms:created>
  <dcterms:modified xsi:type="dcterms:W3CDTF">2019-02-18T17:45:00Z</dcterms:modified>
</cp:coreProperties>
</file>